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39"/>
        <w:tblW w:w="13698" w:type="dxa"/>
        <w:tblLook w:val="04A0" w:firstRow="1" w:lastRow="0" w:firstColumn="1" w:lastColumn="0" w:noHBand="0" w:noVBand="1"/>
      </w:tblPr>
      <w:tblGrid>
        <w:gridCol w:w="1260"/>
        <w:gridCol w:w="1440"/>
        <w:gridCol w:w="1530"/>
        <w:gridCol w:w="1800"/>
        <w:gridCol w:w="1800"/>
        <w:gridCol w:w="2070"/>
        <w:gridCol w:w="1620"/>
        <w:gridCol w:w="2178"/>
      </w:tblGrid>
      <w:tr w:rsidR="009645B2" w:rsidTr="009645B2">
        <w:tc>
          <w:tcPr>
            <w:tcW w:w="13698" w:type="dxa"/>
            <w:gridSpan w:val="8"/>
            <w:shd w:val="clear" w:color="auto" w:fill="632423" w:themeFill="accent2" w:themeFillShade="80"/>
          </w:tcPr>
          <w:p w:rsidR="005E6EBE" w:rsidRDefault="005E6EBE" w:rsidP="009645B2">
            <w:pPr>
              <w:rPr>
                <w:b/>
                <w:sz w:val="36"/>
                <w:szCs w:val="36"/>
              </w:rPr>
            </w:pPr>
            <w:r w:rsidRPr="005E6EBE">
              <w:rPr>
                <w:b/>
                <w:sz w:val="36"/>
                <w:szCs w:val="36"/>
              </w:rPr>
              <w:t xml:space="preserve">                                                                                              </w:t>
            </w:r>
          </w:p>
          <w:p w:rsidR="009645B2" w:rsidRPr="009645B2" w:rsidRDefault="005E6EBE" w:rsidP="00A22BCC">
            <w:pPr>
              <w:jc w:val="center"/>
              <w:rPr>
                <w:b/>
                <w:sz w:val="36"/>
                <w:szCs w:val="36"/>
              </w:rPr>
            </w:pPr>
            <w:r w:rsidRPr="005E6EBE">
              <w:rPr>
                <w:b/>
                <w:sz w:val="36"/>
                <w:szCs w:val="36"/>
              </w:rPr>
              <w:t>Mathematics Grade 6</w:t>
            </w:r>
          </w:p>
          <w:p w:rsidR="009645B2" w:rsidRPr="00D36CC1" w:rsidRDefault="009645B2" w:rsidP="009645B2">
            <w:pPr>
              <w:rPr>
                <w:b/>
                <w:sz w:val="24"/>
                <w:szCs w:val="24"/>
              </w:rPr>
            </w:pPr>
          </w:p>
        </w:tc>
      </w:tr>
      <w:tr w:rsidR="005E6EBE" w:rsidTr="005E6EBE">
        <w:tc>
          <w:tcPr>
            <w:tcW w:w="13698" w:type="dxa"/>
            <w:gridSpan w:val="8"/>
            <w:shd w:val="clear" w:color="auto" w:fill="D99594" w:themeFill="accent2" w:themeFillTint="99"/>
          </w:tcPr>
          <w:p w:rsidR="00A22BCC" w:rsidRDefault="00A22BCC" w:rsidP="00A22BCC">
            <w:pPr>
              <w:rPr>
                <w:b/>
                <w:sz w:val="24"/>
                <w:szCs w:val="24"/>
              </w:rPr>
            </w:pPr>
          </w:p>
          <w:p w:rsidR="00D95B7F" w:rsidRPr="00A22BCC" w:rsidRDefault="00507C75" w:rsidP="00A22BCC">
            <w:pPr>
              <w:jc w:val="center"/>
              <w:rPr>
                <w:b/>
                <w:sz w:val="32"/>
                <w:szCs w:val="32"/>
              </w:rPr>
            </w:pPr>
            <w:r w:rsidRPr="00A22BCC">
              <w:rPr>
                <w:b/>
                <w:sz w:val="32"/>
                <w:szCs w:val="32"/>
              </w:rPr>
              <w:t>Unit 1</w:t>
            </w:r>
            <w:r w:rsidR="00D95B7F" w:rsidRPr="00A22BCC">
              <w:rPr>
                <w:b/>
                <w:sz w:val="32"/>
                <w:szCs w:val="32"/>
              </w:rPr>
              <w:t>: Fluently Divide Whole Numbers</w:t>
            </w:r>
          </w:p>
          <w:p w:rsidR="00D95B7F" w:rsidRPr="00D95B7F" w:rsidRDefault="00D95B7F" w:rsidP="00D95B7F">
            <w:pPr>
              <w:jc w:val="center"/>
              <w:rPr>
                <w:b/>
                <w:color w:val="FFFFFF" w:themeColor="background1"/>
                <w:sz w:val="28"/>
                <w:szCs w:val="28"/>
              </w:rPr>
            </w:pPr>
          </w:p>
        </w:tc>
      </w:tr>
      <w:tr w:rsidR="00E76289" w:rsidTr="009645B2">
        <w:tc>
          <w:tcPr>
            <w:tcW w:w="1260" w:type="dxa"/>
          </w:tcPr>
          <w:p w:rsidR="00E76289" w:rsidRPr="009645B2" w:rsidRDefault="00E76289" w:rsidP="00E76289">
            <w:pPr>
              <w:rPr>
                <w:b/>
                <w:sz w:val="20"/>
                <w:szCs w:val="20"/>
              </w:rPr>
            </w:pPr>
            <w:r w:rsidRPr="009645B2">
              <w:rPr>
                <w:b/>
                <w:sz w:val="20"/>
                <w:szCs w:val="20"/>
              </w:rPr>
              <w:t>Estimated Unit Time Frames</w:t>
            </w:r>
          </w:p>
        </w:tc>
        <w:tc>
          <w:tcPr>
            <w:tcW w:w="1440" w:type="dxa"/>
          </w:tcPr>
          <w:p w:rsidR="00E76289" w:rsidRPr="009645B2" w:rsidRDefault="00E76289" w:rsidP="00E76289">
            <w:pPr>
              <w:rPr>
                <w:b/>
                <w:sz w:val="20"/>
                <w:szCs w:val="20"/>
              </w:rPr>
            </w:pPr>
            <w:r w:rsidRPr="009645B2">
              <w:rPr>
                <w:b/>
                <w:sz w:val="20"/>
                <w:szCs w:val="20"/>
              </w:rPr>
              <w:t xml:space="preserve">Big Ideas </w:t>
            </w:r>
          </w:p>
        </w:tc>
        <w:tc>
          <w:tcPr>
            <w:tcW w:w="1530" w:type="dxa"/>
          </w:tcPr>
          <w:p w:rsidR="00E76289" w:rsidRPr="009645B2" w:rsidRDefault="00E76289" w:rsidP="00E76289">
            <w:pPr>
              <w:rPr>
                <w:b/>
                <w:sz w:val="20"/>
                <w:szCs w:val="20"/>
              </w:rPr>
            </w:pPr>
            <w:r w:rsidRPr="009645B2">
              <w:rPr>
                <w:b/>
                <w:sz w:val="20"/>
                <w:szCs w:val="20"/>
              </w:rPr>
              <w:t>Essential Questions</w:t>
            </w:r>
          </w:p>
        </w:tc>
        <w:tc>
          <w:tcPr>
            <w:tcW w:w="1800" w:type="dxa"/>
          </w:tcPr>
          <w:p w:rsidR="00E76289" w:rsidRDefault="00E76289" w:rsidP="00E76289">
            <w:pPr>
              <w:rPr>
                <w:b/>
                <w:sz w:val="20"/>
                <w:szCs w:val="20"/>
              </w:rPr>
            </w:pPr>
            <w:r>
              <w:rPr>
                <w:b/>
                <w:sz w:val="20"/>
                <w:szCs w:val="20"/>
              </w:rPr>
              <w:t xml:space="preserve">     </w:t>
            </w:r>
            <w:r w:rsidRPr="009645B2">
              <w:rPr>
                <w:b/>
                <w:sz w:val="20"/>
                <w:szCs w:val="20"/>
              </w:rPr>
              <w:t>Concepts</w:t>
            </w:r>
          </w:p>
          <w:p w:rsidR="00E76289" w:rsidRPr="009645B2" w:rsidRDefault="00E76289" w:rsidP="00E76289">
            <w:pPr>
              <w:rPr>
                <w:b/>
                <w:sz w:val="20"/>
                <w:szCs w:val="20"/>
              </w:rPr>
            </w:pPr>
            <w:r>
              <w:rPr>
                <w:b/>
                <w:sz w:val="20"/>
                <w:szCs w:val="20"/>
              </w:rPr>
              <w:t xml:space="preserve">         (Know)</w:t>
            </w:r>
          </w:p>
        </w:tc>
        <w:tc>
          <w:tcPr>
            <w:tcW w:w="1800" w:type="dxa"/>
          </w:tcPr>
          <w:p w:rsidR="00E76289" w:rsidRDefault="00E76289" w:rsidP="00E76289">
            <w:pPr>
              <w:rPr>
                <w:b/>
                <w:sz w:val="20"/>
                <w:szCs w:val="20"/>
              </w:rPr>
            </w:pPr>
            <w:r w:rsidRPr="009645B2">
              <w:rPr>
                <w:b/>
                <w:sz w:val="20"/>
                <w:szCs w:val="20"/>
              </w:rPr>
              <w:t>Competencies</w:t>
            </w:r>
          </w:p>
          <w:p w:rsidR="00E76289" w:rsidRPr="009645B2" w:rsidRDefault="00E76289" w:rsidP="00E76289">
            <w:pPr>
              <w:rPr>
                <w:b/>
                <w:sz w:val="20"/>
                <w:szCs w:val="20"/>
              </w:rPr>
            </w:pPr>
            <w:r>
              <w:rPr>
                <w:b/>
                <w:sz w:val="20"/>
                <w:szCs w:val="20"/>
              </w:rPr>
              <w:t xml:space="preserve">          (Do)</w:t>
            </w:r>
          </w:p>
        </w:tc>
        <w:tc>
          <w:tcPr>
            <w:tcW w:w="2070" w:type="dxa"/>
          </w:tcPr>
          <w:p w:rsidR="00E76289" w:rsidRPr="009645B2" w:rsidRDefault="00E76289" w:rsidP="00E76289">
            <w:pPr>
              <w:rPr>
                <w:b/>
                <w:sz w:val="20"/>
                <w:szCs w:val="20"/>
              </w:rPr>
            </w:pPr>
            <w:r w:rsidRPr="009645B2">
              <w:rPr>
                <w:b/>
                <w:sz w:val="20"/>
                <w:szCs w:val="20"/>
              </w:rPr>
              <w:t>Lessons</w:t>
            </w:r>
            <w:r>
              <w:rPr>
                <w:b/>
                <w:sz w:val="20"/>
                <w:szCs w:val="20"/>
              </w:rPr>
              <w:t>/ Suggested Resources</w:t>
            </w:r>
          </w:p>
        </w:tc>
        <w:tc>
          <w:tcPr>
            <w:tcW w:w="1620" w:type="dxa"/>
          </w:tcPr>
          <w:p w:rsidR="00E76289" w:rsidRPr="009645B2" w:rsidRDefault="00E76289" w:rsidP="00E76289">
            <w:pPr>
              <w:rPr>
                <w:b/>
                <w:sz w:val="20"/>
                <w:szCs w:val="20"/>
              </w:rPr>
            </w:pPr>
            <w:r w:rsidRPr="009645B2">
              <w:rPr>
                <w:b/>
                <w:sz w:val="20"/>
                <w:szCs w:val="20"/>
              </w:rPr>
              <w:t>Vocabulary</w:t>
            </w:r>
          </w:p>
        </w:tc>
        <w:tc>
          <w:tcPr>
            <w:tcW w:w="2178" w:type="dxa"/>
          </w:tcPr>
          <w:p w:rsidR="00E76289" w:rsidRPr="009645B2" w:rsidRDefault="00E76289" w:rsidP="00E76289">
            <w:pPr>
              <w:rPr>
                <w:b/>
                <w:sz w:val="20"/>
                <w:szCs w:val="20"/>
              </w:rPr>
            </w:pPr>
            <w:r w:rsidRPr="009645B2">
              <w:rPr>
                <w:b/>
                <w:sz w:val="20"/>
                <w:szCs w:val="20"/>
              </w:rPr>
              <w:t>Standards/ Eligible Content</w:t>
            </w:r>
          </w:p>
        </w:tc>
      </w:tr>
      <w:tr w:rsidR="00D95B7F" w:rsidTr="009645B2">
        <w:tc>
          <w:tcPr>
            <w:tcW w:w="1260" w:type="dxa"/>
          </w:tcPr>
          <w:p w:rsidR="00D95B7F" w:rsidRPr="009645B2" w:rsidRDefault="00507C75" w:rsidP="00D95B7F">
            <w:pPr>
              <w:rPr>
                <w:b/>
                <w:sz w:val="20"/>
                <w:szCs w:val="20"/>
              </w:rPr>
            </w:pPr>
            <w:r>
              <w:rPr>
                <w:b/>
                <w:sz w:val="20"/>
                <w:szCs w:val="20"/>
              </w:rPr>
              <w:t xml:space="preserve">5 Days </w:t>
            </w:r>
          </w:p>
        </w:tc>
        <w:tc>
          <w:tcPr>
            <w:tcW w:w="1440" w:type="dxa"/>
          </w:tcPr>
          <w:p w:rsidR="00D95B7F" w:rsidRPr="00143E68" w:rsidRDefault="00D95B7F" w:rsidP="00D95B7F">
            <w:pPr>
              <w:pStyle w:val="NoSpacing"/>
              <w:rPr>
                <w:sz w:val="18"/>
                <w:szCs w:val="18"/>
              </w:rPr>
            </w:pPr>
            <w:r w:rsidRPr="003E0614">
              <w:rPr>
                <w:sz w:val="18"/>
                <w:szCs w:val="18"/>
              </w:rPr>
              <w:t>Numbers, measures, expressions, equations, and inequalities can represent mathematical situations and structures in many equivalent forms.</w:t>
            </w:r>
          </w:p>
        </w:tc>
        <w:tc>
          <w:tcPr>
            <w:tcW w:w="1530" w:type="dxa"/>
          </w:tcPr>
          <w:p w:rsidR="00D95B7F" w:rsidRPr="00143E68" w:rsidRDefault="00D95B7F" w:rsidP="00D95B7F">
            <w:pPr>
              <w:pStyle w:val="NoSpacing"/>
              <w:rPr>
                <w:sz w:val="18"/>
                <w:szCs w:val="18"/>
              </w:rPr>
            </w:pPr>
            <w:r>
              <w:rPr>
                <w:sz w:val="18"/>
                <w:szCs w:val="18"/>
              </w:rPr>
              <w:t>How are quotients of multi-digit numbers found?</w:t>
            </w:r>
          </w:p>
        </w:tc>
        <w:tc>
          <w:tcPr>
            <w:tcW w:w="1800" w:type="dxa"/>
          </w:tcPr>
          <w:p w:rsidR="00D95B7F" w:rsidRPr="00143E68" w:rsidRDefault="00D95B7F" w:rsidP="00D95B7F">
            <w:pPr>
              <w:pStyle w:val="NoSpacing"/>
              <w:rPr>
                <w:sz w:val="18"/>
                <w:szCs w:val="18"/>
              </w:rPr>
            </w:pPr>
            <w:r w:rsidRPr="00143E68">
              <w:rPr>
                <w:sz w:val="18"/>
                <w:szCs w:val="18"/>
              </w:rPr>
              <w:t>Compute accurately &amp; fluently and make reasonable estimates.</w:t>
            </w:r>
          </w:p>
        </w:tc>
        <w:tc>
          <w:tcPr>
            <w:tcW w:w="1800" w:type="dxa"/>
          </w:tcPr>
          <w:p w:rsidR="00D95B7F" w:rsidRPr="00143E68" w:rsidRDefault="00D95B7F" w:rsidP="00D95B7F">
            <w:pPr>
              <w:pStyle w:val="NoSpacing"/>
              <w:rPr>
                <w:sz w:val="18"/>
                <w:szCs w:val="18"/>
              </w:rPr>
            </w:pPr>
            <w:r w:rsidRPr="00143E68">
              <w:rPr>
                <w:sz w:val="18"/>
                <w:szCs w:val="18"/>
              </w:rPr>
              <w:t>Student should be able to compute with multi-digit numbers using the four arithmetic operations with or without a calculator.</w:t>
            </w:r>
          </w:p>
          <w:p w:rsidR="00D95B7F" w:rsidRPr="00143E68" w:rsidRDefault="00D95B7F" w:rsidP="00D95B7F">
            <w:pPr>
              <w:pStyle w:val="NoSpacing"/>
              <w:rPr>
                <w:sz w:val="18"/>
                <w:szCs w:val="18"/>
              </w:rPr>
            </w:pPr>
          </w:p>
          <w:p w:rsidR="00D95B7F" w:rsidRPr="00143E68" w:rsidRDefault="00D95B7F" w:rsidP="00D95B7F">
            <w:pPr>
              <w:pStyle w:val="NoSpacing"/>
              <w:rPr>
                <w:sz w:val="18"/>
                <w:szCs w:val="18"/>
              </w:rPr>
            </w:pPr>
          </w:p>
        </w:tc>
        <w:tc>
          <w:tcPr>
            <w:tcW w:w="2070" w:type="dxa"/>
          </w:tcPr>
          <w:p w:rsidR="00D95B7F" w:rsidRDefault="00D95B7F" w:rsidP="00D95B7F">
            <w:pPr>
              <w:pStyle w:val="NoSpacing"/>
              <w:rPr>
                <w:sz w:val="18"/>
                <w:szCs w:val="18"/>
              </w:rPr>
            </w:pPr>
            <w:r>
              <w:rPr>
                <w:sz w:val="18"/>
                <w:szCs w:val="18"/>
              </w:rPr>
              <w:t>Lesson 6-2 Divide Whole Numbers</w:t>
            </w:r>
          </w:p>
          <w:p w:rsidR="00D95B7F" w:rsidRDefault="00D95B7F" w:rsidP="00D95B7F">
            <w:pPr>
              <w:pStyle w:val="NoSpacing"/>
              <w:rPr>
                <w:sz w:val="18"/>
                <w:szCs w:val="18"/>
              </w:rPr>
            </w:pPr>
          </w:p>
          <w:p w:rsidR="00D95B7F" w:rsidRDefault="00D95B7F" w:rsidP="00D95B7F">
            <w:pPr>
              <w:pStyle w:val="NoSpacing"/>
              <w:rPr>
                <w:sz w:val="18"/>
                <w:szCs w:val="18"/>
              </w:rPr>
            </w:pPr>
            <w:r w:rsidRPr="00143E68">
              <w:rPr>
                <w:sz w:val="18"/>
                <w:szCs w:val="18"/>
              </w:rPr>
              <w:t>SWBA t</w:t>
            </w:r>
            <w:r>
              <w:rPr>
                <w:sz w:val="18"/>
                <w:szCs w:val="18"/>
              </w:rPr>
              <w:t>o find the quotients of two whole numbers and solve division equations.</w:t>
            </w:r>
          </w:p>
          <w:p w:rsidR="00D95B7F" w:rsidRDefault="00D95B7F" w:rsidP="00D95B7F">
            <w:pPr>
              <w:pStyle w:val="NoSpacing"/>
              <w:rPr>
                <w:sz w:val="18"/>
                <w:szCs w:val="18"/>
              </w:rPr>
            </w:pPr>
          </w:p>
          <w:p w:rsidR="00D95B7F" w:rsidRPr="003E0614" w:rsidRDefault="00D95B7F" w:rsidP="00D95B7F">
            <w:pPr>
              <w:pStyle w:val="NoSpacing"/>
              <w:rPr>
                <w:sz w:val="18"/>
                <w:szCs w:val="18"/>
              </w:rPr>
            </w:pPr>
            <w:proofErr w:type="spellStart"/>
            <w:r>
              <w:rPr>
                <w:sz w:val="18"/>
                <w:szCs w:val="18"/>
              </w:rPr>
              <w:t>enVision</w:t>
            </w:r>
            <w:proofErr w:type="spellEnd"/>
            <w:r w:rsidRPr="003E0614">
              <w:rPr>
                <w:sz w:val="18"/>
                <w:szCs w:val="18"/>
              </w:rPr>
              <w:t xml:space="preserve"> Math 2.0 </w:t>
            </w:r>
          </w:p>
          <w:p w:rsidR="00D95B7F" w:rsidRPr="003E0614" w:rsidRDefault="00D95B7F" w:rsidP="00D95B7F">
            <w:pPr>
              <w:pStyle w:val="NoSpacing"/>
              <w:rPr>
                <w:sz w:val="18"/>
                <w:szCs w:val="18"/>
              </w:rPr>
            </w:pPr>
            <w:r w:rsidRPr="003E0614">
              <w:rPr>
                <w:sz w:val="18"/>
                <w:szCs w:val="18"/>
              </w:rPr>
              <w:t>Grade 6</w:t>
            </w:r>
          </w:p>
          <w:p w:rsidR="00D95B7F" w:rsidRPr="00143E68" w:rsidRDefault="00D95B7F" w:rsidP="00D95B7F">
            <w:pPr>
              <w:pStyle w:val="NoSpacing"/>
              <w:rPr>
                <w:sz w:val="18"/>
                <w:szCs w:val="18"/>
              </w:rPr>
            </w:pPr>
            <w:r>
              <w:rPr>
                <w:sz w:val="18"/>
                <w:szCs w:val="18"/>
              </w:rPr>
              <w:t>Pgs. 279-284</w:t>
            </w:r>
          </w:p>
        </w:tc>
        <w:tc>
          <w:tcPr>
            <w:tcW w:w="1620" w:type="dxa"/>
          </w:tcPr>
          <w:p w:rsidR="00D95B7F" w:rsidRDefault="00D95B7F" w:rsidP="00D95B7F">
            <w:pPr>
              <w:pStyle w:val="NoSpacing"/>
              <w:rPr>
                <w:sz w:val="18"/>
                <w:szCs w:val="18"/>
              </w:rPr>
            </w:pPr>
            <w:r>
              <w:rPr>
                <w:sz w:val="18"/>
                <w:szCs w:val="18"/>
              </w:rPr>
              <w:t>Quotients</w:t>
            </w:r>
          </w:p>
          <w:p w:rsidR="00D95B7F" w:rsidRDefault="00D95B7F" w:rsidP="00D95B7F">
            <w:pPr>
              <w:pStyle w:val="NoSpacing"/>
              <w:rPr>
                <w:sz w:val="18"/>
                <w:szCs w:val="18"/>
              </w:rPr>
            </w:pPr>
          </w:p>
          <w:p w:rsidR="00D95B7F" w:rsidRDefault="00D95B7F" w:rsidP="00D95B7F">
            <w:pPr>
              <w:pStyle w:val="NoSpacing"/>
              <w:rPr>
                <w:sz w:val="18"/>
                <w:szCs w:val="18"/>
              </w:rPr>
            </w:pPr>
            <w:r>
              <w:rPr>
                <w:sz w:val="18"/>
                <w:szCs w:val="18"/>
              </w:rPr>
              <w:t xml:space="preserve">Whole Numbers </w:t>
            </w:r>
          </w:p>
          <w:p w:rsidR="00D95B7F" w:rsidRDefault="00D95B7F" w:rsidP="00D95B7F">
            <w:pPr>
              <w:pStyle w:val="NoSpacing"/>
              <w:rPr>
                <w:sz w:val="18"/>
                <w:szCs w:val="18"/>
              </w:rPr>
            </w:pPr>
          </w:p>
          <w:p w:rsidR="00D95B7F" w:rsidRDefault="00D95B7F" w:rsidP="00D95B7F">
            <w:pPr>
              <w:pStyle w:val="NoSpacing"/>
              <w:rPr>
                <w:sz w:val="18"/>
                <w:szCs w:val="18"/>
              </w:rPr>
            </w:pPr>
            <w:r>
              <w:rPr>
                <w:sz w:val="18"/>
                <w:szCs w:val="18"/>
              </w:rPr>
              <w:t>Dividend</w:t>
            </w:r>
          </w:p>
          <w:p w:rsidR="00D95B7F" w:rsidRDefault="00D95B7F" w:rsidP="00D95B7F">
            <w:pPr>
              <w:pStyle w:val="NoSpacing"/>
              <w:rPr>
                <w:sz w:val="18"/>
                <w:szCs w:val="18"/>
              </w:rPr>
            </w:pPr>
          </w:p>
          <w:p w:rsidR="00D95B7F" w:rsidRPr="00143E68" w:rsidRDefault="00D95B7F" w:rsidP="00D95B7F">
            <w:pPr>
              <w:pStyle w:val="NoSpacing"/>
              <w:rPr>
                <w:sz w:val="18"/>
                <w:szCs w:val="18"/>
              </w:rPr>
            </w:pPr>
            <w:r>
              <w:rPr>
                <w:sz w:val="18"/>
                <w:szCs w:val="18"/>
              </w:rPr>
              <w:t xml:space="preserve">Divisor </w:t>
            </w:r>
          </w:p>
        </w:tc>
        <w:tc>
          <w:tcPr>
            <w:tcW w:w="2178" w:type="dxa"/>
          </w:tcPr>
          <w:p w:rsidR="00D95B7F" w:rsidRDefault="00D95B7F" w:rsidP="00D95B7F">
            <w:pPr>
              <w:pStyle w:val="NoSpacing"/>
              <w:rPr>
                <w:sz w:val="18"/>
                <w:szCs w:val="18"/>
              </w:rPr>
            </w:pPr>
            <w:r w:rsidRPr="00143E68">
              <w:rPr>
                <w:sz w:val="18"/>
                <w:szCs w:val="18"/>
              </w:rPr>
              <w:t>CC.2.1.6.E.2</w:t>
            </w:r>
          </w:p>
          <w:p w:rsidR="00D95B7F" w:rsidRPr="00143E68" w:rsidRDefault="00D95B7F" w:rsidP="00D95B7F">
            <w:pPr>
              <w:pStyle w:val="NoSpacing"/>
              <w:rPr>
                <w:sz w:val="18"/>
                <w:szCs w:val="18"/>
              </w:rPr>
            </w:pPr>
          </w:p>
          <w:p w:rsidR="00D95B7F" w:rsidRPr="00143E68" w:rsidRDefault="00D95B7F" w:rsidP="00D95B7F">
            <w:pPr>
              <w:pStyle w:val="NoSpacing"/>
              <w:rPr>
                <w:sz w:val="18"/>
                <w:szCs w:val="18"/>
              </w:rPr>
            </w:pPr>
            <w:r w:rsidRPr="00143E68">
              <w:rPr>
                <w:sz w:val="18"/>
                <w:szCs w:val="18"/>
              </w:rPr>
              <w:t>M06.A-N.2.1.1</w:t>
            </w:r>
          </w:p>
          <w:p w:rsidR="00D95B7F" w:rsidRPr="00143E68" w:rsidRDefault="00D95B7F" w:rsidP="00D95B7F">
            <w:pPr>
              <w:pStyle w:val="NoSpacing"/>
              <w:rPr>
                <w:sz w:val="18"/>
                <w:szCs w:val="18"/>
              </w:rPr>
            </w:pPr>
          </w:p>
        </w:tc>
      </w:tr>
      <w:tr w:rsidR="00D95B7F" w:rsidTr="009645B2">
        <w:tc>
          <w:tcPr>
            <w:tcW w:w="1260" w:type="dxa"/>
          </w:tcPr>
          <w:p w:rsidR="00D95B7F" w:rsidRPr="009645B2" w:rsidRDefault="00D95B7F" w:rsidP="00D95B7F">
            <w:pPr>
              <w:rPr>
                <w:b/>
                <w:sz w:val="20"/>
                <w:szCs w:val="20"/>
              </w:rPr>
            </w:pPr>
          </w:p>
        </w:tc>
        <w:tc>
          <w:tcPr>
            <w:tcW w:w="1440" w:type="dxa"/>
          </w:tcPr>
          <w:p w:rsidR="00D95B7F" w:rsidRPr="00143E68" w:rsidRDefault="00D95B7F" w:rsidP="00D95B7F">
            <w:pPr>
              <w:pStyle w:val="NoSpacing"/>
              <w:rPr>
                <w:sz w:val="18"/>
                <w:szCs w:val="18"/>
              </w:rPr>
            </w:pPr>
            <w:r w:rsidRPr="003E0614">
              <w:rPr>
                <w:sz w:val="18"/>
                <w:szCs w:val="18"/>
              </w:rPr>
              <w:t>Numbers, measures, expressions, equations, and inequalities can represent mathematical situations and structures in many equivalent forms.</w:t>
            </w:r>
          </w:p>
        </w:tc>
        <w:tc>
          <w:tcPr>
            <w:tcW w:w="1530" w:type="dxa"/>
          </w:tcPr>
          <w:p w:rsidR="00D95B7F" w:rsidRPr="00143E68" w:rsidRDefault="00D95B7F" w:rsidP="00D95B7F">
            <w:pPr>
              <w:pStyle w:val="NoSpacing"/>
              <w:rPr>
                <w:sz w:val="18"/>
                <w:szCs w:val="18"/>
              </w:rPr>
            </w:pPr>
            <w:r>
              <w:rPr>
                <w:sz w:val="18"/>
                <w:szCs w:val="18"/>
              </w:rPr>
              <w:t>How are quotients of multi-digit numbers found?</w:t>
            </w:r>
          </w:p>
        </w:tc>
        <w:tc>
          <w:tcPr>
            <w:tcW w:w="1800" w:type="dxa"/>
          </w:tcPr>
          <w:p w:rsidR="00D95B7F" w:rsidRPr="00143E68" w:rsidRDefault="00D95B7F" w:rsidP="00D95B7F">
            <w:pPr>
              <w:pStyle w:val="NoSpacing"/>
              <w:rPr>
                <w:sz w:val="18"/>
                <w:szCs w:val="18"/>
              </w:rPr>
            </w:pPr>
            <w:r w:rsidRPr="00143E68">
              <w:rPr>
                <w:sz w:val="18"/>
                <w:szCs w:val="18"/>
              </w:rPr>
              <w:t>Compute accurately &amp; fluently and make reasonable estimates.</w:t>
            </w:r>
          </w:p>
        </w:tc>
        <w:tc>
          <w:tcPr>
            <w:tcW w:w="1800" w:type="dxa"/>
          </w:tcPr>
          <w:p w:rsidR="00D95B7F" w:rsidRPr="00143E68" w:rsidRDefault="00D95B7F" w:rsidP="00D95B7F">
            <w:pPr>
              <w:pStyle w:val="NoSpacing"/>
              <w:rPr>
                <w:sz w:val="18"/>
                <w:szCs w:val="18"/>
              </w:rPr>
            </w:pPr>
            <w:r w:rsidRPr="00143E68">
              <w:rPr>
                <w:sz w:val="18"/>
                <w:szCs w:val="18"/>
              </w:rPr>
              <w:t>Student should be able to compute with multi-digit numbers using the four arithmetic operations with or without a calculator.</w:t>
            </w:r>
          </w:p>
          <w:p w:rsidR="00D95B7F" w:rsidRPr="00143E68" w:rsidRDefault="00D95B7F" w:rsidP="00D95B7F">
            <w:pPr>
              <w:pStyle w:val="NoSpacing"/>
              <w:rPr>
                <w:sz w:val="18"/>
                <w:szCs w:val="18"/>
              </w:rPr>
            </w:pPr>
          </w:p>
          <w:p w:rsidR="00D95B7F" w:rsidRPr="00143E68" w:rsidRDefault="00D95B7F" w:rsidP="00D95B7F">
            <w:pPr>
              <w:pStyle w:val="NoSpacing"/>
              <w:rPr>
                <w:sz w:val="18"/>
                <w:szCs w:val="18"/>
              </w:rPr>
            </w:pPr>
          </w:p>
        </w:tc>
        <w:tc>
          <w:tcPr>
            <w:tcW w:w="2070" w:type="dxa"/>
          </w:tcPr>
          <w:p w:rsidR="00D95B7F" w:rsidRDefault="00D95B7F" w:rsidP="00D95B7F">
            <w:pPr>
              <w:pStyle w:val="NoSpacing"/>
              <w:rPr>
                <w:sz w:val="18"/>
                <w:szCs w:val="18"/>
              </w:rPr>
            </w:pPr>
            <w:r>
              <w:rPr>
                <w:sz w:val="18"/>
                <w:szCs w:val="18"/>
              </w:rPr>
              <w:t>Lesson 6-3 Continue to Divide Whole Numbers</w:t>
            </w:r>
          </w:p>
          <w:p w:rsidR="00D95B7F" w:rsidRDefault="00D95B7F" w:rsidP="00D95B7F">
            <w:pPr>
              <w:pStyle w:val="NoSpacing"/>
              <w:rPr>
                <w:sz w:val="18"/>
                <w:szCs w:val="18"/>
              </w:rPr>
            </w:pPr>
          </w:p>
          <w:p w:rsidR="00D95B7F" w:rsidRDefault="00D95B7F" w:rsidP="00D95B7F">
            <w:pPr>
              <w:pStyle w:val="NoSpacing"/>
              <w:rPr>
                <w:sz w:val="18"/>
                <w:szCs w:val="18"/>
              </w:rPr>
            </w:pPr>
            <w:r w:rsidRPr="00143E68">
              <w:rPr>
                <w:sz w:val="18"/>
                <w:szCs w:val="18"/>
              </w:rPr>
              <w:t>SWBA t</w:t>
            </w:r>
            <w:r>
              <w:rPr>
                <w:sz w:val="18"/>
                <w:szCs w:val="18"/>
              </w:rPr>
              <w:t>o fluently divide greater whole numbers,</w:t>
            </w:r>
          </w:p>
          <w:p w:rsidR="00D95B7F" w:rsidRDefault="00D95B7F" w:rsidP="00D95B7F">
            <w:pPr>
              <w:pStyle w:val="NoSpacing"/>
              <w:rPr>
                <w:sz w:val="18"/>
                <w:szCs w:val="18"/>
              </w:rPr>
            </w:pPr>
          </w:p>
          <w:p w:rsidR="00D95B7F" w:rsidRPr="003E0614" w:rsidRDefault="00D95B7F" w:rsidP="00D95B7F">
            <w:pPr>
              <w:pStyle w:val="NoSpacing"/>
              <w:rPr>
                <w:sz w:val="18"/>
                <w:szCs w:val="18"/>
              </w:rPr>
            </w:pPr>
            <w:proofErr w:type="spellStart"/>
            <w:r>
              <w:rPr>
                <w:sz w:val="18"/>
                <w:szCs w:val="18"/>
              </w:rPr>
              <w:t>envV</w:t>
            </w:r>
            <w:r w:rsidRPr="003E0614">
              <w:rPr>
                <w:sz w:val="18"/>
                <w:szCs w:val="18"/>
              </w:rPr>
              <w:t>sion</w:t>
            </w:r>
            <w:proofErr w:type="spellEnd"/>
            <w:r w:rsidRPr="003E0614">
              <w:rPr>
                <w:sz w:val="18"/>
                <w:szCs w:val="18"/>
              </w:rPr>
              <w:t xml:space="preserve"> Math 2.0 </w:t>
            </w:r>
          </w:p>
          <w:p w:rsidR="00D95B7F" w:rsidRPr="003E0614" w:rsidRDefault="00D95B7F" w:rsidP="00D95B7F">
            <w:pPr>
              <w:pStyle w:val="NoSpacing"/>
              <w:rPr>
                <w:sz w:val="18"/>
                <w:szCs w:val="18"/>
              </w:rPr>
            </w:pPr>
            <w:r w:rsidRPr="003E0614">
              <w:rPr>
                <w:sz w:val="18"/>
                <w:szCs w:val="18"/>
              </w:rPr>
              <w:t>Grade 6</w:t>
            </w:r>
          </w:p>
          <w:p w:rsidR="00D95B7F" w:rsidRPr="00143E68" w:rsidRDefault="00D95B7F" w:rsidP="00D95B7F">
            <w:pPr>
              <w:pStyle w:val="NoSpacing"/>
              <w:rPr>
                <w:sz w:val="18"/>
                <w:szCs w:val="18"/>
              </w:rPr>
            </w:pPr>
            <w:r>
              <w:rPr>
                <w:sz w:val="18"/>
                <w:szCs w:val="18"/>
              </w:rPr>
              <w:t>Pgs. 285-290</w:t>
            </w:r>
          </w:p>
        </w:tc>
        <w:tc>
          <w:tcPr>
            <w:tcW w:w="1620" w:type="dxa"/>
          </w:tcPr>
          <w:p w:rsidR="00D95B7F" w:rsidRDefault="00D95B7F" w:rsidP="00D95B7F">
            <w:pPr>
              <w:pStyle w:val="NoSpacing"/>
              <w:rPr>
                <w:sz w:val="18"/>
                <w:szCs w:val="18"/>
              </w:rPr>
            </w:pPr>
            <w:r>
              <w:rPr>
                <w:sz w:val="18"/>
                <w:szCs w:val="18"/>
              </w:rPr>
              <w:t>Quotients</w:t>
            </w:r>
          </w:p>
          <w:p w:rsidR="00D95B7F" w:rsidRDefault="00D95B7F" w:rsidP="00D95B7F">
            <w:pPr>
              <w:pStyle w:val="NoSpacing"/>
              <w:rPr>
                <w:sz w:val="18"/>
                <w:szCs w:val="18"/>
              </w:rPr>
            </w:pPr>
          </w:p>
          <w:p w:rsidR="00D95B7F" w:rsidRDefault="00D95B7F" w:rsidP="00D95B7F">
            <w:pPr>
              <w:pStyle w:val="NoSpacing"/>
              <w:rPr>
                <w:sz w:val="18"/>
                <w:szCs w:val="18"/>
              </w:rPr>
            </w:pPr>
            <w:r>
              <w:rPr>
                <w:sz w:val="18"/>
                <w:szCs w:val="18"/>
              </w:rPr>
              <w:t xml:space="preserve">Whole Numbers </w:t>
            </w:r>
          </w:p>
          <w:p w:rsidR="00D95B7F" w:rsidRDefault="00D95B7F" w:rsidP="00D95B7F">
            <w:pPr>
              <w:pStyle w:val="NoSpacing"/>
              <w:rPr>
                <w:sz w:val="18"/>
                <w:szCs w:val="18"/>
              </w:rPr>
            </w:pPr>
          </w:p>
          <w:p w:rsidR="00D95B7F" w:rsidRDefault="00D95B7F" w:rsidP="00D95B7F">
            <w:pPr>
              <w:pStyle w:val="NoSpacing"/>
              <w:rPr>
                <w:sz w:val="18"/>
                <w:szCs w:val="18"/>
              </w:rPr>
            </w:pPr>
            <w:r>
              <w:rPr>
                <w:sz w:val="18"/>
                <w:szCs w:val="18"/>
              </w:rPr>
              <w:t>Dividend</w:t>
            </w:r>
          </w:p>
          <w:p w:rsidR="00D95B7F" w:rsidRDefault="00D95B7F" w:rsidP="00D95B7F">
            <w:pPr>
              <w:pStyle w:val="NoSpacing"/>
              <w:rPr>
                <w:sz w:val="18"/>
                <w:szCs w:val="18"/>
              </w:rPr>
            </w:pPr>
          </w:p>
          <w:p w:rsidR="00D95B7F" w:rsidRPr="00143E68" w:rsidRDefault="00D95B7F" w:rsidP="00D95B7F">
            <w:pPr>
              <w:pStyle w:val="NoSpacing"/>
              <w:rPr>
                <w:sz w:val="18"/>
                <w:szCs w:val="18"/>
              </w:rPr>
            </w:pPr>
            <w:r>
              <w:rPr>
                <w:sz w:val="18"/>
                <w:szCs w:val="18"/>
              </w:rPr>
              <w:t xml:space="preserve">Divisor </w:t>
            </w:r>
          </w:p>
        </w:tc>
        <w:tc>
          <w:tcPr>
            <w:tcW w:w="2178" w:type="dxa"/>
          </w:tcPr>
          <w:p w:rsidR="00D95B7F" w:rsidRDefault="00D95B7F" w:rsidP="00D95B7F">
            <w:pPr>
              <w:pStyle w:val="NoSpacing"/>
              <w:rPr>
                <w:sz w:val="18"/>
                <w:szCs w:val="18"/>
              </w:rPr>
            </w:pPr>
            <w:r w:rsidRPr="00143E68">
              <w:rPr>
                <w:sz w:val="18"/>
                <w:szCs w:val="18"/>
              </w:rPr>
              <w:t>CC.2.1.6.E.2</w:t>
            </w:r>
          </w:p>
          <w:p w:rsidR="00D95B7F" w:rsidRPr="00143E68" w:rsidRDefault="00D95B7F" w:rsidP="00D95B7F">
            <w:pPr>
              <w:pStyle w:val="NoSpacing"/>
              <w:rPr>
                <w:sz w:val="18"/>
                <w:szCs w:val="18"/>
              </w:rPr>
            </w:pPr>
          </w:p>
          <w:p w:rsidR="00D95B7F" w:rsidRPr="00143E68" w:rsidRDefault="00D95B7F" w:rsidP="00D95B7F">
            <w:pPr>
              <w:pStyle w:val="NoSpacing"/>
              <w:rPr>
                <w:sz w:val="18"/>
                <w:szCs w:val="18"/>
              </w:rPr>
            </w:pPr>
            <w:r w:rsidRPr="00143E68">
              <w:rPr>
                <w:sz w:val="18"/>
                <w:szCs w:val="18"/>
              </w:rPr>
              <w:t>M06.A-N.2.1.1</w:t>
            </w:r>
          </w:p>
          <w:p w:rsidR="00D95B7F" w:rsidRPr="00143E68" w:rsidRDefault="00D95B7F" w:rsidP="00D95B7F">
            <w:pPr>
              <w:pStyle w:val="NoSpacing"/>
              <w:rPr>
                <w:sz w:val="18"/>
                <w:szCs w:val="18"/>
              </w:rPr>
            </w:pPr>
          </w:p>
        </w:tc>
      </w:tr>
      <w:tr w:rsidR="00507C75" w:rsidTr="00A22BCC">
        <w:tc>
          <w:tcPr>
            <w:tcW w:w="13698" w:type="dxa"/>
            <w:gridSpan w:val="8"/>
            <w:shd w:val="clear" w:color="auto" w:fill="E5B8B7" w:themeFill="accent2" w:themeFillTint="66"/>
          </w:tcPr>
          <w:p w:rsidR="00507C75" w:rsidRDefault="00507C75" w:rsidP="00507C75">
            <w:pPr>
              <w:pStyle w:val="NoSpacing"/>
              <w:rPr>
                <w:b/>
              </w:rPr>
            </w:pPr>
          </w:p>
          <w:p w:rsidR="00507C75" w:rsidRDefault="00507C75" w:rsidP="00507C75">
            <w:pPr>
              <w:pStyle w:val="NoSpacing"/>
              <w:rPr>
                <w:b/>
              </w:rPr>
            </w:pPr>
            <w:r>
              <w:rPr>
                <w:b/>
              </w:rPr>
              <w:t xml:space="preserve">                                                                            Review   Unit </w:t>
            </w:r>
            <w:proofErr w:type="gramStart"/>
            <w:r>
              <w:rPr>
                <w:b/>
              </w:rPr>
              <w:t xml:space="preserve">1 </w:t>
            </w:r>
            <w:r>
              <w:t xml:space="preserve"> </w:t>
            </w:r>
            <w:r w:rsidRPr="00507C75">
              <w:rPr>
                <w:b/>
              </w:rPr>
              <w:t>Fluently</w:t>
            </w:r>
            <w:proofErr w:type="gramEnd"/>
            <w:r w:rsidRPr="00507C75">
              <w:rPr>
                <w:b/>
              </w:rPr>
              <w:t xml:space="preserve"> Divide Whole Numbers</w:t>
            </w:r>
          </w:p>
          <w:p w:rsidR="00507C75" w:rsidRDefault="00507C75" w:rsidP="00507C75">
            <w:pPr>
              <w:pStyle w:val="NoSpacing"/>
              <w:rPr>
                <w:b/>
              </w:rPr>
            </w:pPr>
          </w:p>
        </w:tc>
      </w:tr>
      <w:tr w:rsidR="00507C75" w:rsidTr="009828E3">
        <w:tc>
          <w:tcPr>
            <w:tcW w:w="13698" w:type="dxa"/>
            <w:gridSpan w:val="8"/>
            <w:shd w:val="clear" w:color="auto" w:fill="F2DBDB" w:themeFill="accent2" w:themeFillTint="33"/>
          </w:tcPr>
          <w:p w:rsidR="00507C75" w:rsidRDefault="00507C75" w:rsidP="00507C75">
            <w:pPr>
              <w:pStyle w:val="NoSpacing"/>
              <w:rPr>
                <w:b/>
              </w:rPr>
            </w:pPr>
          </w:p>
          <w:p w:rsidR="00507C75" w:rsidRDefault="00507C75" w:rsidP="00507C75">
            <w:pPr>
              <w:pStyle w:val="NoSpacing"/>
              <w:rPr>
                <w:b/>
              </w:rPr>
            </w:pPr>
            <w:r>
              <w:rPr>
                <w:b/>
              </w:rPr>
              <w:t xml:space="preserve">                                                           Test Common Assessment   Unit 1 </w:t>
            </w:r>
            <w:r>
              <w:t xml:space="preserve"> </w:t>
            </w:r>
            <w:r w:rsidRPr="00507C75">
              <w:rPr>
                <w:b/>
              </w:rPr>
              <w:t>Fluently Divide Whole Numbers</w:t>
            </w:r>
          </w:p>
          <w:p w:rsidR="00507C75" w:rsidRDefault="00507C75" w:rsidP="00507C75">
            <w:pPr>
              <w:pStyle w:val="NoSpacing"/>
              <w:rPr>
                <w:b/>
              </w:rPr>
            </w:pPr>
          </w:p>
        </w:tc>
      </w:tr>
      <w:tr w:rsidR="00383083" w:rsidTr="00383083">
        <w:tc>
          <w:tcPr>
            <w:tcW w:w="13698" w:type="dxa"/>
            <w:gridSpan w:val="8"/>
            <w:shd w:val="clear" w:color="auto" w:fill="D99594" w:themeFill="accent2" w:themeFillTint="99"/>
          </w:tcPr>
          <w:p w:rsidR="00383083" w:rsidRDefault="00383083" w:rsidP="00383083">
            <w:pPr>
              <w:rPr>
                <w:b/>
                <w:sz w:val="20"/>
                <w:szCs w:val="20"/>
              </w:rPr>
            </w:pPr>
          </w:p>
          <w:p w:rsidR="00383083" w:rsidRPr="00383083" w:rsidRDefault="00383083" w:rsidP="00383083">
            <w:pPr>
              <w:rPr>
                <w:b/>
                <w:sz w:val="24"/>
                <w:szCs w:val="24"/>
              </w:rPr>
            </w:pPr>
            <w:r w:rsidRPr="00383083">
              <w:rPr>
                <w:b/>
                <w:sz w:val="24"/>
                <w:szCs w:val="24"/>
              </w:rPr>
              <w:t xml:space="preserve">                                              </w:t>
            </w:r>
            <w:r>
              <w:rPr>
                <w:b/>
                <w:sz w:val="24"/>
                <w:szCs w:val="24"/>
              </w:rPr>
              <w:t xml:space="preserve">                   </w:t>
            </w:r>
            <w:r w:rsidRPr="00383083">
              <w:rPr>
                <w:b/>
                <w:sz w:val="24"/>
                <w:szCs w:val="24"/>
              </w:rPr>
              <w:t>Unit 2   Fluently Add, Subtract, Multiply and Divide Decimals</w:t>
            </w:r>
          </w:p>
          <w:p w:rsidR="00383083" w:rsidRPr="009645B2" w:rsidRDefault="00383083" w:rsidP="00383083">
            <w:pPr>
              <w:rPr>
                <w:b/>
                <w:sz w:val="20"/>
                <w:szCs w:val="20"/>
              </w:rPr>
            </w:pPr>
          </w:p>
        </w:tc>
      </w:tr>
      <w:tr w:rsidR="00383083" w:rsidTr="009645B2">
        <w:tc>
          <w:tcPr>
            <w:tcW w:w="1260" w:type="dxa"/>
          </w:tcPr>
          <w:p w:rsidR="00383083" w:rsidRPr="009645B2" w:rsidRDefault="00383083" w:rsidP="00383083">
            <w:pPr>
              <w:rPr>
                <w:b/>
                <w:sz w:val="20"/>
                <w:szCs w:val="20"/>
              </w:rPr>
            </w:pPr>
            <w:r w:rsidRPr="009645B2">
              <w:rPr>
                <w:b/>
                <w:sz w:val="20"/>
                <w:szCs w:val="20"/>
              </w:rPr>
              <w:t>Estimated Unit Time Frames</w:t>
            </w:r>
          </w:p>
        </w:tc>
        <w:tc>
          <w:tcPr>
            <w:tcW w:w="1440" w:type="dxa"/>
          </w:tcPr>
          <w:p w:rsidR="00383083" w:rsidRPr="009645B2" w:rsidRDefault="00383083" w:rsidP="00383083">
            <w:pPr>
              <w:rPr>
                <w:b/>
                <w:sz w:val="20"/>
                <w:szCs w:val="20"/>
              </w:rPr>
            </w:pPr>
            <w:r w:rsidRPr="009645B2">
              <w:rPr>
                <w:b/>
                <w:sz w:val="20"/>
                <w:szCs w:val="20"/>
              </w:rPr>
              <w:t xml:space="preserve">Big Ideas </w:t>
            </w:r>
          </w:p>
        </w:tc>
        <w:tc>
          <w:tcPr>
            <w:tcW w:w="1530" w:type="dxa"/>
          </w:tcPr>
          <w:p w:rsidR="00383083" w:rsidRPr="009645B2" w:rsidRDefault="00383083" w:rsidP="00383083">
            <w:pPr>
              <w:rPr>
                <w:b/>
                <w:sz w:val="20"/>
                <w:szCs w:val="20"/>
              </w:rPr>
            </w:pPr>
            <w:r w:rsidRPr="009645B2">
              <w:rPr>
                <w:b/>
                <w:sz w:val="20"/>
                <w:szCs w:val="20"/>
              </w:rPr>
              <w:t>Essential Questions</w:t>
            </w:r>
          </w:p>
        </w:tc>
        <w:tc>
          <w:tcPr>
            <w:tcW w:w="1800" w:type="dxa"/>
          </w:tcPr>
          <w:p w:rsidR="00383083" w:rsidRDefault="00383083" w:rsidP="00383083">
            <w:pPr>
              <w:rPr>
                <w:b/>
                <w:sz w:val="20"/>
                <w:szCs w:val="20"/>
              </w:rPr>
            </w:pPr>
            <w:r>
              <w:rPr>
                <w:b/>
                <w:sz w:val="20"/>
                <w:szCs w:val="20"/>
              </w:rPr>
              <w:t xml:space="preserve">     </w:t>
            </w:r>
            <w:r w:rsidRPr="009645B2">
              <w:rPr>
                <w:b/>
                <w:sz w:val="20"/>
                <w:szCs w:val="20"/>
              </w:rPr>
              <w:t>Concepts</w:t>
            </w:r>
          </w:p>
          <w:p w:rsidR="00383083" w:rsidRPr="009645B2" w:rsidRDefault="00383083" w:rsidP="00383083">
            <w:pPr>
              <w:rPr>
                <w:b/>
                <w:sz w:val="20"/>
                <w:szCs w:val="20"/>
              </w:rPr>
            </w:pPr>
            <w:r>
              <w:rPr>
                <w:b/>
                <w:sz w:val="20"/>
                <w:szCs w:val="20"/>
              </w:rPr>
              <w:t xml:space="preserve">         (Know)</w:t>
            </w:r>
          </w:p>
        </w:tc>
        <w:tc>
          <w:tcPr>
            <w:tcW w:w="1800" w:type="dxa"/>
          </w:tcPr>
          <w:p w:rsidR="00383083" w:rsidRDefault="00383083" w:rsidP="00383083">
            <w:pPr>
              <w:rPr>
                <w:b/>
                <w:sz w:val="20"/>
                <w:szCs w:val="20"/>
              </w:rPr>
            </w:pPr>
            <w:r w:rsidRPr="009645B2">
              <w:rPr>
                <w:b/>
                <w:sz w:val="20"/>
                <w:szCs w:val="20"/>
              </w:rPr>
              <w:t>Competencies</w:t>
            </w:r>
          </w:p>
          <w:p w:rsidR="00383083" w:rsidRPr="009645B2" w:rsidRDefault="00383083" w:rsidP="00383083">
            <w:pPr>
              <w:rPr>
                <w:b/>
                <w:sz w:val="20"/>
                <w:szCs w:val="20"/>
              </w:rPr>
            </w:pPr>
            <w:r>
              <w:rPr>
                <w:b/>
                <w:sz w:val="20"/>
                <w:szCs w:val="20"/>
              </w:rPr>
              <w:t xml:space="preserve">          (Do)</w:t>
            </w:r>
          </w:p>
        </w:tc>
        <w:tc>
          <w:tcPr>
            <w:tcW w:w="2070" w:type="dxa"/>
          </w:tcPr>
          <w:p w:rsidR="00383083" w:rsidRPr="009645B2" w:rsidRDefault="00383083" w:rsidP="00383083">
            <w:pPr>
              <w:rPr>
                <w:b/>
                <w:sz w:val="20"/>
                <w:szCs w:val="20"/>
              </w:rPr>
            </w:pPr>
            <w:r w:rsidRPr="009645B2">
              <w:rPr>
                <w:b/>
                <w:sz w:val="20"/>
                <w:szCs w:val="20"/>
              </w:rPr>
              <w:t>Lessons</w:t>
            </w:r>
            <w:r>
              <w:rPr>
                <w:b/>
                <w:sz w:val="20"/>
                <w:szCs w:val="20"/>
              </w:rPr>
              <w:t>/ Suggested Resources</w:t>
            </w:r>
          </w:p>
        </w:tc>
        <w:tc>
          <w:tcPr>
            <w:tcW w:w="1620" w:type="dxa"/>
          </w:tcPr>
          <w:p w:rsidR="00383083" w:rsidRPr="009645B2" w:rsidRDefault="00383083" w:rsidP="00383083">
            <w:pPr>
              <w:rPr>
                <w:b/>
                <w:sz w:val="20"/>
                <w:szCs w:val="20"/>
              </w:rPr>
            </w:pPr>
            <w:r w:rsidRPr="009645B2">
              <w:rPr>
                <w:b/>
                <w:sz w:val="20"/>
                <w:szCs w:val="20"/>
              </w:rPr>
              <w:t>Vocabulary</w:t>
            </w:r>
          </w:p>
        </w:tc>
        <w:tc>
          <w:tcPr>
            <w:tcW w:w="2178" w:type="dxa"/>
          </w:tcPr>
          <w:p w:rsidR="00383083" w:rsidRPr="009645B2" w:rsidRDefault="00383083" w:rsidP="00383083">
            <w:pPr>
              <w:rPr>
                <w:b/>
                <w:sz w:val="20"/>
                <w:szCs w:val="20"/>
              </w:rPr>
            </w:pPr>
            <w:r w:rsidRPr="009645B2">
              <w:rPr>
                <w:b/>
                <w:sz w:val="20"/>
                <w:szCs w:val="20"/>
              </w:rPr>
              <w:t>Standards/ Eligible Content</w:t>
            </w:r>
          </w:p>
        </w:tc>
      </w:tr>
      <w:tr w:rsidR="00383083" w:rsidTr="009645B2">
        <w:tc>
          <w:tcPr>
            <w:tcW w:w="1260" w:type="dxa"/>
          </w:tcPr>
          <w:p w:rsidR="00383083" w:rsidRPr="009645B2" w:rsidRDefault="00453E5A" w:rsidP="00383083">
            <w:pPr>
              <w:rPr>
                <w:b/>
                <w:sz w:val="20"/>
                <w:szCs w:val="20"/>
              </w:rPr>
            </w:pPr>
            <w:r>
              <w:rPr>
                <w:b/>
                <w:sz w:val="20"/>
                <w:szCs w:val="20"/>
              </w:rPr>
              <w:t xml:space="preserve">9-10  Days </w:t>
            </w:r>
          </w:p>
        </w:tc>
        <w:tc>
          <w:tcPr>
            <w:tcW w:w="1440" w:type="dxa"/>
          </w:tcPr>
          <w:p w:rsidR="00383083" w:rsidRPr="00346648" w:rsidRDefault="00383083" w:rsidP="00383083">
            <w:pPr>
              <w:pStyle w:val="NoSpacing"/>
              <w:rPr>
                <w:sz w:val="18"/>
                <w:szCs w:val="18"/>
              </w:rPr>
            </w:pPr>
            <w:r w:rsidRPr="00346648">
              <w:rPr>
                <w:sz w:val="18"/>
                <w:szCs w:val="18"/>
              </w:rPr>
              <w:t>Numbers, measures, expressions, equations, and inequalities can represent mathematical situations and structures in many equivalent forms.</w:t>
            </w:r>
          </w:p>
        </w:tc>
        <w:tc>
          <w:tcPr>
            <w:tcW w:w="1530" w:type="dxa"/>
          </w:tcPr>
          <w:p w:rsidR="00383083" w:rsidRPr="00346648" w:rsidRDefault="00383083" w:rsidP="00383083">
            <w:pPr>
              <w:pStyle w:val="NoSpacing"/>
              <w:rPr>
                <w:sz w:val="18"/>
                <w:szCs w:val="18"/>
              </w:rPr>
            </w:pPr>
            <w:r>
              <w:rPr>
                <w:sz w:val="18"/>
                <w:szCs w:val="18"/>
              </w:rPr>
              <w:t>How can you fluently add, subtract, multiply and divide decimals?</w:t>
            </w:r>
          </w:p>
        </w:tc>
        <w:tc>
          <w:tcPr>
            <w:tcW w:w="1800" w:type="dxa"/>
          </w:tcPr>
          <w:p w:rsidR="00383083" w:rsidRPr="00346648" w:rsidRDefault="00383083" w:rsidP="00383083">
            <w:pPr>
              <w:pStyle w:val="NoSpacing"/>
              <w:rPr>
                <w:sz w:val="18"/>
                <w:szCs w:val="18"/>
              </w:rPr>
            </w:pPr>
            <w:r w:rsidRPr="00346648">
              <w:rPr>
                <w:sz w:val="18"/>
                <w:szCs w:val="18"/>
              </w:rPr>
              <w:t>Compute accurately &amp; fluently and make reasonable estimates.</w:t>
            </w:r>
          </w:p>
        </w:tc>
        <w:tc>
          <w:tcPr>
            <w:tcW w:w="1800" w:type="dxa"/>
          </w:tcPr>
          <w:p w:rsidR="00383083" w:rsidRPr="00346648" w:rsidRDefault="00383083" w:rsidP="00383083">
            <w:pPr>
              <w:pStyle w:val="NoSpacing"/>
              <w:rPr>
                <w:sz w:val="18"/>
                <w:szCs w:val="18"/>
              </w:rPr>
            </w:pPr>
            <w:r w:rsidRPr="00346648">
              <w:rPr>
                <w:sz w:val="18"/>
                <w:szCs w:val="18"/>
              </w:rPr>
              <w:t>Student should be able to compute with multi-digit decimal numbers using the four arithmetic operations with or without a calculator, using the standard algorithm for each operation.</w:t>
            </w:r>
          </w:p>
        </w:tc>
        <w:tc>
          <w:tcPr>
            <w:tcW w:w="2070" w:type="dxa"/>
          </w:tcPr>
          <w:p w:rsidR="00383083" w:rsidRPr="009F7DDC" w:rsidRDefault="00383083" w:rsidP="00383083">
            <w:pPr>
              <w:pStyle w:val="NoSpacing"/>
              <w:rPr>
                <w:sz w:val="18"/>
                <w:szCs w:val="18"/>
              </w:rPr>
            </w:pPr>
            <w:r>
              <w:rPr>
                <w:sz w:val="18"/>
                <w:szCs w:val="18"/>
              </w:rPr>
              <w:t>Lesson 7-1 Estimate Sums and Differences</w:t>
            </w:r>
          </w:p>
          <w:p w:rsidR="00383083" w:rsidRPr="009F7DDC" w:rsidRDefault="00383083" w:rsidP="00383083">
            <w:pPr>
              <w:pStyle w:val="NoSpacing"/>
              <w:rPr>
                <w:sz w:val="18"/>
                <w:szCs w:val="18"/>
              </w:rPr>
            </w:pPr>
          </w:p>
          <w:p w:rsidR="00383083" w:rsidRPr="009F7DDC" w:rsidRDefault="00383083" w:rsidP="00383083">
            <w:pPr>
              <w:pStyle w:val="NoSpacing"/>
              <w:rPr>
                <w:sz w:val="18"/>
                <w:szCs w:val="18"/>
              </w:rPr>
            </w:pPr>
            <w:r>
              <w:rPr>
                <w:sz w:val="18"/>
                <w:szCs w:val="18"/>
              </w:rPr>
              <w:t xml:space="preserve">SWBA to estimate the sums and </w:t>
            </w:r>
            <w:r w:rsidR="009828E3">
              <w:rPr>
                <w:sz w:val="18"/>
                <w:szCs w:val="18"/>
              </w:rPr>
              <w:t>differences</w:t>
            </w:r>
            <w:r>
              <w:rPr>
                <w:sz w:val="18"/>
                <w:szCs w:val="18"/>
              </w:rPr>
              <w:t xml:space="preserve"> of decimals</w:t>
            </w:r>
            <w:r w:rsidRPr="009F7DDC">
              <w:rPr>
                <w:sz w:val="18"/>
                <w:szCs w:val="18"/>
              </w:rPr>
              <w:t>,</w:t>
            </w:r>
          </w:p>
          <w:p w:rsidR="00383083" w:rsidRPr="009F7DDC" w:rsidRDefault="00383083" w:rsidP="00383083">
            <w:pPr>
              <w:pStyle w:val="NoSpacing"/>
              <w:rPr>
                <w:sz w:val="18"/>
                <w:szCs w:val="18"/>
              </w:rPr>
            </w:pPr>
          </w:p>
          <w:p w:rsidR="00383083" w:rsidRPr="009F7DDC" w:rsidRDefault="00383083" w:rsidP="00383083">
            <w:pPr>
              <w:pStyle w:val="NoSpacing"/>
              <w:rPr>
                <w:sz w:val="18"/>
                <w:szCs w:val="18"/>
              </w:rPr>
            </w:pPr>
            <w:proofErr w:type="spellStart"/>
            <w:r>
              <w:rPr>
                <w:sz w:val="18"/>
                <w:szCs w:val="18"/>
              </w:rPr>
              <w:t>enVision</w:t>
            </w:r>
            <w:proofErr w:type="spellEnd"/>
            <w:r w:rsidRPr="009F7DDC">
              <w:rPr>
                <w:sz w:val="18"/>
                <w:szCs w:val="18"/>
              </w:rPr>
              <w:t xml:space="preserve"> Math 2.0 </w:t>
            </w:r>
          </w:p>
          <w:p w:rsidR="00383083" w:rsidRPr="009F7DDC" w:rsidRDefault="00383083" w:rsidP="00383083">
            <w:pPr>
              <w:pStyle w:val="NoSpacing"/>
              <w:rPr>
                <w:sz w:val="18"/>
                <w:szCs w:val="18"/>
              </w:rPr>
            </w:pPr>
            <w:r w:rsidRPr="009F7DDC">
              <w:rPr>
                <w:sz w:val="18"/>
                <w:szCs w:val="18"/>
              </w:rPr>
              <w:t>Grade 6</w:t>
            </w:r>
          </w:p>
          <w:p w:rsidR="00383083" w:rsidRDefault="00383083" w:rsidP="00383083">
            <w:pPr>
              <w:pStyle w:val="NoSpacing"/>
              <w:rPr>
                <w:sz w:val="18"/>
                <w:szCs w:val="18"/>
              </w:rPr>
            </w:pPr>
            <w:r>
              <w:rPr>
                <w:sz w:val="18"/>
                <w:szCs w:val="18"/>
              </w:rPr>
              <w:t>Pgs. 319-324</w:t>
            </w:r>
          </w:p>
          <w:p w:rsidR="00383083" w:rsidRDefault="00383083" w:rsidP="00383083">
            <w:pPr>
              <w:pStyle w:val="NoSpacing"/>
              <w:rPr>
                <w:sz w:val="18"/>
                <w:szCs w:val="18"/>
              </w:rPr>
            </w:pPr>
          </w:p>
          <w:p w:rsidR="00383083" w:rsidRPr="00346648" w:rsidRDefault="00383083" w:rsidP="00383083">
            <w:pPr>
              <w:pStyle w:val="NoSpacing"/>
              <w:rPr>
                <w:sz w:val="18"/>
                <w:szCs w:val="18"/>
              </w:rPr>
            </w:pPr>
          </w:p>
        </w:tc>
        <w:tc>
          <w:tcPr>
            <w:tcW w:w="1620" w:type="dxa"/>
          </w:tcPr>
          <w:p w:rsidR="00383083" w:rsidRDefault="00383083" w:rsidP="00383083">
            <w:pPr>
              <w:pStyle w:val="NoSpacing"/>
              <w:rPr>
                <w:sz w:val="18"/>
                <w:szCs w:val="18"/>
              </w:rPr>
            </w:pPr>
            <w:r>
              <w:rPr>
                <w:sz w:val="18"/>
                <w:szCs w:val="18"/>
              </w:rPr>
              <w:t xml:space="preserve">Estimate </w:t>
            </w:r>
          </w:p>
          <w:p w:rsidR="00383083" w:rsidRDefault="00383083" w:rsidP="00383083">
            <w:pPr>
              <w:pStyle w:val="NoSpacing"/>
              <w:rPr>
                <w:sz w:val="18"/>
                <w:szCs w:val="18"/>
              </w:rPr>
            </w:pPr>
          </w:p>
          <w:p w:rsidR="00383083" w:rsidRDefault="00383083" w:rsidP="00383083">
            <w:pPr>
              <w:pStyle w:val="NoSpacing"/>
              <w:rPr>
                <w:sz w:val="18"/>
                <w:szCs w:val="18"/>
              </w:rPr>
            </w:pPr>
            <w:r>
              <w:rPr>
                <w:sz w:val="18"/>
                <w:szCs w:val="18"/>
              </w:rPr>
              <w:t>Sum</w:t>
            </w:r>
          </w:p>
          <w:p w:rsidR="00383083" w:rsidRDefault="00383083" w:rsidP="00383083">
            <w:pPr>
              <w:pStyle w:val="NoSpacing"/>
              <w:rPr>
                <w:sz w:val="18"/>
                <w:szCs w:val="18"/>
              </w:rPr>
            </w:pPr>
          </w:p>
          <w:p w:rsidR="00383083" w:rsidRPr="00346648" w:rsidRDefault="00383083" w:rsidP="00383083">
            <w:pPr>
              <w:pStyle w:val="NoSpacing"/>
              <w:rPr>
                <w:sz w:val="18"/>
                <w:szCs w:val="18"/>
              </w:rPr>
            </w:pPr>
            <w:r>
              <w:rPr>
                <w:sz w:val="18"/>
                <w:szCs w:val="18"/>
              </w:rPr>
              <w:t>Difference</w:t>
            </w:r>
          </w:p>
        </w:tc>
        <w:tc>
          <w:tcPr>
            <w:tcW w:w="2178" w:type="dxa"/>
          </w:tcPr>
          <w:p w:rsidR="00383083" w:rsidRDefault="00383083" w:rsidP="00383083">
            <w:pPr>
              <w:pStyle w:val="NoSpacing"/>
              <w:rPr>
                <w:sz w:val="18"/>
                <w:szCs w:val="18"/>
              </w:rPr>
            </w:pPr>
            <w:r w:rsidRPr="00346648">
              <w:rPr>
                <w:sz w:val="18"/>
                <w:szCs w:val="18"/>
              </w:rPr>
              <w:t>CC.2.1.6.E.2</w:t>
            </w:r>
          </w:p>
          <w:p w:rsidR="00383083" w:rsidRPr="00346648" w:rsidRDefault="00383083" w:rsidP="00383083">
            <w:pPr>
              <w:pStyle w:val="NoSpacing"/>
              <w:rPr>
                <w:sz w:val="18"/>
                <w:szCs w:val="18"/>
              </w:rPr>
            </w:pPr>
          </w:p>
          <w:p w:rsidR="00383083" w:rsidRPr="00346648" w:rsidRDefault="00383083" w:rsidP="00383083">
            <w:pPr>
              <w:pStyle w:val="NoSpacing"/>
              <w:rPr>
                <w:sz w:val="18"/>
                <w:szCs w:val="18"/>
              </w:rPr>
            </w:pPr>
            <w:r w:rsidRPr="00346648">
              <w:rPr>
                <w:sz w:val="18"/>
                <w:szCs w:val="18"/>
              </w:rPr>
              <w:t>M06.A-N.2.1.1</w:t>
            </w:r>
          </w:p>
          <w:p w:rsidR="00383083" w:rsidRPr="00346648" w:rsidRDefault="00383083" w:rsidP="00383083">
            <w:pPr>
              <w:pStyle w:val="NoSpacing"/>
              <w:rPr>
                <w:sz w:val="18"/>
                <w:szCs w:val="18"/>
              </w:rPr>
            </w:pPr>
          </w:p>
        </w:tc>
      </w:tr>
      <w:tr w:rsidR="00383083" w:rsidTr="009645B2">
        <w:tc>
          <w:tcPr>
            <w:tcW w:w="1260" w:type="dxa"/>
          </w:tcPr>
          <w:p w:rsidR="00383083" w:rsidRPr="009645B2" w:rsidRDefault="00383083" w:rsidP="00383083">
            <w:pPr>
              <w:rPr>
                <w:b/>
                <w:sz w:val="20"/>
                <w:szCs w:val="20"/>
              </w:rPr>
            </w:pPr>
          </w:p>
        </w:tc>
        <w:tc>
          <w:tcPr>
            <w:tcW w:w="1440" w:type="dxa"/>
          </w:tcPr>
          <w:p w:rsidR="00383083" w:rsidRPr="00346648" w:rsidRDefault="00383083" w:rsidP="00383083">
            <w:pPr>
              <w:pStyle w:val="NoSpacing"/>
              <w:rPr>
                <w:sz w:val="18"/>
                <w:szCs w:val="18"/>
              </w:rPr>
            </w:pPr>
            <w:r w:rsidRPr="00346648">
              <w:rPr>
                <w:sz w:val="18"/>
                <w:szCs w:val="18"/>
              </w:rPr>
              <w:t>Numbers, measures, expressions, equations, and inequalities can represent mathematical situations and structures in many equivalent forms.</w:t>
            </w:r>
          </w:p>
        </w:tc>
        <w:tc>
          <w:tcPr>
            <w:tcW w:w="1530" w:type="dxa"/>
          </w:tcPr>
          <w:p w:rsidR="00383083" w:rsidRPr="00346648" w:rsidRDefault="00383083" w:rsidP="00383083">
            <w:pPr>
              <w:pStyle w:val="NoSpacing"/>
              <w:rPr>
                <w:sz w:val="18"/>
                <w:szCs w:val="18"/>
              </w:rPr>
            </w:pPr>
            <w:r>
              <w:rPr>
                <w:sz w:val="18"/>
                <w:szCs w:val="18"/>
              </w:rPr>
              <w:t>How can you fluently add, subtract, multiply and divide decimals?</w:t>
            </w:r>
          </w:p>
        </w:tc>
        <w:tc>
          <w:tcPr>
            <w:tcW w:w="1800" w:type="dxa"/>
          </w:tcPr>
          <w:p w:rsidR="00383083" w:rsidRPr="00346648" w:rsidRDefault="00383083" w:rsidP="00383083">
            <w:pPr>
              <w:pStyle w:val="NoSpacing"/>
              <w:rPr>
                <w:sz w:val="18"/>
                <w:szCs w:val="18"/>
              </w:rPr>
            </w:pPr>
            <w:r w:rsidRPr="00346648">
              <w:rPr>
                <w:sz w:val="18"/>
                <w:szCs w:val="18"/>
              </w:rPr>
              <w:t>Compute accurately &amp; fluently and make reasonable estimates.</w:t>
            </w:r>
          </w:p>
        </w:tc>
        <w:tc>
          <w:tcPr>
            <w:tcW w:w="1800" w:type="dxa"/>
          </w:tcPr>
          <w:p w:rsidR="00383083" w:rsidRPr="00346648" w:rsidRDefault="00383083" w:rsidP="00383083">
            <w:pPr>
              <w:pStyle w:val="NoSpacing"/>
              <w:rPr>
                <w:sz w:val="18"/>
                <w:szCs w:val="18"/>
              </w:rPr>
            </w:pPr>
            <w:r w:rsidRPr="00346648">
              <w:rPr>
                <w:sz w:val="18"/>
                <w:szCs w:val="18"/>
              </w:rPr>
              <w:t>Student should be able to compute with multi-digit decimal numbers using the four arithmetic operations with or without a calculator, using the standard algorithm for each operation.</w:t>
            </w:r>
          </w:p>
        </w:tc>
        <w:tc>
          <w:tcPr>
            <w:tcW w:w="2070" w:type="dxa"/>
          </w:tcPr>
          <w:p w:rsidR="00383083" w:rsidRPr="009F7DDC" w:rsidRDefault="00383083" w:rsidP="00383083">
            <w:pPr>
              <w:pStyle w:val="NoSpacing"/>
              <w:rPr>
                <w:sz w:val="18"/>
                <w:szCs w:val="18"/>
              </w:rPr>
            </w:pPr>
            <w:r>
              <w:rPr>
                <w:sz w:val="18"/>
                <w:szCs w:val="18"/>
              </w:rPr>
              <w:t>Lesson 7-2 Add and Subtract Decimals</w:t>
            </w:r>
          </w:p>
          <w:p w:rsidR="00383083" w:rsidRPr="009F7DDC" w:rsidRDefault="00383083" w:rsidP="00383083">
            <w:pPr>
              <w:pStyle w:val="NoSpacing"/>
              <w:rPr>
                <w:sz w:val="18"/>
                <w:szCs w:val="18"/>
              </w:rPr>
            </w:pPr>
          </w:p>
          <w:p w:rsidR="00383083" w:rsidRPr="009F7DDC" w:rsidRDefault="00383083" w:rsidP="00383083">
            <w:pPr>
              <w:pStyle w:val="NoSpacing"/>
              <w:rPr>
                <w:sz w:val="18"/>
                <w:szCs w:val="18"/>
              </w:rPr>
            </w:pPr>
            <w:r>
              <w:rPr>
                <w:sz w:val="18"/>
                <w:szCs w:val="18"/>
              </w:rPr>
              <w:t>SWBA to find the sum and difference of problems involving decimals.</w:t>
            </w:r>
          </w:p>
          <w:p w:rsidR="00383083" w:rsidRPr="009F7DDC" w:rsidRDefault="00383083" w:rsidP="00383083">
            <w:pPr>
              <w:pStyle w:val="NoSpacing"/>
              <w:rPr>
                <w:sz w:val="18"/>
                <w:szCs w:val="18"/>
              </w:rPr>
            </w:pPr>
          </w:p>
          <w:p w:rsidR="00383083" w:rsidRPr="009F7DDC" w:rsidRDefault="00383083" w:rsidP="00383083">
            <w:pPr>
              <w:pStyle w:val="NoSpacing"/>
              <w:rPr>
                <w:sz w:val="18"/>
                <w:szCs w:val="18"/>
              </w:rPr>
            </w:pPr>
            <w:proofErr w:type="spellStart"/>
            <w:r>
              <w:rPr>
                <w:sz w:val="18"/>
                <w:szCs w:val="18"/>
              </w:rPr>
              <w:t>enVision</w:t>
            </w:r>
            <w:proofErr w:type="spellEnd"/>
            <w:r w:rsidRPr="009F7DDC">
              <w:rPr>
                <w:sz w:val="18"/>
                <w:szCs w:val="18"/>
              </w:rPr>
              <w:t xml:space="preserve"> Math 2.0 </w:t>
            </w:r>
          </w:p>
          <w:p w:rsidR="00383083" w:rsidRPr="009F7DDC" w:rsidRDefault="00383083" w:rsidP="00383083">
            <w:pPr>
              <w:pStyle w:val="NoSpacing"/>
              <w:rPr>
                <w:sz w:val="18"/>
                <w:szCs w:val="18"/>
              </w:rPr>
            </w:pPr>
            <w:r w:rsidRPr="009F7DDC">
              <w:rPr>
                <w:sz w:val="18"/>
                <w:szCs w:val="18"/>
              </w:rPr>
              <w:t>Grade 6</w:t>
            </w:r>
          </w:p>
          <w:p w:rsidR="00383083" w:rsidRDefault="00383083" w:rsidP="00383083">
            <w:pPr>
              <w:pStyle w:val="NoSpacing"/>
              <w:rPr>
                <w:sz w:val="18"/>
                <w:szCs w:val="18"/>
              </w:rPr>
            </w:pPr>
            <w:r>
              <w:rPr>
                <w:sz w:val="18"/>
                <w:szCs w:val="18"/>
              </w:rPr>
              <w:t>Pgs. 325-330</w:t>
            </w:r>
          </w:p>
          <w:p w:rsidR="00383083" w:rsidRDefault="00383083" w:rsidP="00383083">
            <w:pPr>
              <w:pStyle w:val="NoSpacing"/>
              <w:rPr>
                <w:sz w:val="18"/>
                <w:szCs w:val="18"/>
              </w:rPr>
            </w:pPr>
          </w:p>
          <w:p w:rsidR="00383083" w:rsidRPr="00346648" w:rsidRDefault="00383083" w:rsidP="00383083">
            <w:pPr>
              <w:pStyle w:val="NoSpacing"/>
              <w:rPr>
                <w:sz w:val="18"/>
                <w:szCs w:val="18"/>
              </w:rPr>
            </w:pPr>
          </w:p>
        </w:tc>
        <w:tc>
          <w:tcPr>
            <w:tcW w:w="1620" w:type="dxa"/>
          </w:tcPr>
          <w:p w:rsidR="00383083" w:rsidRPr="009F7DDC" w:rsidRDefault="00383083" w:rsidP="00383083">
            <w:pPr>
              <w:pStyle w:val="NoSpacing"/>
              <w:rPr>
                <w:sz w:val="18"/>
                <w:szCs w:val="18"/>
              </w:rPr>
            </w:pPr>
            <w:r w:rsidRPr="009F7DDC">
              <w:rPr>
                <w:sz w:val="18"/>
                <w:szCs w:val="18"/>
              </w:rPr>
              <w:t>Sum</w:t>
            </w:r>
          </w:p>
          <w:p w:rsidR="00383083" w:rsidRPr="009F7DDC" w:rsidRDefault="00383083" w:rsidP="00383083">
            <w:pPr>
              <w:pStyle w:val="NoSpacing"/>
              <w:rPr>
                <w:sz w:val="18"/>
                <w:szCs w:val="18"/>
              </w:rPr>
            </w:pPr>
          </w:p>
          <w:p w:rsidR="00383083" w:rsidRPr="00346648" w:rsidRDefault="00383083" w:rsidP="00383083">
            <w:pPr>
              <w:pStyle w:val="NoSpacing"/>
              <w:rPr>
                <w:sz w:val="18"/>
                <w:szCs w:val="18"/>
              </w:rPr>
            </w:pPr>
            <w:r w:rsidRPr="009F7DDC">
              <w:rPr>
                <w:sz w:val="18"/>
                <w:szCs w:val="18"/>
              </w:rPr>
              <w:t>Difference</w:t>
            </w:r>
          </w:p>
        </w:tc>
        <w:tc>
          <w:tcPr>
            <w:tcW w:w="2178" w:type="dxa"/>
          </w:tcPr>
          <w:p w:rsidR="00383083" w:rsidRDefault="00383083" w:rsidP="00383083">
            <w:pPr>
              <w:pStyle w:val="NoSpacing"/>
              <w:rPr>
                <w:sz w:val="18"/>
                <w:szCs w:val="18"/>
              </w:rPr>
            </w:pPr>
            <w:r w:rsidRPr="00346648">
              <w:rPr>
                <w:sz w:val="18"/>
                <w:szCs w:val="18"/>
              </w:rPr>
              <w:t>CC.2.1.6.E.2</w:t>
            </w:r>
          </w:p>
          <w:p w:rsidR="00383083" w:rsidRPr="00346648" w:rsidRDefault="00383083" w:rsidP="00383083">
            <w:pPr>
              <w:pStyle w:val="NoSpacing"/>
              <w:rPr>
                <w:sz w:val="18"/>
                <w:szCs w:val="18"/>
              </w:rPr>
            </w:pPr>
          </w:p>
          <w:p w:rsidR="00383083" w:rsidRPr="00346648" w:rsidRDefault="00383083" w:rsidP="00383083">
            <w:pPr>
              <w:pStyle w:val="NoSpacing"/>
              <w:rPr>
                <w:sz w:val="18"/>
                <w:szCs w:val="18"/>
              </w:rPr>
            </w:pPr>
            <w:r w:rsidRPr="00346648">
              <w:rPr>
                <w:sz w:val="18"/>
                <w:szCs w:val="18"/>
              </w:rPr>
              <w:t>M06.A-N.2.1.1</w:t>
            </w:r>
          </w:p>
          <w:p w:rsidR="00383083" w:rsidRPr="00346648" w:rsidRDefault="00383083" w:rsidP="00383083">
            <w:pPr>
              <w:pStyle w:val="NoSpacing"/>
              <w:rPr>
                <w:sz w:val="18"/>
                <w:szCs w:val="18"/>
              </w:rPr>
            </w:pPr>
          </w:p>
        </w:tc>
      </w:tr>
      <w:tr w:rsidR="00383083" w:rsidTr="009645B2">
        <w:tc>
          <w:tcPr>
            <w:tcW w:w="1260" w:type="dxa"/>
          </w:tcPr>
          <w:p w:rsidR="00383083" w:rsidRPr="009645B2" w:rsidRDefault="00383083" w:rsidP="00383083">
            <w:pPr>
              <w:rPr>
                <w:b/>
                <w:sz w:val="20"/>
                <w:szCs w:val="20"/>
              </w:rPr>
            </w:pPr>
          </w:p>
        </w:tc>
        <w:tc>
          <w:tcPr>
            <w:tcW w:w="1440" w:type="dxa"/>
          </w:tcPr>
          <w:p w:rsidR="00383083" w:rsidRPr="00346648" w:rsidRDefault="00383083" w:rsidP="00383083">
            <w:pPr>
              <w:pStyle w:val="NoSpacing"/>
              <w:rPr>
                <w:sz w:val="18"/>
                <w:szCs w:val="18"/>
              </w:rPr>
            </w:pPr>
            <w:r w:rsidRPr="00346648">
              <w:rPr>
                <w:sz w:val="18"/>
                <w:szCs w:val="18"/>
              </w:rPr>
              <w:t xml:space="preserve">Numbers, measures, expressions, equations, and inequalities can represent mathematical situations and structures in </w:t>
            </w:r>
            <w:r w:rsidRPr="00346648">
              <w:rPr>
                <w:sz w:val="18"/>
                <w:szCs w:val="18"/>
              </w:rPr>
              <w:lastRenderedPageBreak/>
              <w:t>many equivalent forms.</w:t>
            </w:r>
          </w:p>
        </w:tc>
        <w:tc>
          <w:tcPr>
            <w:tcW w:w="1530" w:type="dxa"/>
          </w:tcPr>
          <w:p w:rsidR="00383083" w:rsidRPr="00346648" w:rsidRDefault="00383083" w:rsidP="00383083">
            <w:pPr>
              <w:pStyle w:val="NoSpacing"/>
              <w:rPr>
                <w:sz w:val="18"/>
                <w:szCs w:val="18"/>
              </w:rPr>
            </w:pPr>
            <w:r>
              <w:rPr>
                <w:sz w:val="18"/>
                <w:szCs w:val="18"/>
              </w:rPr>
              <w:lastRenderedPageBreak/>
              <w:t>How can you fluently add, subtract, multiply and divide decimals?</w:t>
            </w:r>
          </w:p>
        </w:tc>
        <w:tc>
          <w:tcPr>
            <w:tcW w:w="1800" w:type="dxa"/>
          </w:tcPr>
          <w:p w:rsidR="00383083" w:rsidRPr="00346648" w:rsidRDefault="00383083" w:rsidP="00383083">
            <w:pPr>
              <w:pStyle w:val="NoSpacing"/>
              <w:rPr>
                <w:sz w:val="18"/>
                <w:szCs w:val="18"/>
              </w:rPr>
            </w:pPr>
            <w:r w:rsidRPr="00346648">
              <w:rPr>
                <w:sz w:val="18"/>
                <w:szCs w:val="18"/>
              </w:rPr>
              <w:t>Compute accurately &amp; fluently and make reasonable estimates.</w:t>
            </w:r>
          </w:p>
        </w:tc>
        <w:tc>
          <w:tcPr>
            <w:tcW w:w="1800" w:type="dxa"/>
          </w:tcPr>
          <w:p w:rsidR="00383083" w:rsidRPr="00346648" w:rsidRDefault="00383083" w:rsidP="00383083">
            <w:pPr>
              <w:pStyle w:val="NoSpacing"/>
              <w:rPr>
                <w:sz w:val="18"/>
                <w:szCs w:val="18"/>
              </w:rPr>
            </w:pPr>
            <w:r w:rsidRPr="00346648">
              <w:rPr>
                <w:sz w:val="18"/>
                <w:szCs w:val="18"/>
              </w:rPr>
              <w:t>Student should be able to compute with multi-digit decimal numbers using the four arithmetic operations with or without a calculator, using the standard algorithm for each operation.</w:t>
            </w:r>
          </w:p>
        </w:tc>
        <w:tc>
          <w:tcPr>
            <w:tcW w:w="2070" w:type="dxa"/>
          </w:tcPr>
          <w:p w:rsidR="00383083" w:rsidRPr="009F7DDC" w:rsidRDefault="00383083" w:rsidP="00383083">
            <w:pPr>
              <w:pStyle w:val="NoSpacing"/>
              <w:rPr>
                <w:sz w:val="18"/>
                <w:szCs w:val="18"/>
              </w:rPr>
            </w:pPr>
            <w:r>
              <w:rPr>
                <w:sz w:val="18"/>
                <w:szCs w:val="18"/>
              </w:rPr>
              <w:t>Lesson 7-3 Estimate Products</w:t>
            </w:r>
          </w:p>
          <w:p w:rsidR="00383083" w:rsidRPr="009F7DDC" w:rsidRDefault="00383083" w:rsidP="00383083">
            <w:pPr>
              <w:pStyle w:val="NoSpacing"/>
              <w:rPr>
                <w:sz w:val="18"/>
                <w:szCs w:val="18"/>
              </w:rPr>
            </w:pPr>
          </w:p>
          <w:p w:rsidR="00383083" w:rsidRPr="009F7DDC" w:rsidRDefault="00383083" w:rsidP="00383083">
            <w:pPr>
              <w:pStyle w:val="NoSpacing"/>
              <w:rPr>
                <w:sz w:val="18"/>
                <w:szCs w:val="18"/>
              </w:rPr>
            </w:pPr>
            <w:r>
              <w:rPr>
                <w:sz w:val="18"/>
                <w:szCs w:val="18"/>
              </w:rPr>
              <w:t>SWBA to estimate the products of decimals</w:t>
            </w:r>
            <w:r w:rsidRPr="009F7DDC">
              <w:rPr>
                <w:sz w:val="18"/>
                <w:szCs w:val="18"/>
              </w:rPr>
              <w:t>,</w:t>
            </w:r>
          </w:p>
          <w:p w:rsidR="00383083" w:rsidRPr="009F7DDC" w:rsidRDefault="00383083" w:rsidP="00383083">
            <w:pPr>
              <w:pStyle w:val="NoSpacing"/>
              <w:rPr>
                <w:sz w:val="18"/>
                <w:szCs w:val="18"/>
              </w:rPr>
            </w:pPr>
          </w:p>
          <w:p w:rsidR="00383083" w:rsidRPr="009F7DDC" w:rsidRDefault="00383083" w:rsidP="00383083">
            <w:pPr>
              <w:pStyle w:val="NoSpacing"/>
              <w:rPr>
                <w:sz w:val="18"/>
                <w:szCs w:val="18"/>
              </w:rPr>
            </w:pPr>
            <w:proofErr w:type="spellStart"/>
            <w:r>
              <w:rPr>
                <w:sz w:val="18"/>
                <w:szCs w:val="18"/>
              </w:rPr>
              <w:t>enVision</w:t>
            </w:r>
            <w:proofErr w:type="spellEnd"/>
            <w:r w:rsidRPr="009F7DDC">
              <w:rPr>
                <w:sz w:val="18"/>
                <w:szCs w:val="18"/>
              </w:rPr>
              <w:t xml:space="preserve"> Math 2.0 </w:t>
            </w:r>
          </w:p>
          <w:p w:rsidR="00383083" w:rsidRPr="009F7DDC" w:rsidRDefault="00383083" w:rsidP="00383083">
            <w:pPr>
              <w:pStyle w:val="NoSpacing"/>
              <w:rPr>
                <w:sz w:val="18"/>
                <w:szCs w:val="18"/>
              </w:rPr>
            </w:pPr>
            <w:r w:rsidRPr="009F7DDC">
              <w:rPr>
                <w:sz w:val="18"/>
                <w:szCs w:val="18"/>
              </w:rPr>
              <w:t>Grade 6</w:t>
            </w:r>
          </w:p>
          <w:p w:rsidR="00383083" w:rsidRDefault="00383083" w:rsidP="00383083">
            <w:pPr>
              <w:pStyle w:val="NoSpacing"/>
              <w:rPr>
                <w:sz w:val="18"/>
                <w:szCs w:val="18"/>
              </w:rPr>
            </w:pPr>
            <w:r>
              <w:rPr>
                <w:sz w:val="18"/>
                <w:szCs w:val="18"/>
              </w:rPr>
              <w:t>Pgs. 331-336</w:t>
            </w:r>
          </w:p>
          <w:p w:rsidR="00383083" w:rsidRDefault="00383083" w:rsidP="00383083">
            <w:pPr>
              <w:pStyle w:val="NoSpacing"/>
              <w:rPr>
                <w:sz w:val="18"/>
                <w:szCs w:val="18"/>
              </w:rPr>
            </w:pPr>
          </w:p>
          <w:p w:rsidR="00383083" w:rsidRPr="00346648" w:rsidRDefault="00383083" w:rsidP="00383083">
            <w:pPr>
              <w:pStyle w:val="NoSpacing"/>
              <w:rPr>
                <w:sz w:val="18"/>
                <w:szCs w:val="18"/>
              </w:rPr>
            </w:pPr>
          </w:p>
        </w:tc>
        <w:tc>
          <w:tcPr>
            <w:tcW w:w="1620" w:type="dxa"/>
          </w:tcPr>
          <w:p w:rsidR="00383083" w:rsidRDefault="00383083" w:rsidP="00383083">
            <w:pPr>
              <w:pStyle w:val="NoSpacing"/>
              <w:rPr>
                <w:sz w:val="18"/>
                <w:szCs w:val="18"/>
              </w:rPr>
            </w:pPr>
            <w:r>
              <w:rPr>
                <w:sz w:val="18"/>
                <w:szCs w:val="18"/>
              </w:rPr>
              <w:lastRenderedPageBreak/>
              <w:t xml:space="preserve">Estimate </w:t>
            </w:r>
          </w:p>
          <w:p w:rsidR="00383083" w:rsidRDefault="00383083" w:rsidP="00383083">
            <w:pPr>
              <w:pStyle w:val="NoSpacing"/>
              <w:rPr>
                <w:sz w:val="18"/>
                <w:szCs w:val="18"/>
              </w:rPr>
            </w:pPr>
          </w:p>
          <w:p w:rsidR="00383083" w:rsidRPr="00346648" w:rsidRDefault="00383083" w:rsidP="00383083">
            <w:pPr>
              <w:pStyle w:val="NoSpacing"/>
              <w:rPr>
                <w:sz w:val="18"/>
                <w:szCs w:val="18"/>
              </w:rPr>
            </w:pPr>
            <w:r>
              <w:rPr>
                <w:sz w:val="18"/>
                <w:szCs w:val="18"/>
              </w:rPr>
              <w:t>Product</w:t>
            </w:r>
          </w:p>
        </w:tc>
        <w:tc>
          <w:tcPr>
            <w:tcW w:w="2178" w:type="dxa"/>
          </w:tcPr>
          <w:p w:rsidR="00383083" w:rsidRDefault="00383083" w:rsidP="00383083">
            <w:pPr>
              <w:pStyle w:val="NoSpacing"/>
              <w:rPr>
                <w:sz w:val="18"/>
                <w:szCs w:val="18"/>
              </w:rPr>
            </w:pPr>
            <w:r w:rsidRPr="00346648">
              <w:rPr>
                <w:sz w:val="18"/>
                <w:szCs w:val="18"/>
              </w:rPr>
              <w:t>CC.2.1.6.E.2</w:t>
            </w:r>
          </w:p>
          <w:p w:rsidR="00383083" w:rsidRPr="00346648" w:rsidRDefault="00383083" w:rsidP="00383083">
            <w:pPr>
              <w:pStyle w:val="NoSpacing"/>
              <w:rPr>
                <w:sz w:val="18"/>
                <w:szCs w:val="18"/>
              </w:rPr>
            </w:pPr>
          </w:p>
          <w:p w:rsidR="00383083" w:rsidRPr="00346648" w:rsidRDefault="00383083" w:rsidP="00383083">
            <w:pPr>
              <w:pStyle w:val="NoSpacing"/>
              <w:rPr>
                <w:sz w:val="18"/>
                <w:szCs w:val="18"/>
              </w:rPr>
            </w:pPr>
            <w:r w:rsidRPr="00346648">
              <w:rPr>
                <w:sz w:val="18"/>
                <w:szCs w:val="18"/>
              </w:rPr>
              <w:t>M06.A-N.2.1.1</w:t>
            </w:r>
          </w:p>
          <w:p w:rsidR="00383083" w:rsidRPr="00346648" w:rsidRDefault="00383083" w:rsidP="00383083">
            <w:pPr>
              <w:pStyle w:val="NoSpacing"/>
              <w:rPr>
                <w:sz w:val="18"/>
                <w:szCs w:val="18"/>
              </w:rPr>
            </w:pPr>
          </w:p>
        </w:tc>
      </w:tr>
      <w:tr w:rsidR="00383083" w:rsidTr="009645B2">
        <w:tc>
          <w:tcPr>
            <w:tcW w:w="1260" w:type="dxa"/>
          </w:tcPr>
          <w:p w:rsidR="00383083" w:rsidRPr="009645B2" w:rsidRDefault="00383083" w:rsidP="00383083">
            <w:pPr>
              <w:rPr>
                <w:b/>
                <w:sz w:val="20"/>
                <w:szCs w:val="20"/>
              </w:rPr>
            </w:pPr>
          </w:p>
        </w:tc>
        <w:tc>
          <w:tcPr>
            <w:tcW w:w="1440" w:type="dxa"/>
          </w:tcPr>
          <w:p w:rsidR="00383083" w:rsidRPr="00346648" w:rsidRDefault="00383083" w:rsidP="00383083">
            <w:pPr>
              <w:pStyle w:val="NoSpacing"/>
              <w:rPr>
                <w:sz w:val="18"/>
                <w:szCs w:val="18"/>
              </w:rPr>
            </w:pPr>
            <w:r w:rsidRPr="00346648">
              <w:rPr>
                <w:sz w:val="18"/>
                <w:szCs w:val="18"/>
              </w:rPr>
              <w:t>Numbers, measures, expressions, equations, and inequalities can represent mathematical situations and structures in many equivalent forms.</w:t>
            </w:r>
          </w:p>
        </w:tc>
        <w:tc>
          <w:tcPr>
            <w:tcW w:w="1530" w:type="dxa"/>
          </w:tcPr>
          <w:p w:rsidR="00383083" w:rsidRPr="00346648" w:rsidRDefault="00383083" w:rsidP="00383083">
            <w:pPr>
              <w:pStyle w:val="NoSpacing"/>
              <w:rPr>
                <w:sz w:val="18"/>
                <w:szCs w:val="18"/>
              </w:rPr>
            </w:pPr>
            <w:r>
              <w:rPr>
                <w:sz w:val="18"/>
                <w:szCs w:val="18"/>
              </w:rPr>
              <w:t>How can you fluently add, subtract, multiply and divide decimals?</w:t>
            </w:r>
          </w:p>
        </w:tc>
        <w:tc>
          <w:tcPr>
            <w:tcW w:w="1800" w:type="dxa"/>
          </w:tcPr>
          <w:p w:rsidR="00383083" w:rsidRPr="00346648" w:rsidRDefault="00383083" w:rsidP="00383083">
            <w:pPr>
              <w:pStyle w:val="NoSpacing"/>
              <w:rPr>
                <w:sz w:val="18"/>
                <w:szCs w:val="18"/>
              </w:rPr>
            </w:pPr>
            <w:r w:rsidRPr="00346648">
              <w:rPr>
                <w:sz w:val="18"/>
                <w:szCs w:val="18"/>
              </w:rPr>
              <w:t>Compute accurately &amp; fluently and make reasonable estimates.</w:t>
            </w:r>
          </w:p>
        </w:tc>
        <w:tc>
          <w:tcPr>
            <w:tcW w:w="1800" w:type="dxa"/>
          </w:tcPr>
          <w:p w:rsidR="00383083" w:rsidRPr="00346648" w:rsidRDefault="00383083" w:rsidP="00383083">
            <w:pPr>
              <w:pStyle w:val="NoSpacing"/>
              <w:rPr>
                <w:sz w:val="18"/>
                <w:szCs w:val="18"/>
              </w:rPr>
            </w:pPr>
            <w:r w:rsidRPr="00346648">
              <w:rPr>
                <w:sz w:val="18"/>
                <w:szCs w:val="18"/>
              </w:rPr>
              <w:t>Student should be able to compute with multi-digit decimal numbers using the four arithmetic operations with or without a calculator, using the standard algorithm for each operation.</w:t>
            </w:r>
          </w:p>
        </w:tc>
        <w:tc>
          <w:tcPr>
            <w:tcW w:w="2070" w:type="dxa"/>
          </w:tcPr>
          <w:p w:rsidR="00383083" w:rsidRPr="009F7DDC" w:rsidRDefault="00383083" w:rsidP="00383083">
            <w:pPr>
              <w:pStyle w:val="NoSpacing"/>
              <w:rPr>
                <w:sz w:val="18"/>
                <w:szCs w:val="18"/>
              </w:rPr>
            </w:pPr>
            <w:r>
              <w:rPr>
                <w:sz w:val="18"/>
                <w:szCs w:val="18"/>
              </w:rPr>
              <w:t>Lesson 7-4 Multiply Decimals</w:t>
            </w:r>
          </w:p>
          <w:p w:rsidR="00383083" w:rsidRPr="009F7DDC" w:rsidRDefault="00383083" w:rsidP="00383083">
            <w:pPr>
              <w:pStyle w:val="NoSpacing"/>
              <w:rPr>
                <w:sz w:val="18"/>
                <w:szCs w:val="18"/>
              </w:rPr>
            </w:pPr>
          </w:p>
          <w:p w:rsidR="00383083" w:rsidRPr="009F7DDC" w:rsidRDefault="00383083" w:rsidP="00383083">
            <w:pPr>
              <w:pStyle w:val="NoSpacing"/>
              <w:rPr>
                <w:sz w:val="18"/>
                <w:szCs w:val="18"/>
              </w:rPr>
            </w:pPr>
            <w:r>
              <w:rPr>
                <w:sz w:val="18"/>
                <w:szCs w:val="18"/>
              </w:rPr>
              <w:t>SWBA to multiply decimals.</w:t>
            </w:r>
          </w:p>
          <w:p w:rsidR="00383083" w:rsidRPr="009F7DDC" w:rsidRDefault="00383083" w:rsidP="00383083">
            <w:pPr>
              <w:pStyle w:val="NoSpacing"/>
              <w:rPr>
                <w:sz w:val="18"/>
                <w:szCs w:val="18"/>
              </w:rPr>
            </w:pPr>
          </w:p>
          <w:p w:rsidR="00383083" w:rsidRPr="009F7DDC" w:rsidRDefault="00383083" w:rsidP="00383083">
            <w:pPr>
              <w:pStyle w:val="NoSpacing"/>
              <w:rPr>
                <w:sz w:val="18"/>
                <w:szCs w:val="18"/>
              </w:rPr>
            </w:pPr>
            <w:proofErr w:type="spellStart"/>
            <w:r>
              <w:rPr>
                <w:sz w:val="18"/>
                <w:szCs w:val="18"/>
              </w:rPr>
              <w:t>enVision</w:t>
            </w:r>
            <w:proofErr w:type="spellEnd"/>
            <w:r w:rsidRPr="009F7DDC">
              <w:rPr>
                <w:sz w:val="18"/>
                <w:szCs w:val="18"/>
              </w:rPr>
              <w:t xml:space="preserve"> Math 2.0 </w:t>
            </w:r>
          </w:p>
          <w:p w:rsidR="00383083" w:rsidRPr="009F7DDC" w:rsidRDefault="00383083" w:rsidP="00383083">
            <w:pPr>
              <w:pStyle w:val="NoSpacing"/>
              <w:rPr>
                <w:sz w:val="18"/>
                <w:szCs w:val="18"/>
              </w:rPr>
            </w:pPr>
            <w:r w:rsidRPr="009F7DDC">
              <w:rPr>
                <w:sz w:val="18"/>
                <w:szCs w:val="18"/>
              </w:rPr>
              <w:t>Grade 6</w:t>
            </w:r>
          </w:p>
          <w:p w:rsidR="00383083" w:rsidRDefault="00383083" w:rsidP="00383083">
            <w:pPr>
              <w:pStyle w:val="NoSpacing"/>
              <w:rPr>
                <w:sz w:val="18"/>
                <w:szCs w:val="18"/>
              </w:rPr>
            </w:pPr>
            <w:r>
              <w:rPr>
                <w:sz w:val="18"/>
                <w:szCs w:val="18"/>
              </w:rPr>
              <w:t>Pgs. 337-342</w:t>
            </w:r>
          </w:p>
          <w:p w:rsidR="00383083" w:rsidRDefault="00383083" w:rsidP="00383083">
            <w:pPr>
              <w:pStyle w:val="NoSpacing"/>
              <w:rPr>
                <w:sz w:val="18"/>
                <w:szCs w:val="18"/>
              </w:rPr>
            </w:pPr>
          </w:p>
          <w:p w:rsidR="00383083" w:rsidRPr="00346648" w:rsidRDefault="00383083" w:rsidP="00383083">
            <w:pPr>
              <w:pStyle w:val="NoSpacing"/>
              <w:rPr>
                <w:sz w:val="18"/>
                <w:szCs w:val="18"/>
              </w:rPr>
            </w:pPr>
          </w:p>
        </w:tc>
        <w:tc>
          <w:tcPr>
            <w:tcW w:w="1620" w:type="dxa"/>
          </w:tcPr>
          <w:p w:rsidR="00383083" w:rsidRPr="00346648" w:rsidRDefault="00383083" w:rsidP="00383083">
            <w:pPr>
              <w:pStyle w:val="NoSpacing"/>
              <w:rPr>
                <w:sz w:val="18"/>
                <w:szCs w:val="18"/>
              </w:rPr>
            </w:pPr>
            <w:r>
              <w:rPr>
                <w:sz w:val="18"/>
                <w:szCs w:val="18"/>
              </w:rPr>
              <w:t>Product</w:t>
            </w:r>
          </w:p>
        </w:tc>
        <w:tc>
          <w:tcPr>
            <w:tcW w:w="2178" w:type="dxa"/>
          </w:tcPr>
          <w:p w:rsidR="00383083" w:rsidRDefault="00383083" w:rsidP="00383083">
            <w:pPr>
              <w:pStyle w:val="NoSpacing"/>
              <w:rPr>
                <w:sz w:val="18"/>
                <w:szCs w:val="18"/>
              </w:rPr>
            </w:pPr>
            <w:r w:rsidRPr="00346648">
              <w:rPr>
                <w:sz w:val="18"/>
                <w:szCs w:val="18"/>
              </w:rPr>
              <w:t>CC.2.1.6.E.2</w:t>
            </w:r>
          </w:p>
          <w:p w:rsidR="00383083" w:rsidRPr="00346648" w:rsidRDefault="00383083" w:rsidP="00383083">
            <w:pPr>
              <w:pStyle w:val="NoSpacing"/>
              <w:rPr>
                <w:sz w:val="18"/>
                <w:szCs w:val="18"/>
              </w:rPr>
            </w:pPr>
          </w:p>
          <w:p w:rsidR="00383083" w:rsidRPr="00346648" w:rsidRDefault="00383083" w:rsidP="00383083">
            <w:pPr>
              <w:pStyle w:val="NoSpacing"/>
              <w:rPr>
                <w:sz w:val="18"/>
                <w:szCs w:val="18"/>
              </w:rPr>
            </w:pPr>
            <w:r w:rsidRPr="00346648">
              <w:rPr>
                <w:sz w:val="18"/>
                <w:szCs w:val="18"/>
              </w:rPr>
              <w:t>M06.A-N.2.1.1</w:t>
            </w:r>
          </w:p>
          <w:p w:rsidR="00383083" w:rsidRPr="00346648" w:rsidRDefault="00383083" w:rsidP="00383083">
            <w:pPr>
              <w:pStyle w:val="NoSpacing"/>
              <w:rPr>
                <w:sz w:val="18"/>
                <w:szCs w:val="18"/>
              </w:rPr>
            </w:pPr>
          </w:p>
        </w:tc>
      </w:tr>
      <w:tr w:rsidR="00241E38" w:rsidTr="009645B2">
        <w:tc>
          <w:tcPr>
            <w:tcW w:w="1260" w:type="dxa"/>
          </w:tcPr>
          <w:p w:rsidR="00241E38" w:rsidRPr="009645B2" w:rsidRDefault="00241E38" w:rsidP="00241E38">
            <w:pPr>
              <w:rPr>
                <w:b/>
                <w:sz w:val="20"/>
                <w:szCs w:val="20"/>
              </w:rPr>
            </w:pPr>
          </w:p>
        </w:tc>
        <w:tc>
          <w:tcPr>
            <w:tcW w:w="1440" w:type="dxa"/>
          </w:tcPr>
          <w:p w:rsidR="00241E38" w:rsidRPr="00346648" w:rsidRDefault="00241E38" w:rsidP="00241E38">
            <w:pPr>
              <w:pStyle w:val="NoSpacing"/>
              <w:rPr>
                <w:sz w:val="18"/>
                <w:szCs w:val="18"/>
              </w:rPr>
            </w:pPr>
            <w:r w:rsidRPr="00346648">
              <w:rPr>
                <w:sz w:val="18"/>
                <w:szCs w:val="18"/>
              </w:rPr>
              <w:t>Numbers, measures, expressions, equations, and inequalities can represent mathematical situations and structures in many equivalent forms.</w:t>
            </w:r>
          </w:p>
        </w:tc>
        <w:tc>
          <w:tcPr>
            <w:tcW w:w="1530" w:type="dxa"/>
          </w:tcPr>
          <w:p w:rsidR="00241E38" w:rsidRPr="00346648" w:rsidRDefault="00241E38" w:rsidP="00241E38">
            <w:pPr>
              <w:pStyle w:val="NoSpacing"/>
              <w:rPr>
                <w:sz w:val="18"/>
                <w:szCs w:val="18"/>
              </w:rPr>
            </w:pPr>
            <w:r>
              <w:rPr>
                <w:sz w:val="18"/>
                <w:szCs w:val="18"/>
              </w:rPr>
              <w:t>How can you fluently add, subtract, multiply and divide decimals?</w:t>
            </w:r>
          </w:p>
        </w:tc>
        <w:tc>
          <w:tcPr>
            <w:tcW w:w="1800" w:type="dxa"/>
          </w:tcPr>
          <w:p w:rsidR="00241E38" w:rsidRPr="00346648" w:rsidRDefault="00241E38" w:rsidP="00241E38">
            <w:pPr>
              <w:pStyle w:val="NoSpacing"/>
              <w:rPr>
                <w:sz w:val="18"/>
                <w:szCs w:val="18"/>
              </w:rPr>
            </w:pPr>
            <w:r w:rsidRPr="00346648">
              <w:rPr>
                <w:sz w:val="18"/>
                <w:szCs w:val="18"/>
              </w:rPr>
              <w:t>Compute accurately &amp; fluently and make reasonable estimates.</w:t>
            </w:r>
          </w:p>
        </w:tc>
        <w:tc>
          <w:tcPr>
            <w:tcW w:w="1800" w:type="dxa"/>
          </w:tcPr>
          <w:p w:rsidR="00241E38" w:rsidRPr="00346648" w:rsidRDefault="00241E38" w:rsidP="00241E38">
            <w:pPr>
              <w:pStyle w:val="NoSpacing"/>
              <w:rPr>
                <w:sz w:val="18"/>
                <w:szCs w:val="18"/>
              </w:rPr>
            </w:pPr>
            <w:r w:rsidRPr="00346648">
              <w:rPr>
                <w:sz w:val="18"/>
                <w:szCs w:val="18"/>
              </w:rPr>
              <w:t>Student should be able to compute with multi-digit decimal numbers using the four arithmetic operations with or without a calculator, using the standard algorithm for each operation.</w:t>
            </w:r>
          </w:p>
        </w:tc>
        <w:tc>
          <w:tcPr>
            <w:tcW w:w="2070" w:type="dxa"/>
          </w:tcPr>
          <w:p w:rsidR="00241E38" w:rsidRPr="009F7DDC" w:rsidRDefault="00241E38" w:rsidP="00241E38">
            <w:pPr>
              <w:pStyle w:val="NoSpacing"/>
              <w:rPr>
                <w:sz w:val="18"/>
                <w:szCs w:val="18"/>
              </w:rPr>
            </w:pPr>
            <w:r>
              <w:rPr>
                <w:sz w:val="18"/>
                <w:szCs w:val="18"/>
              </w:rPr>
              <w:t>Lesson 7-5 Divide Decimals by a Whole Number</w:t>
            </w:r>
          </w:p>
          <w:p w:rsidR="00241E38" w:rsidRPr="009F7DDC" w:rsidRDefault="00241E38" w:rsidP="00241E38">
            <w:pPr>
              <w:pStyle w:val="NoSpacing"/>
              <w:rPr>
                <w:sz w:val="18"/>
                <w:szCs w:val="18"/>
              </w:rPr>
            </w:pPr>
          </w:p>
          <w:p w:rsidR="00241E38" w:rsidRPr="009F7DDC" w:rsidRDefault="00241E38" w:rsidP="00241E38">
            <w:pPr>
              <w:pStyle w:val="NoSpacing"/>
              <w:rPr>
                <w:sz w:val="18"/>
                <w:szCs w:val="18"/>
              </w:rPr>
            </w:pPr>
            <w:r>
              <w:rPr>
                <w:sz w:val="18"/>
                <w:szCs w:val="18"/>
              </w:rPr>
              <w:t>SWBA to divide decimals by a Whole number.</w:t>
            </w:r>
          </w:p>
          <w:p w:rsidR="00241E38" w:rsidRPr="009F7DDC" w:rsidRDefault="00241E38" w:rsidP="00241E38">
            <w:pPr>
              <w:pStyle w:val="NoSpacing"/>
              <w:rPr>
                <w:sz w:val="18"/>
                <w:szCs w:val="18"/>
              </w:rPr>
            </w:pPr>
          </w:p>
          <w:p w:rsidR="00241E38" w:rsidRPr="009F7DDC" w:rsidRDefault="00241E38" w:rsidP="00241E38">
            <w:pPr>
              <w:pStyle w:val="NoSpacing"/>
              <w:rPr>
                <w:sz w:val="18"/>
                <w:szCs w:val="18"/>
              </w:rPr>
            </w:pPr>
            <w:proofErr w:type="spellStart"/>
            <w:r>
              <w:rPr>
                <w:sz w:val="18"/>
                <w:szCs w:val="18"/>
              </w:rPr>
              <w:t>enVision</w:t>
            </w:r>
            <w:proofErr w:type="spellEnd"/>
            <w:r w:rsidRPr="009F7DDC">
              <w:rPr>
                <w:sz w:val="18"/>
                <w:szCs w:val="18"/>
              </w:rPr>
              <w:t xml:space="preserve"> Math 2.0 </w:t>
            </w:r>
          </w:p>
          <w:p w:rsidR="00241E38" w:rsidRPr="009F7DDC" w:rsidRDefault="00241E38" w:rsidP="00241E38">
            <w:pPr>
              <w:pStyle w:val="NoSpacing"/>
              <w:rPr>
                <w:sz w:val="18"/>
                <w:szCs w:val="18"/>
              </w:rPr>
            </w:pPr>
            <w:r w:rsidRPr="009F7DDC">
              <w:rPr>
                <w:sz w:val="18"/>
                <w:szCs w:val="18"/>
              </w:rPr>
              <w:t>Grade 6</w:t>
            </w:r>
          </w:p>
          <w:p w:rsidR="00241E38" w:rsidRDefault="00241E38" w:rsidP="00241E38">
            <w:pPr>
              <w:pStyle w:val="NoSpacing"/>
              <w:rPr>
                <w:sz w:val="18"/>
                <w:szCs w:val="18"/>
              </w:rPr>
            </w:pPr>
            <w:r>
              <w:rPr>
                <w:sz w:val="18"/>
                <w:szCs w:val="18"/>
              </w:rPr>
              <w:t>Pgs. 343-348</w:t>
            </w:r>
          </w:p>
          <w:p w:rsidR="00241E38" w:rsidRDefault="00241E38" w:rsidP="00241E38">
            <w:pPr>
              <w:pStyle w:val="NoSpacing"/>
              <w:rPr>
                <w:sz w:val="18"/>
                <w:szCs w:val="18"/>
              </w:rPr>
            </w:pPr>
          </w:p>
          <w:p w:rsidR="00241E38" w:rsidRPr="00346648" w:rsidRDefault="00241E38" w:rsidP="00241E38">
            <w:pPr>
              <w:pStyle w:val="NoSpacing"/>
              <w:rPr>
                <w:sz w:val="18"/>
                <w:szCs w:val="18"/>
              </w:rPr>
            </w:pPr>
          </w:p>
        </w:tc>
        <w:tc>
          <w:tcPr>
            <w:tcW w:w="1620" w:type="dxa"/>
          </w:tcPr>
          <w:p w:rsidR="00241E38" w:rsidRDefault="00241E38" w:rsidP="00241E38">
            <w:pPr>
              <w:pStyle w:val="NoSpacing"/>
              <w:rPr>
                <w:sz w:val="18"/>
                <w:szCs w:val="18"/>
              </w:rPr>
            </w:pPr>
            <w:r>
              <w:rPr>
                <w:sz w:val="18"/>
                <w:szCs w:val="18"/>
              </w:rPr>
              <w:t>Quotient</w:t>
            </w:r>
          </w:p>
          <w:p w:rsidR="00241E38" w:rsidRPr="00346648" w:rsidRDefault="00241E38" w:rsidP="00241E38">
            <w:pPr>
              <w:pStyle w:val="NoSpacing"/>
              <w:rPr>
                <w:sz w:val="18"/>
                <w:szCs w:val="18"/>
              </w:rPr>
            </w:pPr>
          </w:p>
        </w:tc>
        <w:tc>
          <w:tcPr>
            <w:tcW w:w="2178" w:type="dxa"/>
          </w:tcPr>
          <w:p w:rsidR="00241E38" w:rsidRDefault="00241E38" w:rsidP="00241E38">
            <w:pPr>
              <w:pStyle w:val="NoSpacing"/>
              <w:rPr>
                <w:sz w:val="18"/>
                <w:szCs w:val="18"/>
              </w:rPr>
            </w:pPr>
            <w:r w:rsidRPr="00346648">
              <w:rPr>
                <w:sz w:val="18"/>
                <w:szCs w:val="18"/>
              </w:rPr>
              <w:t>CC.2.1.6.E.2</w:t>
            </w:r>
          </w:p>
          <w:p w:rsidR="00241E38" w:rsidRPr="00346648" w:rsidRDefault="00241E38" w:rsidP="00241E38">
            <w:pPr>
              <w:pStyle w:val="NoSpacing"/>
              <w:rPr>
                <w:sz w:val="18"/>
                <w:szCs w:val="18"/>
              </w:rPr>
            </w:pPr>
          </w:p>
          <w:p w:rsidR="00241E38" w:rsidRPr="00346648" w:rsidRDefault="00241E38" w:rsidP="00241E38">
            <w:pPr>
              <w:pStyle w:val="NoSpacing"/>
              <w:rPr>
                <w:sz w:val="18"/>
                <w:szCs w:val="18"/>
              </w:rPr>
            </w:pPr>
            <w:r w:rsidRPr="00346648">
              <w:rPr>
                <w:sz w:val="18"/>
                <w:szCs w:val="18"/>
              </w:rPr>
              <w:t>M06.A-N.2.1.1</w:t>
            </w:r>
          </w:p>
          <w:p w:rsidR="00241E38" w:rsidRPr="00346648" w:rsidRDefault="00241E38" w:rsidP="00241E38">
            <w:pPr>
              <w:pStyle w:val="NoSpacing"/>
              <w:rPr>
                <w:sz w:val="18"/>
                <w:szCs w:val="18"/>
              </w:rPr>
            </w:pPr>
          </w:p>
        </w:tc>
      </w:tr>
      <w:tr w:rsidR="00241E38" w:rsidTr="009645B2">
        <w:tc>
          <w:tcPr>
            <w:tcW w:w="1260" w:type="dxa"/>
          </w:tcPr>
          <w:p w:rsidR="00241E38" w:rsidRPr="009645B2" w:rsidRDefault="00241E38" w:rsidP="00241E38">
            <w:pPr>
              <w:rPr>
                <w:b/>
                <w:sz w:val="20"/>
                <w:szCs w:val="20"/>
              </w:rPr>
            </w:pPr>
          </w:p>
        </w:tc>
        <w:tc>
          <w:tcPr>
            <w:tcW w:w="1440" w:type="dxa"/>
          </w:tcPr>
          <w:p w:rsidR="00241E38" w:rsidRPr="00346648" w:rsidRDefault="00241E38" w:rsidP="00241E38">
            <w:pPr>
              <w:pStyle w:val="NoSpacing"/>
              <w:rPr>
                <w:sz w:val="18"/>
                <w:szCs w:val="18"/>
              </w:rPr>
            </w:pPr>
            <w:r w:rsidRPr="00346648">
              <w:rPr>
                <w:sz w:val="18"/>
                <w:szCs w:val="18"/>
              </w:rPr>
              <w:t>Numbers, measures, expressions, equations, and inequalities can represent mathematical situations and structures in many equivalent forms.</w:t>
            </w:r>
          </w:p>
        </w:tc>
        <w:tc>
          <w:tcPr>
            <w:tcW w:w="1530" w:type="dxa"/>
          </w:tcPr>
          <w:p w:rsidR="00241E38" w:rsidRPr="00346648" w:rsidRDefault="00241E38" w:rsidP="00241E38">
            <w:pPr>
              <w:pStyle w:val="NoSpacing"/>
              <w:rPr>
                <w:sz w:val="18"/>
                <w:szCs w:val="18"/>
              </w:rPr>
            </w:pPr>
            <w:r>
              <w:rPr>
                <w:sz w:val="18"/>
                <w:szCs w:val="18"/>
              </w:rPr>
              <w:t>How can you fluently add, subtract, multiply and divide decimals?</w:t>
            </w:r>
          </w:p>
        </w:tc>
        <w:tc>
          <w:tcPr>
            <w:tcW w:w="1800" w:type="dxa"/>
          </w:tcPr>
          <w:p w:rsidR="00241E38" w:rsidRPr="00346648" w:rsidRDefault="00241E38" w:rsidP="00241E38">
            <w:pPr>
              <w:pStyle w:val="NoSpacing"/>
              <w:rPr>
                <w:sz w:val="18"/>
                <w:szCs w:val="18"/>
              </w:rPr>
            </w:pPr>
            <w:r w:rsidRPr="00346648">
              <w:rPr>
                <w:sz w:val="18"/>
                <w:szCs w:val="18"/>
              </w:rPr>
              <w:t>Compute accurately &amp; fluently and make reasonable estimates.</w:t>
            </w:r>
          </w:p>
        </w:tc>
        <w:tc>
          <w:tcPr>
            <w:tcW w:w="1800" w:type="dxa"/>
          </w:tcPr>
          <w:p w:rsidR="00241E38" w:rsidRPr="00346648" w:rsidRDefault="00241E38" w:rsidP="00241E38">
            <w:pPr>
              <w:pStyle w:val="NoSpacing"/>
              <w:rPr>
                <w:sz w:val="18"/>
                <w:szCs w:val="18"/>
              </w:rPr>
            </w:pPr>
            <w:r w:rsidRPr="00346648">
              <w:rPr>
                <w:sz w:val="18"/>
                <w:szCs w:val="18"/>
              </w:rPr>
              <w:t>Student should be able to compute with multi-digit decimal numbers using the four arithmetic operations with or without a calculator, using the standard algorithm for each operation.</w:t>
            </w:r>
          </w:p>
        </w:tc>
        <w:tc>
          <w:tcPr>
            <w:tcW w:w="2070" w:type="dxa"/>
          </w:tcPr>
          <w:p w:rsidR="00241E38" w:rsidRPr="009F7DDC" w:rsidRDefault="00241E38" w:rsidP="00241E38">
            <w:pPr>
              <w:pStyle w:val="NoSpacing"/>
              <w:rPr>
                <w:sz w:val="18"/>
                <w:szCs w:val="18"/>
              </w:rPr>
            </w:pPr>
            <w:r>
              <w:rPr>
                <w:sz w:val="18"/>
                <w:szCs w:val="18"/>
              </w:rPr>
              <w:t xml:space="preserve">Lesson 7-6 Divide Decimals </w:t>
            </w:r>
          </w:p>
          <w:p w:rsidR="00241E38" w:rsidRPr="009F7DDC" w:rsidRDefault="00241E38" w:rsidP="00241E38">
            <w:pPr>
              <w:pStyle w:val="NoSpacing"/>
              <w:rPr>
                <w:sz w:val="18"/>
                <w:szCs w:val="18"/>
              </w:rPr>
            </w:pPr>
          </w:p>
          <w:p w:rsidR="00241E38" w:rsidRPr="00241E38" w:rsidRDefault="00241E38" w:rsidP="00241E38">
            <w:pPr>
              <w:pStyle w:val="NoSpacing"/>
              <w:rPr>
                <w:sz w:val="18"/>
                <w:szCs w:val="18"/>
              </w:rPr>
            </w:pPr>
            <w:r w:rsidRPr="00241E38">
              <w:rPr>
                <w:sz w:val="18"/>
                <w:szCs w:val="18"/>
              </w:rPr>
              <w:t>SWBA to use different strategies to divide decimals.</w:t>
            </w:r>
          </w:p>
          <w:p w:rsidR="00241E38" w:rsidRPr="009F7DDC" w:rsidRDefault="00241E38" w:rsidP="00241E38">
            <w:pPr>
              <w:pStyle w:val="NoSpacing"/>
              <w:rPr>
                <w:sz w:val="18"/>
                <w:szCs w:val="18"/>
              </w:rPr>
            </w:pPr>
          </w:p>
          <w:p w:rsidR="00241E38" w:rsidRPr="009F7DDC" w:rsidRDefault="00241E38" w:rsidP="00241E38">
            <w:pPr>
              <w:pStyle w:val="NoSpacing"/>
              <w:rPr>
                <w:sz w:val="18"/>
                <w:szCs w:val="18"/>
              </w:rPr>
            </w:pPr>
            <w:proofErr w:type="spellStart"/>
            <w:r>
              <w:rPr>
                <w:sz w:val="18"/>
                <w:szCs w:val="18"/>
              </w:rPr>
              <w:t>enVision</w:t>
            </w:r>
            <w:proofErr w:type="spellEnd"/>
            <w:r w:rsidRPr="009F7DDC">
              <w:rPr>
                <w:sz w:val="18"/>
                <w:szCs w:val="18"/>
              </w:rPr>
              <w:t xml:space="preserve"> Math 2.0 </w:t>
            </w:r>
          </w:p>
          <w:p w:rsidR="00241E38" w:rsidRPr="009F7DDC" w:rsidRDefault="00241E38" w:rsidP="00241E38">
            <w:pPr>
              <w:pStyle w:val="NoSpacing"/>
              <w:rPr>
                <w:sz w:val="18"/>
                <w:szCs w:val="18"/>
              </w:rPr>
            </w:pPr>
            <w:r w:rsidRPr="009F7DDC">
              <w:rPr>
                <w:sz w:val="18"/>
                <w:szCs w:val="18"/>
              </w:rPr>
              <w:t>Grade 6</w:t>
            </w:r>
          </w:p>
          <w:p w:rsidR="00241E38" w:rsidRDefault="00241E38" w:rsidP="00241E38">
            <w:pPr>
              <w:pStyle w:val="NoSpacing"/>
              <w:rPr>
                <w:sz w:val="18"/>
                <w:szCs w:val="18"/>
              </w:rPr>
            </w:pPr>
            <w:r>
              <w:rPr>
                <w:sz w:val="18"/>
                <w:szCs w:val="18"/>
              </w:rPr>
              <w:t>Pgs. 349-354</w:t>
            </w:r>
          </w:p>
          <w:p w:rsidR="00241E38" w:rsidRDefault="00241E38" w:rsidP="00241E38">
            <w:pPr>
              <w:pStyle w:val="NoSpacing"/>
              <w:rPr>
                <w:sz w:val="18"/>
                <w:szCs w:val="18"/>
              </w:rPr>
            </w:pPr>
          </w:p>
          <w:p w:rsidR="00241E38" w:rsidRPr="00346648" w:rsidRDefault="00241E38" w:rsidP="00241E38">
            <w:pPr>
              <w:pStyle w:val="NoSpacing"/>
              <w:rPr>
                <w:sz w:val="18"/>
                <w:szCs w:val="18"/>
              </w:rPr>
            </w:pPr>
          </w:p>
        </w:tc>
        <w:tc>
          <w:tcPr>
            <w:tcW w:w="1620" w:type="dxa"/>
          </w:tcPr>
          <w:p w:rsidR="00241E38" w:rsidRPr="00346648" w:rsidRDefault="00241E38" w:rsidP="00241E38">
            <w:pPr>
              <w:pStyle w:val="NoSpacing"/>
              <w:rPr>
                <w:sz w:val="18"/>
                <w:szCs w:val="18"/>
              </w:rPr>
            </w:pPr>
            <w:r w:rsidRPr="00241E38">
              <w:rPr>
                <w:sz w:val="18"/>
                <w:szCs w:val="18"/>
              </w:rPr>
              <w:t>Quotient</w:t>
            </w:r>
          </w:p>
        </w:tc>
        <w:tc>
          <w:tcPr>
            <w:tcW w:w="2178" w:type="dxa"/>
          </w:tcPr>
          <w:p w:rsidR="00241E38" w:rsidRDefault="00241E38" w:rsidP="00241E38">
            <w:pPr>
              <w:pStyle w:val="NoSpacing"/>
              <w:rPr>
                <w:sz w:val="18"/>
                <w:szCs w:val="18"/>
              </w:rPr>
            </w:pPr>
            <w:r w:rsidRPr="00346648">
              <w:rPr>
                <w:sz w:val="18"/>
                <w:szCs w:val="18"/>
              </w:rPr>
              <w:t>CC.2.1.6.E.2</w:t>
            </w:r>
          </w:p>
          <w:p w:rsidR="00241E38" w:rsidRPr="00346648" w:rsidRDefault="00241E38" w:rsidP="00241E38">
            <w:pPr>
              <w:pStyle w:val="NoSpacing"/>
              <w:rPr>
                <w:sz w:val="18"/>
                <w:szCs w:val="18"/>
              </w:rPr>
            </w:pPr>
          </w:p>
          <w:p w:rsidR="00241E38" w:rsidRPr="00346648" w:rsidRDefault="00241E38" w:rsidP="00241E38">
            <w:pPr>
              <w:pStyle w:val="NoSpacing"/>
              <w:rPr>
                <w:sz w:val="18"/>
                <w:szCs w:val="18"/>
              </w:rPr>
            </w:pPr>
            <w:r w:rsidRPr="00346648">
              <w:rPr>
                <w:sz w:val="18"/>
                <w:szCs w:val="18"/>
              </w:rPr>
              <w:t>M06.A-N.2.1.1</w:t>
            </w:r>
          </w:p>
          <w:p w:rsidR="00241E38" w:rsidRPr="00346648" w:rsidRDefault="00241E38" w:rsidP="00241E38">
            <w:pPr>
              <w:pStyle w:val="NoSpacing"/>
              <w:rPr>
                <w:sz w:val="18"/>
                <w:szCs w:val="18"/>
              </w:rPr>
            </w:pPr>
          </w:p>
        </w:tc>
      </w:tr>
      <w:tr w:rsidR="00241E38" w:rsidTr="009645B2">
        <w:tc>
          <w:tcPr>
            <w:tcW w:w="1260" w:type="dxa"/>
          </w:tcPr>
          <w:p w:rsidR="00241E38" w:rsidRPr="009645B2" w:rsidRDefault="00241E38" w:rsidP="00241E38">
            <w:pPr>
              <w:rPr>
                <w:b/>
                <w:sz w:val="20"/>
                <w:szCs w:val="20"/>
              </w:rPr>
            </w:pPr>
          </w:p>
        </w:tc>
        <w:tc>
          <w:tcPr>
            <w:tcW w:w="1440" w:type="dxa"/>
          </w:tcPr>
          <w:p w:rsidR="00241E38" w:rsidRPr="00346648" w:rsidRDefault="00241E38" w:rsidP="00241E38">
            <w:pPr>
              <w:pStyle w:val="NoSpacing"/>
              <w:rPr>
                <w:sz w:val="18"/>
                <w:szCs w:val="18"/>
              </w:rPr>
            </w:pPr>
            <w:r w:rsidRPr="00346648">
              <w:rPr>
                <w:sz w:val="18"/>
                <w:szCs w:val="18"/>
              </w:rPr>
              <w:t xml:space="preserve">Numbers, measures, expressions, equations, and inequalities can </w:t>
            </w:r>
            <w:r w:rsidRPr="00346648">
              <w:rPr>
                <w:sz w:val="18"/>
                <w:szCs w:val="18"/>
              </w:rPr>
              <w:lastRenderedPageBreak/>
              <w:t>represent mathematical situations and structures in many equivalent forms.</w:t>
            </w:r>
          </w:p>
        </w:tc>
        <w:tc>
          <w:tcPr>
            <w:tcW w:w="1530" w:type="dxa"/>
          </w:tcPr>
          <w:p w:rsidR="00241E38" w:rsidRPr="00346648" w:rsidRDefault="00241E38" w:rsidP="00241E38">
            <w:pPr>
              <w:pStyle w:val="NoSpacing"/>
              <w:rPr>
                <w:sz w:val="18"/>
                <w:szCs w:val="18"/>
              </w:rPr>
            </w:pPr>
            <w:r>
              <w:rPr>
                <w:sz w:val="18"/>
                <w:szCs w:val="18"/>
              </w:rPr>
              <w:lastRenderedPageBreak/>
              <w:t>How can you fluently add, subtract, multiply and divide decimals?</w:t>
            </w:r>
          </w:p>
        </w:tc>
        <w:tc>
          <w:tcPr>
            <w:tcW w:w="1800" w:type="dxa"/>
          </w:tcPr>
          <w:p w:rsidR="00241E38" w:rsidRPr="00346648" w:rsidRDefault="00241E38" w:rsidP="00241E38">
            <w:pPr>
              <w:pStyle w:val="NoSpacing"/>
              <w:rPr>
                <w:sz w:val="18"/>
                <w:szCs w:val="18"/>
              </w:rPr>
            </w:pPr>
            <w:r w:rsidRPr="00346648">
              <w:rPr>
                <w:sz w:val="18"/>
                <w:szCs w:val="18"/>
              </w:rPr>
              <w:t>Compute accurately &amp; fluently and make reasonable estimates.</w:t>
            </w:r>
          </w:p>
        </w:tc>
        <w:tc>
          <w:tcPr>
            <w:tcW w:w="1800" w:type="dxa"/>
          </w:tcPr>
          <w:p w:rsidR="00241E38" w:rsidRPr="00346648" w:rsidRDefault="00241E38" w:rsidP="00241E38">
            <w:pPr>
              <w:pStyle w:val="NoSpacing"/>
              <w:rPr>
                <w:sz w:val="18"/>
                <w:szCs w:val="18"/>
              </w:rPr>
            </w:pPr>
            <w:r w:rsidRPr="00346648">
              <w:rPr>
                <w:sz w:val="18"/>
                <w:szCs w:val="18"/>
              </w:rPr>
              <w:t xml:space="preserve">Student should be able to compute with multi-digit decimal numbers using the four arithmetic </w:t>
            </w:r>
            <w:r w:rsidRPr="00346648">
              <w:rPr>
                <w:sz w:val="18"/>
                <w:szCs w:val="18"/>
              </w:rPr>
              <w:lastRenderedPageBreak/>
              <w:t>operations with or without a calculator, using the standard algorithm for each operation.</w:t>
            </w:r>
          </w:p>
        </w:tc>
        <w:tc>
          <w:tcPr>
            <w:tcW w:w="2070" w:type="dxa"/>
          </w:tcPr>
          <w:p w:rsidR="00241E38" w:rsidRPr="009F7DDC" w:rsidRDefault="00241E38" w:rsidP="00241E38">
            <w:pPr>
              <w:pStyle w:val="NoSpacing"/>
              <w:rPr>
                <w:sz w:val="18"/>
                <w:szCs w:val="18"/>
              </w:rPr>
            </w:pPr>
            <w:r>
              <w:rPr>
                <w:sz w:val="18"/>
                <w:szCs w:val="18"/>
              </w:rPr>
              <w:lastRenderedPageBreak/>
              <w:t xml:space="preserve">Lesson 7-7 Continue to Divide Decimals </w:t>
            </w:r>
          </w:p>
          <w:p w:rsidR="00241E38" w:rsidRPr="009F7DDC" w:rsidRDefault="00241E38" w:rsidP="00241E38">
            <w:pPr>
              <w:pStyle w:val="NoSpacing"/>
              <w:rPr>
                <w:sz w:val="18"/>
                <w:szCs w:val="18"/>
              </w:rPr>
            </w:pPr>
          </w:p>
          <w:p w:rsidR="00241E38" w:rsidRPr="00241E38" w:rsidRDefault="00241E38" w:rsidP="00241E38">
            <w:pPr>
              <w:pStyle w:val="NoSpacing"/>
              <w:rPr>
                <w:sz w:val="18"/>
                <w:szCs w:val="18"/>
              </w:rPr>
            </w:pPr>
            <w:r w:rsidRPr="00241E38">
              <w:rPr>
                <w:sz w:val="18"/>
                <w:szCs w:val="18"/>
              </w:rPr>
              <w:lastRenderedPageBreak/>
              <w:t xml:space="preserve">SWBA to </w:t>
            </w:r>
            <w:r>
              <w:rPr>
                <w:sz w:val="18"/>
                <w:szCs w:val="18"/>
              </w:rPr>
              <w:t xml:space="preserve">divide decimals to find solution to real-world </w:t>
            </w:r>
            <w:proofErr w:type="gramStart"/>
            <w:r>
              <w:rPr>
                <w:sz w:val="18"/>
                <w:szCs w:val="18"/>
              </w:rPr>
              <w:t>problems.</w:t>
            </w:r>
            <w:r w:rsidRPr="00241E38">
              <w:rPr>
                <w:sz w:val="18"/>
                <w:szCs w:val="18"/>
              </w:rPr>
              <w:t>.</w:t>
            </w:r>
            <w:proofErr w:type="gramEnd"/>
          </w:p>
          <w:p w:rsidR="00241E38" w:rsidRPr="009F7DDC" w:rsidRDefault="00241E38" w:rsidP="00241E38">
            <w:pPr>
              <w:pStyle w:val="NoSpacing"/>
              <w:rPr>
                <w:sz w:val="18"/>
                <w:szCs w:val="18"/>
              </w:rPr>
            </w:pPr>
          </w:p>
          <w:p w:rsidR="00241E38" w:rsidRPr="009F7DDC" w:rsidRDefault="00241E38" w:rsidP="00241E38">
            <w:pPr>
              <w:pStyle w:val="NoSpacing"/>
              <w:rPr>
                <w:sz w:val="18"/>
                <w:szCs w:val="18"/>
              </w:rPr>
            </w:pPr>
            <w:proofErr w:type="spellStart"/>
            <w:r>
              <w:rPr>
                <w:sz w:val="18"/>
                <w:szCs w:val="18"/>
              </w:rPr>
              <w:t>enVision</w:t>
            </w:r>
            <w:proofErr w:type="spellEnd"/>
            <w:r w:rsidRPr="009F7DDC">
              <w:rPr>
                <w:sz w:val="18"/>
                <w:szCs w:val="18"/>
              </w:rPr>
              <w:t xml:space="preserve"> Math 2.0 </w:t>
            </w:r>
          </w:p>
          <w:p w:rsidR="00241E38" w:rsidRPr="009F7DDC" w:rsidRDefault="00241E38" w:rsidP="00241E38">
            <w:pPr>
              <w:pStyle w:val="NoSpacing"/>
              <w:rPr>
                <w:sz w:val="18"/>
                <w:szCs w:val="18"/>
              </w:rPr>
            </w:pPr>
            <w:r w:rsidRPr="009F7DDC">
              <w:rPr>
                <w:sz w:val="18"/>
                <w:szCs w:val="18"/>
              </w:rPr>
              <w:t>Grade 6</w:t>
            </w:r>
          </w:p>
          <w:p w:rsidR="00241E38" w:rsidRDefault="00241E38" w:rsidP="00241E38">
            <w:pPr>
              <w:pStyle w:val="NoSpacing"/>
              <w:rPr>
                <w:sz w:val="18"/>
                <w:szCs w:val="18"/>
              </w:rPr>
            </w:pPr>
            <w:r>
              <w:rPr>
                <w:sz w:val="18"/>
                <w:szCs w:val="18"/>
              </w:rPr>
              <w:t>Pgs. 355-360</w:t>
            </w:r>
          </w:p>
          <w:p w:rsidR="00241E38" w:rsidRPr="00346648" w:rsidRDefault="00241E38" w:rsidP="00241E38">
            <w:pPr>
              <w:pStyle w:val="NoSpacing"/>
              <w:rPr>
                <w:sz w:val="18"/>
                <w:szCs w:val="18"/>
              </w:rPr>
            </w:pPr>
          </w:p>
        </w:tc>
        <w:tc>
          <w:tcPr>
            <w:tcW w:w="1620" w:type="dxa"/>
          </w:tcPr>
          <w:p w:rsidR="00241E38" w:rsidRPr="00346648" w:rsidRDefault="00241E38" w:rsidP="00241E38">
            <w:pPr>
              <w:pStyle w:val="NoSpacing"/>
              <w:rPr>
                <w:sz w:val="18"/>
                <w:szCs w:val="18"/>
              </w:rPr>
            </w:pPr>
            <w:r w:rsidRPr="00241E38">
              <w:rPr>
                <w:sz w:val="18"/>
                <w:szCs w:val="18"/>
              </w:rPr>
              <w:lastRenderedPageBreak/>
              <w:t>Quotient</w:t>
            </w:r>
          </w:p>
        </w:tc>
        <w:tc>
          <w:tcPr>
            <w:tcW w:w="2178" w:type="dxa"/>
          </w:tcPr>
          <w:p w:rsidR="00241E38" w:rsidRDefault="00241E38" w:rsidP="00241E38">
            <w:pPr>
              <w:pStyle w:val="NoSpacing"/>
              <w:rPr>
                <w:sz w:val="18"/>
                <w:szCs w:val="18"/>
              </w:rPr>
            </w:pPr>
            <w:r w:rsidRPr="00346648">
              <w:rPr>
                <w:sz w:val="18"/>
                <w:szCs w:val="18"/>
              </w:rPr>
              <w:t>CC.2.1.6.E.2</w:t>
            </w:r>
          </w:p>
          <w:p w:rsidR="00241E38" w:rsidRPr="00346648" w:rsidRDefault="00241E38" w:rsidP="00241E38">
            <w:pPr>
              <w:pStyle w:val="NoSpacing"/>
              <w:rPr>
                <w:sz w:val="18"/>
                <w:szCs w:val="18"/>
              </w:rPr>
            </w:pPr>
          </w:p>
          <w:p w:rsidR="00241E38" w:rsidRPr="00346648" w:rsidRDefault="00241E38" w:rsidP="00241E38">
            <w:pPr>
              <w:pStyle w:val="NoSpacing"/>
              <w:rPr>
                <w:sz w:val="18"/>
                <w:szCs w:val="18"/>
              </w:rPr>
            </w:pPr>
            <w:r w:rsidRPr="00346648">
              <w:rPr>
                <w:sz w:val="18"/>
                <w:szCs w:val="18"/>
              </w:rPr>
              <w:t>M06.A-N.2.1.1</w:t>
            </w:r>
          </w:p>
          <w:p w:rsidR="00241E38" w:rsidRPr="00346648" w:rsidRDefault="00241E38" w:rsidP="00241E38">
            <w:pPr>
              <w:pStyle w:val="NoSpacing"/>
              <w:rPr>
                <w:sz w:val="18"/>
                <w:szCs w:val="18"/>
              </w:rPr>
            </w:pPr>
          </w:p>
        </w:tc>
      </w:tr>
      <w:tr w:rsidR="00926F4A" w:rsidTr="00A22BCC">
        <w:tc>
          <w:tcPr>
            <w:tcW w:w="13698" w:type="dxa"/>
            <w:gridSpan w:val="8"/>
            <w:shd w:val="clear" w:color="auto" w:fill="E5B8B7" w:themeFill="accent2" w:themeFillTint="66"/>
          </w:tcPr>
          <w:p w:rsidR="00926F4A" w:rsidRDefault="00926F4A" w:rsidP="00926F4A">
            <w:pPr>
              <w:pStyle w:val="NoSpacing"/>
              <w:rPr>
                <w:b/>
              </w:rPr>
            </w:pPr>
          </w:p>
          <w:p w:rsidR="00926F4A" w:rsidRDefault="00926F4A" w:rsidP="00926F4A">
            <w:pPr>
              <w:pStyle w:val="NoSpacing"/>
              <w:rPr>
                <w:b/>
              </w:rPr>
            </w:pPr>
            <w:r>
              <w:rPr>
                <w:b/>
              </w:rPr>
              <w:t xml:space="preserve">                                                                            Review   Unit 2</w:t>
            </w:r>
            <w:r>
              <w:t xml:space="preserve">  </w:t>
            </w:r>
            <w:r w:rsidRPr="00926F4A">
              <w:rPr>
                <w:b/>
              </w:rPr>
              <w:t>Fluently Add, Subtract, Multiply and Divide Decimal</w:t>
            </w:r>
          </w:p>
          <w:p w:rsidR="00926F4A" w:rsidRDefault="00926F4A" w:rsidP="00926F4A">
            <w:pPr>
              <w:pStyle w:val="NoSpacing"/>
              <w:rPr>
                <w:b/>
              </w:rPr>
            </w:pPr>
          </w:p>
        </w:tc>
      </w:tr>
      <w:tr w:rsidR="00926F4A" w:rsidTr="009828E3">
        <w:tc>
          <w:tcPr>
            <w:tcW w:w="13698" w:type="dxa"/>
            <w:gridSpan w:val="8"/>
            <w:shd w:val="clear" w:color="auto" w:fill="F2DBDB" w:themeFill="accent2" w:themeFillTint="33"/>
          </w:tcPr>
          <w:p w:rsidR="00926F4A" w:rsidRDefault="00926F4A" w:rsidP="00926F4A">
            <w:pPr>
              <w:pStyle w:val="NoSpacing"/>
              <w:rPr>
                <w:b/>
              </w:rPr>
            </w:pPr>
          </w:p>
          <w:p w:rsidR="00926F4A" w:rsidRDefault="00926F4A" w:rsidP="00926F4A">
            <w:pPr>
              <w:pStyle w:val="NoSpacing"/>
              <w:rPr>
                <w:b/>
              </w:rPr>
            </w:pPr>
            <w:r>
              <w:rPr>
                <w:b/>
              </w:rPr>
              <w:t xml:space="preserve">                                                           Test Common Assessment   Unit 2 </w:t>
            </w:r>
            <w:r>
              <w:t xml:space="preserve">  </w:t>
            </w:r>
            <w:r w:rsidRPr="00926F4A">
              <w:rPr>
                <w:b/>
              </w:rPr>
              <w:t>Fluently Add, Subtract, Multiply and Divide Decimal</w:t>
            </w:r>
          </w:p>
          <w:p w:rsidR="00A22BCC" w:rsidRDefault="00A22BCC" w:rsidP="00926F4A">
            <w:pPr>
              <w:pStyle w:val="NoSpacing"/>
              <w:rPr>
                <w:b/>
              </w:rPr>
            </w:pPr>
          </w:p>
        </w:tc>
      </w:tr>
      <w:tr w:rsidR="00926F4A" w:rsidTr="009828E3">
        <w:tc>
          <w:tcPr>
            <w:tcW w:w="13698" w:type="dxa"/>
            <w:gridSpan w:val="8"/>
            <w:shd w:val="clear" w:color="auto" w:fill="D99594" w:themeFill="accent2" w:themeFillTint="99"/>
          </w:tcPr>
          <w:p w:rsidR="00926F4A" w:rsidRDefault="00926F4A" w:rsidP="00926F4A">
            <w:pPr>
              <w:rPr>
                <w:b/>
                <w:sz w:val="20"/>
                <w:szCs w:val="20"/>
              </w:rPr>
            </w:pPr>
          </w:p>
          <w:p w:rsidR="00926F4A" w:rsidRPr="00A22BCC" w:rsidRDefault="00926F4A" w:rsidP="00A22BCC">
            <w:pPr>
              <w:jc w:val="center"/>
              <w:rPr>
                <w:b/>
                <w:sz w:val="28"/>
                <w:szCs w:val="28"/>
              </w:rPr>
            </w:pPr>
            <w:r w:rsidRPr="00A22BCC">
              <w:rPr>
                <w:b/>
                <w:sz w:val="28"/>
                <w:szCs w:val="28"/>
              </w:rPr>
              <w:t>Unit 3   Common Factors and Multiples</w:t>
            </w:r>
          </w:p>
          <w:p w:rsidR="00A22BCC" w:rsidRPr="00CF5888" w:rsidRDefault="00A22BCC" w:rsidP="00926F4A">
            <w:pPr>
              <w:rPr>
                <w:b/>
                <w:sz w:val="24"/>
                <w:szCs w:val="24"/>
              </w:rPr>
            </w:pPr>
          </w:p>
        </w:tc>
      </w:tr>
      <w:tr w:rsidR="00926F4A" w:rsidTr="009645B2">
        <w:tc>
          <w:tcPr>
            <w:tcW w:w="1260" w:type="dxa"/>
          </w:tcPr>
          <w:p w:rsidR="00926F4A" w:rsidRPr="009645B2" w:rsidRDefault="00926F4A" w:rsidP="00926F4A">
            <w:pPr>
              <w:rPr>
                <w:b/>
                <w:sz w:val="20"/>
                <w:szCs w:val="20"/>
              </w:rPr>
            </w:pPr>
            <w:r w:rsidRPr="009645B2">
              <w:rPr>
                <w:b/>
                <w:sz w:val="20"/>
                <w:szCs w:val="20"/>
              </w:rPr>
              <w:t>Estimated Unit Time Frames</w:t>
            </w:r>
          </w:p>
        </w:tc>
        <w:tc>
          <w:tcPr>
            <w:tcW w:w="1440" w:type="dxa"/>
          </w:tcPr>
          <w:p w:rsidR="00926F4A" w:rsidRPr="009645B2" w:rsidRDefault="00926F4A" w:rsidP="00926F4A">
            <w:pPr>
              <w:rPr>
                <w:b/>
                <w:sz w:val="20"/>
                <w:szCs w:val="20"/>
              </w:rPr>
            </w:pPr>
            <w:r w:rsidRPr="009645B2">
              <w:rPr>
                <w:b/>
                <w:sz w:val="20"/>
                <w:szCs w:val="20"/>
              </w:rPr>
              <w:t xml:space="preserve">Big Ideas </w:t>
            </w:r>
          </w:p>
        </w:tc>
        <w:tc>
          <w:tcPr>
            <w:tcW w:w="1530" w:type="dxa"/>
          </w:tcPr>
          <w:p w:rsidR="00926F4A" w:rsidRPr="009645B2" w:rsidRDefault="00926F4A" w:rsidP="00926F4A">
            <w:pPr>
              <w:rPr>
                <w:b/>
                <w:sz w:val="20"/>
                <w:szCs w:val="20"/>
              </w:rPr>
            </w:pPr>
            <w:r w:rsidRPr="009645B2">
              <w:rPr>
                <w:b/>
                <w:sz w:val="20"/>
                <w:szCs w:val="20"/>
              </w:rPr>
              <w:t>Essential Questions</w:t>
            </w:r>
          </w:p>
        </w:tc>
        <w:tc>
          <w:tcPr>
            <w:tcW w:w="1800" w:type="dxa"/>
          </w:tcPr>
          <w:p w:rsidR="00926F4A" w:rsidRDefault="00926F4A" w:rsidP="00926F4A">
            <w:pPr>
              <w:rPr>
                <w:b/>
                <w:sz w:val="20"/>
                <w:szCs w:val="20"/>
              </w:rPr>
            </w:pPr>
            <w:r>
              <w:rPr>
                <w:b/>
                <w:sz w:val="20"/>
                <w:szCs w:val="20"/>
              </w:rPr>
              <w:t xml:space="preserve">     </w:t>
            </w:r>
            <w:r w:rsidRPr="009645B2">
              <w:rPr>
                <w:b/>
                <w:sz w:val="20"/>
                <w:szCs w:val="20"/>
              </w:rPr>
              <w:t>Concepts</w:t>
            </w:r>
          </w:p>
          <w:p w:rsidR="00926F4A" w:rsidRPr="009645B2" w:rsidRDefault="00926F4A" w:rsidP="00926F4A">
            <w:pPr>
              <w:rPr>
                <w:b/>
                <w:sz w:val="20"/>
                <w:szCs w:val="20"/>
              </w:rPr>
            </w:pPr>
            <w:r>
              <w:rPr>
                <w:b/>
                <w:sz w:val="20"/>
                <w:szCs w:val="20"/>
              </w:rPr>
              <w:t xml:space="preserve">         (Know)</w:t>
            </w:r>
          </w:p>
        </w:tc>
        <w:tc>
          <w:tcPr>
            <w:tcW w:w="1800" w:type="dxa"/>
          </w:tcPr>
          <w:p w:rsidR="00926F4A" w:rsidRDefault="00926F4A" w:rsidP="00926F4A">
            <w:pPr>
              <w:rPr>
                <w:b/>
                <w:sz w:val="20"/>
                <w:szCs w:val="20"/>
              </w:rPr>
            </w:pPr>
            <w:r w:rsidRPr="009645B2">
              <w:rPr>
                <w:b/>
                <w:sz w:val="20"/>
                <w:szCs w:val="20"/>
              </w:rPr>
              <w:t>Competencies</w:t>
            </w:r>
          </w:p>
          <w:p w:rsidR="00926F4A" w:rsidRPr="009645B2" w:rsidRDefault="00926F4A" w:rsidP="00926F4A">
            <w:pPr>
              <w:rPr>
                <w:b/>
                <w:sz w:val="20"/>
                <w:szCs w:val="20"/>
              </w:rPr>
            </w:pPr>
            <w:r>
              <w:rPr>
                <w:b/>
                <w:sz w:val="20"/>
                <w:szCs w:val="20"/>
              </w:rPr>
              <w:t xml:space="preserve">          (Do)</w:t>
            </w:r>
          </w:p>
        </w:tc>
        <w:tc>
          <w:tcPr>
            <w:tcW w:w="2070" w:type="dxa"/>
          </w:tcPr>
          <w:p w:rsidR="00926F4A" w:rsidRPr="009645B2" w:rsidRDefault="00926F4A" w:rsidP="00926F4A">
            <w:pPr>
              <w:rPr>
                <w:b/>
                <w:sz w:val="20"/>
                <w:szCs w:val="20"/>
              </w:rPr>
            </w:pPr>
            <w:r w:rsidRPr="009645B2">
              <w:rPr>
                <w:b/>
                <w:sz w:val="20"/>
                <w:szCs w:val="20"/>
              </w:rPr>
              <w:t>Lessons</w:t>
            </w:r>
            <w:r>
              <w:rPr>
                <w:b/>
                <w:sz w:val="20"/>
                <w:szCs w:val="20"/>
              </w:rPr>
              <w:t>/ Suggested Resources</w:t>
            </w:r>
          </w:p>
        </w:tc>
        <w:tc>
          <w:tcPr>
            <w:tcW w:w="1620" w:type="dxa"/>
          </w:tcPr>
          <w:p w:rsidR="00926F4A" w:rsidRPr="009645B2" w:rsidRDefault="00926F4A" w:rsidP="00926F4A">
            <w:pPr>
              <w:rPr>
                <w:b/>
                <w:sz w:val="20"/>
                <w:szCs w:val="20"/>
              </w:rPr>
            </w:pPr>
            <w:r w:rsidRPr="009645B2">
              <w:rPr>
                <w:b/>
                <w:sz w:val="20"/>
                <w:szCs w:val="20"/>
              </w:rPr>
              <w:t>Vocabulary</w:t>
            </w:r>
          </w:p>
        </w:tc>
        <w:tc>
          <w:tcPr>
            <w:tcW w:w="2178" w:type="dxa"/>
          </w:tcPr>
          <w:p w:rsidR="00926F4A" w:rsidRPr="009645B2" w:rsidRDefault="00926F4A" w:rsidP="00926F4A">
            <w:pPr>
              <w:rPr>
                <w:b/>
                <w:sz w:val="20"/>
                <w:szCs w:val="20"/>
              </w:rPr>
            </w:pPr>
            <w:r w:rsidRPr="009645B2">
              <w:rPr>
                <w:b/>
                <w:sz w:val="20"/>
                <w:szCs w:val="20"/>
              </w:rPr>
              <w:t>Standards/ Eligible Content</w:t>
            </w:r>
          </w:p>
        </w:tc>
      </w:tr>
      <w:tr w:rsidR="00926F4A" w:rsidTr="009828E3">
        <w:tc>
          <w:tcPr>
            <w:tcW w:w="1260" w:type="dxa"/>
          </w:tcPr>
          <w:p w:rsidR="00926F4A" w:rsidRPr="009645B2" w:rsidRDefault="00453E5A" w:rsidP="00926F4A">
            <w:pPr>
              <w:rPr>
                <w:b/>
                <w:sz w:val="20"/>
                <w:szCs w:val="20"/>
              </w:rPr>
            </w:pPr>
            <w:r>
              <w:rPr>
                <w:b/>
                <w:sz w:val="20"/>
                <w:szCs w:val="20"/>
              </w:rPr>
              <w:t xml:space="preserve">6 Days </w:t>
            </w:r>
          </w:p>
        </w:tc>
        <w:tc>
          <w:tcPr>
            <w:tcW w:w="1440" w:type="dxa"/>
          </w:tcPr>
          <w:p w:rsidR="00926F4A" w:rsidRPr="00960D4D" w:rsidRDefault="00926F4A" w:rsidP="00926F4A">
            <w:pPr>
              <w:pStyle w:val="NoSpacing"/>
              <w:rPr>
                <w:sz w:val="18"/>
                <w:szCs w:val="18"/>
              </w:rPr>
            </w:pPr>
            <w:r w:rsidRPr="00960D4D">
              <w:rPr>
                <w:sz w:val="18"/>
                <w:szCs w:val="18"/>
              </w:rPr>
              <w:t>Compute fluently with multi-digit numbers and find common factors and multiples.</w:t>
            </w:r>
          </w:p>
        </w:tc>
        <w:tc>
          <w:tcPr>
            <w:tcW w:w="1530" w:type="dxa"/>
            <w:shd w:val="clear" w:color="auto" w:fill="auto"/>
          </w:tcPr>
          <w:p w:rsidR="00926F4A" w:rsidRPr="00960D4D" w:rsidRDefault="00926F4A" w:rsidP="00926F4A">
            <w:pPr>
              <w:pStyle w:val="NoSpacing"/>
              <w:rPr>
                <w:sz w:val="18"/>
                <w:szCs w:val="18"/>
              </w:rPr>
            </w:pPr>
            <w:r w:rsidRPr="00960D4D">
              <w:rPr>
                <w:sz w:val="18"/>
                <w:szCs w:val="18"/>
              </w:rPr>
              <w:t>How will I apply the concept of prime and composite numbers to find common factors when simplifying fractions?</w:t>
            </w:r>
          </w:p>
        </w:tc>
        <w:tc>
          <w:tcPr>
            <w:tcW w:w="1800" w:type="dxa"/>
            <w:shd w:val="clear" w:color="auto" w:fill="auto"/>
          </w:tcPr>
          <w:p w:rsidR="00926F4A" w:rsidRPr="00960D4D" w:rsidRDefault="00926F4A" w:rsidP="00926F4A">
            <w:pPr>
              <w:pStyle w:val="NoSpacing"/>
              <w:rPr>
                <w:sz w:val="18"/>
                <w:szCs w:val="18"/>
              </w:rPr>
            </w:pPr>
            <w:r w:rsidRPr="00960D4D">
              <w:rPr>
                <w:sz w:val="18"/>
                <w:szCs w:val="18"/>
              </w:rPr>
              <w:t>Develop and/or apply number theory concepts to find common factors and multiples.</w:t>
            </w:r>
          </w:p>
        </w:tc>
        <w:tc>
          <w:tcPr>
            <w:tcW w:w="1800" w:type="dxa"/>
            <w:shd w:val="clear" w:color="auto" w:fill="auto"/>
          </w:tcPr>
          <w:p w:rsidR="00926F4A" w:rsidRPr="00960D4D" w:rsidRDefault="00926F4A" w:rsidP="00926F4A">
            <w:pPr>
              <w:pStyle w:val="NoSpacing"/>
              <w:rPr>
                <w:sz w:val="18"/>
                <w:szCs w:val="18"/>
              </w:rPr>
            </w:pPr>
            <w:r w:rsidRPr="00960D4D">
              <w:rPr>
                <w:sz w:val="18"/>
                <w:szCs w:val="18"/>
              </w:rPr>
              <w:t>Student should be able to use factors, multiples, prime factorization, and prime numbers to solve problems.</w:t>
            </w:r>
          </w:p>
        </w:tc>
        <w:tc>
          <w:tcPr>
            <w:tcW w:w="2070" w:type="dxa"/>
            <w:shd w:val="clear" w:color="auto" w:fill="auto"/>
          </w:tcPr>
          <w:p w:rsidR="00926F4A" w:rsidRDefault="00926F4A" w:rsidP="00926F4A">
            <w:pPr>
              <w:pStyle w:val="NoSpacing"/>
              <w:rPr>
                <w:sz w:val="18"/>
                <w:szCs w:val="18"/>
              </w:rPr>
            </w:pPr>
            <w:r>
              <w:rPr>
                <w:sz w:val="18"/>
                <w:szCs w:val="18"/>
              </w:rPr>
              <w:t>Lesson 8-1 Prime and Composite Numbers</w:t>
            </w:r>
          </w:p>
          <w:p w:rsidR="00926F4A" w:rsidRDefault="00926F4A" w:rsidP="00926F4A">
            <w:pPr>
              <w:pStyle w:val="NoSpacing"/>
              <w:rPr>
                <w:sz w:val="18"/>
                <w:szCs w:val="18"/>
              </w:rPr>
            </w:pPr>
          </w:p>
          <w:p w:rsidR="00926F4A" w:rsidRDefault="00926F4A" w:rsidP="00926F4A">
            <w:pPr>
              <w:pStyle w:val="NoSpacing"/>
              <w:rPr>
                <w:sz w:val="18"/>
                <w:szCs w:val="18"/>
              </w:rPr>
            </w:pPr>
            <w:r w:rsidRPr="00960D4D">
              <w:rPr>
                <w:sz w:val="18"/>
                <w:szCs w:val="18"/>
              </w:rPr>
              <w:t>SWBA to identify prime and co</w:t>
            </w:r>
            <w:r>
              <w:rPr>
                <w:sz w:val="18"/>
                <w:szCs w:val="18"/>
              </w:rPr>
              <w:t>mposite number and write the Prime factorization of a number</w:t>
            </w:r>
            <w:r w:rsidRPr="00960D4D">
              <w:rPr>
                <w:sz w:val="18"/>
                <w:szCs w:val="18"/>
              </w:rPr>
              <w:t>.</w:t>
            </w:r>
          </w:p>
          <w:p w:rsidR="00926F4A" w:rsidRDefault="00926F4A" w:rsidP="00926F4A">
            <w:pPr>
              <w:pStyle w:val="NoSpacing"/>
              <w:rPr>
                <w:sz w:val="18"/>
                <w:szCs w:val="18"/>
              </w:rPr>
            </w:pPr>
          </w:p>
          <w:p w:rsidR="00926F4A" w:rsidRPr="00926F4A" w:rsidRDefault="00926F4A" w:rsidP="00926F4A">
            <w:pPr>
              <w:pStyle w:val="NoSpacing"/>
              <w:rPr>
                <w:sz w:val="18"/>
                <w:szCs w:val="18"/>
              </w:rPr>
            </w:pPr>
            <w:proofErr w:type="spellStart"/>
            <w:r w:rsidRPr="00926F4A">
              <w:rPr>
                <w:sz w:val="18"/>
                <w:szCs w:val="18"/>
              </w:rPr>
              <w:t>enVision</w:t>
            </w:r>
            <w:proofErr w:type="spellEnd"/>
            <w:r w:rsidRPr="00926F4A">
              <w:rPr>
                <w:sz w:val="18"/>
                <w:szCs w:val="18"/>
              </w:rPr>
              <w:t xml:space="preserve"> Math 2.0 </w:t>
            </w:r>
          </w:p>
          <w:p w:rsidR="00926F4A" w:rsidRPr="00926F4A" w:rsidRDefault="00926F4A" w:rsidP="00926F4A">
            <w:pPr>
              <w:pStyle w:val="NoSpacing"/>
              <w:rPr>
                <w:sz w:val="18"/>
                <w:szCs w:val="18"/>
              </w:rPr>
            </w:pPr>
            <w:r w:rsidRPr="00926F4A">
              <w:rPr>
                <w:sz w:val="18"/>
                <w:szCs w:val="18"/>
              </w:rPr>
              <w:t>Grade 6</w:t>
            </w:r>
          </w:p>
          <w:p w:rsidR="00926F4A" w:rsidRPr="00960D4D" w:rsidRDefault="00926F4A" w:rsidP="00926F4A">
            <w:pPr>
              <w:pStyle w:val="NoSpacing"/>
              <w:rPr>
                <w:sz w:val="18"/>
                <w:szCs w:val="18"/>
              </w:rPr>
            </w:pPr>
            <w:r>
              <w:rPr>
                <w:sz w:val="18"/>
                <w:szCs w:val="18"/>
              </w:rPr>
              <w:t>Pgs. 391-396</w:t>
            </w:r>
          </w:p>
        </w:tc>
        <w:tc>
          <w:tcPr>
            <w:tcW w:w="1620" w:type="dxa"/>
            <w:shd w:val="clear" w:color="auto" w:fill="auto"/>
          </w:tcPr>
          <w:p w:rsidR="00926F4A" w:rsidRPr="00960D4D" w:rsidRDefault="00926F4A" w:rsidP="00926F4A">
            <w:pPr>
              <w:pStyle w:val="NoSpacing"/>
              <w:rPr>
                <w:sz w:val="18"/>
                <w:szCs w:val="18"/>
              </w:rPr>
            </w:pPr>
            <w:r w:rsidRPr="00960D4D">
              <w:rPr>
                <w:sz w:val="18"/>
                <w:szCs w:val="18"/>
              </w:rPr>
              <w:t>Prime Number</w:t>
            </w:r>
          </w:p>
          <w:p w:rsidR="00926F4A" w:rsidRDefault="00926F4A" w:rsidP="00926F4A">
            <w:pPr>
              <w:pStyle w:val="NoSpacing"/>
              <w:rPr>
                <w:sz w:val="18"/>
                <w:szCs w:val="18"/>
              </w:rPr>
            </w:pPr>
          </w:p>
          <w:p w:rsidR="00926F4A" w:rsidRDefault="00926F4A" w:rsidP="00926F4A">
            <w:pPr>
              <w:pStyle w:val="NoSpacing"/>
              <w:rPr>
                <w:sz w:val="18"/>
                <w:szCs w:val="18"/>
              </w:rPr>
            </w:pPr>
            <w:r w:rsidRPr="00960D4D">
              <w:rPr>
                <w:sz w:val="18"/>
                <w:szCs w:val="18"/>
              </w:rPr>
              <w:t>Composite Number</w:t>
            </w:r>
          </w:p>
          <w:p w:rsidR="00926F4A" w:rsidRDefault="00926F4A" w:rsidP="00926F4A">
            <w:pPr>
              <w:pStyle w:val="NoSpacing"/>
              <w:rPr>
                <w:sz w:val="18"/>
                <w:szCs w:val="18"/>
              </w:rPr>
            </w:pPr>
          </w:p>
          <w:p w:rsidR="00926F4A" w:rsidRPr="00960D4D" w:rsidRDefault="00926F4A" w:rsidP="00926F4A">
            <w:pPr>
              <w:pStyle w:val="NoSpacing"/>
              <w:rPr>
                <w:sz w:val="18"/>
                <w:szCs w:val="18"/>
              </w:rPr>
            </w:pPr>
            <w:r>
              <w:rPr>
                <w:sz w:val="18"/>
                <w:szCs w:val="18"/>
              </w:rPr>
              <w:t>Prime factorization.</w:t>
            </w:r>
          </w:p>
        </w:tc>
        <w:tc>
          <w:tcPr>
            <w:tcW w:w="2178" w:type="dxa"/>
            <w:shd w:val="clear" w:color="auto" w:fill="auto"/>
          </w:tcPr>
          <w:p w:rsidR="00926F4A" w:rsidRPr="00960D4D" w:rsidRDefault="00926F4A" w:rsidP="00926F4A">
            <w:pPr>
              <w:pStyle w:val="NoSpacing"/>
              <w:rPr>
                <w:sz w:val="18"/>
                <w:szCs w:val="18"/>
              </w:rPr>
            </w:pPr>
            <w:r w:rsidRPr="00960D4D">
              <w:rPr>
                <w:sz w:val="18"/>
                <w:szCs w:val="18"/>
              </w:rPr>
              <w:t>CC.2.1.6.E.3</w:t>
            </w:r>
          </w:p>
          <w:p w:rsidR="00926F4A" w:rsidRPr="00960D4D" w:rsidRDefault="00926F4A" w:rsidP="00926F4A">
            <w:pPr>
              <w:pStyle w:val="NoSpacing"/>
              <w:rPr>
                <w:sz w:val="18"/>
                <w:szCs w:val="18"/>
              </w:rPr>
            </w:pPr>
            <w:r w:rsidRPr="00960D4D">
              <w:rPr>
                <w:sz w:val="18"/>
                <w:szCs w:val="18"/>
              </w:rPr>
              <w:t>M06.A-N.2.2.1</w:t>
            </w:r>
          </w:p>
        </w:tc>
      </w:tr>
      <w:tr w:rsidR="00CF5888" w:rsidTr="009645B2">
        <w:tc>
          <w:tcPr>
            <w:tcW w:w="1260" w:type="dxa"/>
          </w:tcPr>
          <w:p w:rsidR="00CF5888" w:rsidRPr="009645B2" w:rsidRDefault="00CF5888" w:rsidP="00CF5888">
            <w:pPr>
              <w:rPr>
                <w:b/>
                <w:sz w:val="20"/>
                <w:szCs w:val="20"/>
              </w:rPr>
            </w:pPr>
          </w:p>
        </w:tc>
        <w:tc>
          <w:tcPr>
            <w:tcW w:w="1440" w:type="dxa"/>
          </w:tcPr>
          <w:p w:rsidR="00CF5888" w:rsidRPr="00960D4D" w:rsidRDefault="00CF5888" w:rsidP="00CF5888">
            <w:pPr>
              <w:pStyle w:val="NoSpacing"/>
              <w:rPr>
                <w:sz w:val="18"/>
                <w:szCs w:val="18"/>
              </w:rPr>
            </w:pPr>
            <w:r w:rsidRPr="00960D4D">
              <w:rPr>
                <w:sz w:val="18"/>
                <w:szCs w:val="18"/>
              </w:rPr>
              <w:t>Compute fluently with multi-digit numbers and find common factors and multiples.</w:t>
            </w:r>
          </w:p>
        </w:tc>
        <w:tc>
          <w:tcPr>
            <w:tcW w:w="1530" w:type="dxa"/>
          </w:tcPr>
          <w:p w:rsidR="00CF5888" w:rsidRPr="00960D4D" w:rsidRDefault="00CF5888" w:rsidP="00CF5888">
            <w:pPr>
              <w:pStyle w:val="NoSpacing"/>
              <w:rPr>
                <w:sz w:val="18"/>
                <w:szCs w:val="18"/>
              </w:rPr>
            </w:pPr>
            <w:r w:rsidRPr="00960D4D">
              <w:rPr>
                <w:sz w:val="18"/>
                <w:szCs w:val="18"/>
              </w:rPr>
              <w:t xml:space="preserve">How will I apply the concept of prime and composite numbers to find common factors </w:t>
            </w:r>
            <w:r w:rsidRPr="00960D4D">
              <w:rPr>
                <w:sz w:val="18"/>
                <w:szCs w:val="18"/>
              </w:rPr>
              <w:lastRenderedPageBreak/>
              <w:t>when simplifying fractions?</w:t>
            </w:r>
          </w:p>
        </w:tc>
        <w:tc>
          <w:tcPr>
            <w:tcW w:w="1800" w:type="dxa"/>
          </w:tcPr>
          <w:p w:rsidR="00CF5888" w:rsidRPr="00960D4D" w:rsidRDefault="00CF5888" w:rsidP="00CF5888">
            <w:pPr>
              <w:pStyle w:val="NoSpacing"/>
              <w:rPr>
                <w:sz w:val="18"/>
                <w:szCs w:val="18"/>
              </w:rPr>
            </w:pPr>
            <w:r w:rsidRPr="00960D4D">
              <w:rPr>
                <w:sz w:val="18"/>
                <w:szCs w:val="18"/>
              </w:rPr>
              <w:lastRenderedPageBreak/>
              <w:t>Develop and/or apply number theory concepts to find common factors and multiples.</w:t>
            </w:r>
          </w:p>
        </w:tc>
        <w:tc>
          <w:tcPr>
            <w:tcW w:w="1800" w:type="dxa"/>
          </w:tcPr>
          <w:p w:rsidR="00CF5888" w:rsidRPr="00960D4D" w:rsidRDefault="00CF5888" w:rsidP="00CF5888">
            <w:pPr>
              <w:pStyle w:val="NoSpacing"/>
              <w:rPr>
                <w:sz w:val="18"/>
                <w:szCs w:val="18"/>
              </w:rPr>
            </w:pPr>
            <w:r w:rsidRPr="00960D4D">
              <w:rPr>
                <w:sz w:val="18"/>
                <w:szCs w:val="18"/>
              </w:rPr>
              <w:t>Student should be able to use factors, multiples, prime factorization, and prime numbers to solve problems.</w:t>
            </w:r>
          </w:p>
        </w:tc>
        <w:tc>
          <w:tcPr>
            <w:tcW w:w="2070" w:type="dxa"/>
          </w:tcPr>
          <w:p w:rsidR="00CF5888" w:rsidRDefault="00CF5888" w:rsidP="00CF5888">
            <w:pPr>
              <w:pStyle w:val="NoSpacing"/>
              <w:rPr>
                <w:sz w:val="18"/>
                <w:szCs w:val="18"/>
              </w:rPr>
            </w:pPr>
            <w:r>
              <w:rPr>
                <w:sz w:val="18"/>
                <w:szCs w:val="18"/>
              </w:rPr>
              <w:t>Lesson 8-2 Find the Greatest Common Factor</w:t>
            </w:r>
          </w:p>
          <w:p w:rsidR="00CF5888" w:rsidRDefault="00CF5888" w:rsidP="00CF5888">
            <w:pPr>
              <w:pStyle w:val="NoSpacing"/>
              <w:rPr>
                <w:sz w:val="18"/>
                <w:szCs w:val="18"/>
              </w:rPr>
            </w:pPr>
          </w:p>
          <w:p w:rsidR="00CF5888" w:rsidRDefault="00CF5888" w:rsidP="00CF5888">
            <w:pPr>
              <w:pStyle w:val="NoSpacing"/>
              <w:rPr>
                <w:sz w:val="18"/>
                <w:szCs w:val="18"/>
              </w:rPr>
            </w:pPr>
            <w:r w:rsidRPr="00960D4D">
              <w:rPr>
                <w:sz w:val="18"/>
                <w:szCs w:val="18"/>
              </w:rPr>
              <w:t xml:space="preserve">SWBA to </w:t>
            </w:r>
            <w:r>
              <w:rPr>
                <w:sz w:val="18"/>
                <w:szCs w:val="18"/>
              </w:rPr>
              <w:t>find the greatest common factor of two numbers</w:t>
            </w:r>
          </w:p>
          <w:p w:rsidR="00CF5888" w:rsidRDefault="00CF5888" w:rsidP="00CF5888">
            <w:pPr>
              <w:pStyle w:val="NoSpacing"/>
              <w:rPr>
                <w:sz w:val="18"/>
                <w:szCs w:val="18"/>
              </w:rPr>
            </w:pPr>
          </w:p>
          <w:p w:rsidR="00CF5888" w:rsidRPr="00926F4A" w:rsidRDefault="00CF5888" w:rsidP="00CF5888">
            <w:pPr>
              <w:pStyle w:val="NoSpacing"/>
              <w:rPr>
                <w:sz w:val="18"/>
                <w:szCs w:val="18"/>
              </w:rPr>
            </w:pPr>
            <w:proofErr w:type="spellStart"/>
            <w:r w:rsidRPr="00926F4A">
              <w:rPr>
                <w:sz w:val="18"/>
                <w:szCs w:val="18"/>
              </w:rPr>
              <w:lastRenderedPageBreak/>
              <w:t>enVision</w:t>
            </w:r>
            <w:proofErr w:type="spellEnd"/>
            <w:r w:rsidRPr="00926F4A">
              <w:rPr>
                <w:sz w:val="18"/>
                <w:szCs w:val="18"/>
              </w:rPr>
              <w:t xml:space="preserve"> Math 2.0 </w:t>
            </w:r>
          </w:p>
          <w:p w:rsidR="00CF5888" w:rsidRPr="00926F4A" w:rsidRDefault="00CF5888" w:rsidP="00CF5888">
            <w:pPr>
              <w:pStyle w:val="NoSpacing"/>
              <w:rPr>
                <w:sz w:val="18"/>
                <w:szCs w:val="18"/>
              </w:rPr>
            </w:pPr>
            <w:r w:rsidRPr="00926F4A">
              <w:rPr>
                <w:sz w:val="18"/>
                <w:szCs w:val="18"/>
              </w:rPr>
              <w:t>Grade 6</w:t>
            </w:r>
          </w:p>
          <w:p w:rsidR="00CF5888" w:rsidRPr="00960D4D" w:rsidRDefault="00CF5888" w:rsidP="00CF5888">
            <w:pPr>
              <w:pStyle w:val="NoSpacing"/>
              <w:rPr>
                <w:sz w:val="18"/>
                <w:szCs w:val="18"/>
              </w:rPr>
            </w:pPr>
            <w:r>
              <w:rPr>
                <w:sz w:val="18"/>
                <w:szCs w:val="18"/>
              </w:rPr>
              <w:t>Pgs. 397-402</w:t>
            </w:r>
          </w:p>
        </w:tc>
        <w:tc>
          <w:tcPr>
            <w:tcW w:w="1620" w:type="dxa"/>
          </w:tcPr>
          <w:p w:rsidR="00CF5888" w:rsidRPr="00960D4D" w:rsidRDefault="00CF5888" w:rsidP="00CF5888">
            <w:pPr>
              <w:pStyle w:val="NoSpacing"/>
              <w:rPr>
                <w:sz w:val="18"/>
                <w:szCs w:val="18"/>
              </w:rPr>
            </w:pPr>
            <w:r>
              <w:rPr>
                <w:sz w:val="18"/>
                <w:szCs w:val="18"/>
              </w:rPr>
              <w:lastRenderedPageBreak/>
              <w:t>Greatest Common Factor (GCF)</w:t>
            </w:r>
          </w:p>
        </w:tc>
        <w:tc>
          <w:tcPr>
            <w:tcW w:w="2178" w:type="dxa"/>
          </w:tcPr>
          <w:p w:rsidR="00CF5888" w:rsidRPr="00960D4D" w:rsidRDefault="00CF5888" w:rsidP="00CF5888">
            <w:pPr>
              <w:pStyle w:val="NoSpacing"/>
              <w:rPr>
                <w:sz w:val="18"/>
                <w:szCs w:val="18"/>
              </w:rPr>
            </w:pPr>
            <w:r w:rsidRPr="00960D4D">
              <w:rPr>
                <w:sz w:val="18"/>
                <w:szCs w:val="18"/>
              </w:rPr>
              <w:t>CC.2.1.6.E.3</w:t>
            </w:r>
          </w:p>
          <w:p w:rsidR="00CF5888" w:rsidRPr="00960D4D" w:rsidRDefault="00CF5888" w:rsidP="00CF5888">
            <w:pPr>
              <w:pStyle w:val="NoSpacing"/>
              <w:rPr>
                <w:sz w:val="18"/>
                <w:szCs w:val="18"/>
              </w:rPr>
            </w:pPr>
            <w:r w:rsidRPr="00960D4D">
              <w:rPr>
                <w:sz w:val="18"/>
                <w:szCs w:val="18"/>
              </w:rPr>
              <w:t>M06.A-N.2.2.1</w:t>
            </w:r>
          </w:p>
        </w:tc>
      </w:tr>
      <w:tr w:rsidR="00CF5888" w:rsidTr="009645B2">
        <w:tc>
          <w:tcPr>
            <w:tcW w:w="1260" w:type="dxa"/>
          </w:tcPr>
          <w:p w:rsidR="00CF5888" w:rsidRPr="009645B2" w:rsidRDefault="00CF5888" w:rsidP="00CF5888">
            <w:pPr>
              <w:rPr>
                <w:b/>
                <w:sz w:val="20"/>
                <w:szCs w:val="20"/>
              </w:rPr>
            </w:pPr>
          </w:p>
        </w:tc>
        <w:tc>
          <w:tcPr>
            <w:tcW w:w="1440" w:type="dxa"/>
          </w:tcPr>
          <w:p w:rsidR="00CF5888" w:rsidRPr="00960D4D" w:rsidRDefault="00CF5888" w:rsidP="00CF5888">
            <w:pPr>
              <w:pStyle w:val="NoSpacing"/>
              <w:rPr>
                <w:sz w:val="18"/>
                <w:szCs w:val="18"/>
              </w:rPr>
            </w:pPr>
            <w:r w:rsidRPr="00960D4D">
              <w:rPr>
                <w:sz w:val="18"/>
                <w:szCs w:val="18"/>
              </w:rPr>
              <w:t>Compute fluently with multi-digit numbers and find common factors and multiples.</w:t>
            </w:r>
          </w:p>
        </w:tc>
        <w:tc>
          <w:tcPr>
            <w:tcW w:w="1530" w:type="dxa"/>
          </w:tcPr>
          <w:p w:rsidR="00CF5888" w:rsidRPr="00960D4D" w:rsidRDefault="00CF5888" w:rsidP="00CF5888">
            <w:pPr>
              <w:pStyle w:val="NoSpacing"/>
              <w:rPr>
                <w:sz w:val="18"/>
                <w:szCs w:val="18"/>
              </w:rPr>
            </w:pPr>
            <w:r w:rsidRPr="00960D4D">
              <w:rPr>
                <w:sz w:val="18"/>
                <w:szCs w:val="18"/>
              </w:rPr>
              <w:t>How will I apply the concept of prime and composite numbers to find common factors when simplifying fractions?</w:t>
            </w:r>
          </w:p>
        </w:tc>
        <w:tc>
          <w:tcPr>
            <w:tcW w:w="1800" w:type="dxa"/>
          </w:tcPr>
          <w:p w:rsidR="00CF5888" w:rsidRPr="00960D4D" w:rsidRDefault="00CF5888" w:rsidP="00CF5888">
            <w:pPr>
              <w:pStyle w:val="NoSpacing"/>
              <w:rPr>
                <w:sz w:val="18"/>
                <w:szCs w:val="18"/>
              </w:rPr>
            </w:pPr>
            <w:r w:rsidRPr="00960D4D">
              <w:rPr>
                <w:sz w:val="18"/>
                <w:szCs w:val="18"/>
              </w:rPr>
              <w:t>Develop and/or apply number theory concepts to find common factors and multiples.</w:t>
            </w:r>
          </w:p>
        </w:tc>
        <w:tc>
          <w:tcPr>
            <w:tcW w:w="1800" w:type="dxa"/>
          </w:tcPr>
          <w:p w:rsidR="00CF5888" w:rsidRPr="00960D4D" w:rsidRDefault="00CF5888" w:rsidP="00CF5888">
            <w:pPr>
              <w:pStyle w:val="NoSpacing"/>
              <w:rPr>
                <w:sz w:val="18"/>
                <w:szCs w:val="18"/>
              </w:rPr>
            </w:pPr>
            <w:r w:rsidRPr="00960D4D">
              <w:rPr>
                <w:sz w:val="18"/>
                <w:szCs w:val="18"/>
              </w:rPr>
              <w:t>Student should be able to use factors, multiples, prime factorization, and prime numbers to solve problems.</w:t>
            </w:r>
          </w:p>
        </w:tc>
        <w:tc>
          <w:tcPr>
            <w:tcW w:w="2070" w:type="dxa"/>
          </w:tcPr>
          <w:p w:rsidR="00CF5888" w:rsidRDefault="00CF5888" w:rsidP="00CF5888">
            <w:pPr>
              <w:pStyle w:val="NoSpacing"/>
              <w:rPr>
                <w:sz w:val="18"/>
                <w:szCs w:val="18"/>
              </w:rPr>
            </w:pPr>
            <w:r>
              <w:rPr>
                <w:sz w:val="18"/>
                <w:szCs w:val="18"/>
              </w:rPr>
              <w:t>Lesson 8-3 Least Common Multiple</w:t>
            </w:r>
          </w:p>
          <w:p w:rsidR="00CF5888" w:rsidRDefault="00CF5888" w:rsidP="00CF5888">
            <w:pPr>
              <w:pStyle w:val="NoSpacing"/>
              <w:rPr>
                <w:sz w:val="18"/>
                <w:szCs w:val="18"/>
              </w:rPr>
            </w:pPr>
          </w:p>
          <w:p w:rsidR="00CF5888" w:rsidRDefault="00CF5888" w:rsidP="00CF5888">
            <w:pPr>
              <w:pStyle w:val="NoSpacing"/>
              <w:rPr>
                <w:sz w:val="18"/>
                <w:szCs w:val="18"/>
              </w:rPr>
            </w:pPr>
            <w:r w:rsidRPr="00960D4D">
              <w:rPr>
                <w:sz w:val="18"/>
                <w:szCs w:val="18"/>
              </w:rPr>
              <w:t xml:space="preserve">SWBA to </w:t>
            </w:r>
            <w:r>
              <w:rPr>
                <w:sz w:val="18"/>
                <w:szCs w:val="18"/>
              </w:rPr>
              <w:t>find the least common multiple of two numbers</w:t>
            </w:r>
          </w:p>
          <w:p w:rsidR="00CF5888" w:rsidRDefault="00CF5888" w:rsidP="00CF5888">
            <w:pPr>
              <w:pStyle w:val="NoSpacing"/>
              <w:rPr>
                <w:sz w:val="18"/>
                <w:szCs w:val="18"/>
              </w:rPr>
            </w:pPr>
          </w:p>
          <w:p w:rsidR="00CF5888" w:rsidRPr="00926F4A" w:rsidRDefault="00CF5888" w:rsidP="00CF5888">
            <w:pPr>
              <w:pStyle w:val="NoSpacing"/>
              <w:rPr>
                <w:sz w:val="18"/>
                <w:szCs w:val="18"/>
              </w:rPr>
            </w:pPr>
            <w:proofErr w:type="spellStart"/>
            <w:r w:rsidRPr="00926F4A">
              <w:rPr>
                <w:sz w:val="18"/>
                <w:szCs w:val="18"/>
              </w:rPr>
              <w:t>enVision</w:t>
            </w:r>
            <w:proofErr w:type="spellEnd"/>
            <w:r w:rsidRPr="00926F4A">
              <w:rPr>
                <w:sz w:val="18"/>
                <w:szCs w:val="18"/>
              </w:rPr>
              <w:t xml:space="preserve"> Math 2.0 </w:t>
            </w:r>
          </w:p>
          <w:p w:rsidR="00CF5888" w:rsidRPr="00926F4A" w:rsidRDefault="00CF5888" w:rsidP="00CF5888">
            <w:pPr>
              <w:pStyle w:val="NoSpacing"/>
              <w:rPr>
                <w:sz w:val="18"/>
                <w:szCs w:val="18"/>
              </w:rPr>
            </w:pPr>
            <w:r w:rsidRPr="00926F4A">
              <w:rPr>
                <w:sz w:val="18"/>
                <w:szCs w:val="18"/>
              </w:rPr>
              <w:t>Grade 6</w:t>
            </w:r>
          </w:p>
          <w:p w:rsidR="00CF5888" w:rsidRPr="00960D4D" w:rsidRDefault="00CF5888" w:rsidP="00CF5888">
            <w:pPr>
              <w:pStyle w:val="NoSpacing"/>
              <w:rPr>
                <w:sz w:val="18"/>
                <w:szCs w:val="18"/>
              </w:rPr>
            </w:pPr>
            <w:r>
              <w:rPr>
                <w:sz w:val="18"/>
                <w:szCs w:val="18"/>
              </w:rPr>
              <w:t>Pgs. 403-408</w:t>
            </w:r>
          </w:p>
        </w:tc>
        <w:tc>
          <w:tcPr>
            <w:tcW w:w="1620" w:type="dxa"/>
          </w:tcPr>
          <w:p w:rsidR="00CF5888" w:rsidRDefault="00CF5888" w:rsidP="00CF5888">
            <w:pPr>
              <w:pStyle w:val="NoSpacing"/>
              <w:rPr>
                <w:sz w:val="18"/>
                <w:szCs w:val="18"/>
              </w:rPr>
            </w:pPr>
            <w:r>
              <w:rPr>
                <w:sz w:val="18"/>
                <w:szCs w:val="18"/>
              </w:rPr>
              <w:t>Common Multiples</w:t>
            </w:r>
          </w:p>
          <w:p w:rsidR="00CF5888" w:rsidRDefault="00CF5888" w:rsidP="00CF5888">
            <w:pPr>
              <w:pStyle w:val="NoSpacing"/>
              <w:rPr>
                <w:sz w:val="18"/>
                <w:szCs w:val="18"/>
              </w:rPr>
            </w:pPr>
          </w:p>
          <w:p w:rsidR="00CF5888" w:rsidRPr="00960D4D" w:rsidRDefault="00CF5888" w:rsidP="00CF5888">
            <w:pPr>
              <w:pStyle w:val="NoSpacing"/>
              <w:rPr>
                <w:sz w:val="18"/>
                <w:szCs w:val="18"/>
              </w:rPr>
            </w:pPr>
            <w:r>
              <w:rPr>
                <w:sz w:val="18"/>
                <w:szCs w:val="18"/>
              </w:rPr>
              <w:t>Least Common Multiple (LCM)</w:t>
            </w:r>
          </w:p>
        </w:tc>
        <w:tc>
          <w:tcPr>
            <w:tcW w:w="2178" w:type="dxa"/>
          </w:tcPr>
          <w:p w:rsidR="00CF5888" w:rsidRPr="00960D4D" w:rsidRDefault="00CF5888" w:rsidP="00CF5888">
            <w:pPr>
              <w:pStyle w:val="NoSpacing"/>
              <w:rPr>
                <w:sz w:val="18"/>
                <w:szCs w:val="18"/>
              </w:rPr>
            </w:pPr>
            <w:r w:rsidRPr="00960D4D">
              <w:rPr>
                <w:sz w:val="18"/>
                <w:szCs w:val="18"/>
              </w:rPr>
              <w:t>CC.2.1.6.E.3</w:t>
            </w:r>
          </w:p>
          <w:p w:rsidR="00CF5888" w:rsidRPr="00960D4D" w:rsidRDefault="00CF5888" w:rsidP="00CF5888">
            <w:pPr>
              <w:pStyle w:val="NoSpacing"/>
              <w:rPr>
                <w:sz w:val="18"/>
                <w:szCs w:val="18"/>
              </w:rPr>
            </w:pPr>
            <w:r w:rsidRPr="00960D4D">
              <w:rPr>
                <w:sz w:val="18"/>
                <w:szCs w:val="18"/>
              </w:rPr>
              <w:t>M06.A-N.2.2.1</w:t>
            </w:r>
          </w:p>
        </w:tc>
      </w:tr>
      <w:tr w:rsidR="00B053E9" w:rsidTr="009645B2">
        <w:tc>
          <w:tcPr>
            <w:tcW w:w="1260" w:type="dxa"/>
          </w:tcPr>
          <w:p w:rsidR="00B053E9" w:rsidRPr="009645B2" w:rsidRDefault="00B053E9" w:rsidP="00B053E9">
            <w:pPr>
              <w:rPr>
                <w:b/>
                <w:sz w:val="20"/>
                <w:szCs w:val="20"/>
              </w:rPr>
            </w:pPr>
          </w:p>
        </w:tc>
        <w:tc>
          <w:tcPr>
            <w:tcW w:w="1440" w:type="dxa"/>
          </w:tcPr>
          <w:p w:rsidR="00B053E9" w:rsidRPr="00960D4D" w:rsidRDefault="00B053E9" w:rsidP="00B053E9">
            <w:pPr>
              <w:pStyle w:val="NoSpacing"/>
              <w:rPr>
                <w:sz w:val="18"/>
                <w:szCs w:val="18"/>
              </w:rPr>
            </w:pPr>
            <w:r w:rsidRPr="00960D4D">
              <w:rPr>
                <w:sz w:val="18"/>
                <w:szCs w:val="18"/>
              </w:rPr>
              <w:t>Compute fluently with multi-digit numbers and find common factors and multiples.</w:t>
            </w:r>
          </w:p>
        </w:tc>
        <w:tc>
          <w:tcPr>
            <w:tcW w:w="1530" w:type="dxa"/>
          </w:tcPr>
          <w:p w:rsidR="00B053E9" w:rsidRPr="00960D4D" w:rsidRDefault="00B053E9" w:rsidP="00B053E9">
            <w:pPr>
              <w:pStyle w:val="NoSpacing"/>
              <w:rPr>
                <w:sz w:val="18"/>
                <w:szCs w:val="18"/>
              </w:rPr>
            </w:pPr>
            <w:r w:rsidRPr="00960D4D">
              <w:rPr>
                <w:sz w:val="18"/>
                <w:szCs w:val="18"/>
              </w:rPr>
              <w:t>How will I apply the concept of prime and composite numbers to find common factors when simplifying fractions?</w:t>
            </w:r>
          </w:p>
        </w:tc>
        <w:tc>
          <w:tcPr>
            <w:tcW w:w="1800" w:type="dxa"/>
          </w:tcPr>
          <w:p w:rsidR="00B053E9" w:rsidRPr="00960D4D" w:rsidRDefault="00B053E9" w:rsidP="00B053E9">
            <w:pPr>
              <w:pStyle w:val="NoSpacing"/>
              <w:rPr>
                <w:sz w:val="18"/>
                <w:szCs w:val="18"/>
              </w:rPr>
            </w:pPr>
            <w:r w:rsidRPr="00960D4D">
              <w:rPr>
                <w:sz w:val="18"/>
                <w:szCs w:val="18"/>
              </w:rPr>
              <w:t>Develop and/or apply number theory concepts to find common factors and multiples.</w:t>
            </w:r>
          </w:p>
        </w:tc>
        <w:tc>
          <w:tcPr>
            <w:tcW w:w="1800" w:type="dxa"/>
          </w:tcPr>
          <w:p w:rsidR="00B053E9" w:rsidRPr="00960D4D" w:rsidRDefault="00B053E9" w:rsidP="00B053E9">
            <w:pPr>
              <w:pStyle w:val="NoSpacing"/>
              <w:rPr>
                <w:sz w:val="18"/>
                <w:szCs w:val="18"/>
              </w:rPr>
            </w:pPr>
            <w:r w:rsidRPr="00960D4D">
              <w:rPr>
                <w:sz w:val="18"/>
                <w:szCs w:val="18"/>
              </w:rPr>
              <w:t>Student should be able to use factors, multiples, prime factorization, and prime numbers to solve problems.</w:t>
            </w:r>
          </w:p>
        </w:tc>
        <w:tc>
          <w:tcPr>
            <w:tcW w:w="2070" w:type="dxa"/>
          </w:tcPr>
          <w:p w:rsidR="00B053E9" w:rsidRDefault="00B053E9" w:rsidP="00B053E9">
            <w:pPr>
              <w:pStyle w:val="NoSpacing"/>
              <w:rPr>
                <w:sz w:val="18"/>
                <w:szCs w:val="18"/>
              </w:rPr>
            </w:pPr>
            <w:r>
              <w:rPr>
                <w:sz w:val="18"/>
                <w:szCs w:val="18"/>
              </w:rPr>
              <w:t>Lesson 8-4 Critique Reasoning</w:t>
            </w:r>
          </w:p>
          <w:p w:rsidR="00B053E9" w:rsidRDefault="00B053E9" w:rsidP="00B053E9">
            <w:pPr>
              <w:pStyle w:val="NoSpacing"/>
              <w:rPr>
                <w:sz w:val="18"/>
                <w:szCs w:val="18"/>
              </w:rPr>
            </w:pPr>
          </w:p>
          <w:p w:rsidR="00B053E9" w:rsidRDefault="00B053E9" w:rsidP="00B053E9">
            <w:pPr>
              <w:pStyle w:val="NoSpacing"/>
              <w:rPr>
                <w:sz w:val="18"/>
                <w:szCs w:val="18"/>
              </w:rPr>
            </w:pPr>
            <w:r w:rsidRPr="00960D4D">
              <w:rPr>
                <w:sz w:val="18"/>
                <w:szCs w:val="18"/>
              </w:rPr>
              <w:t xml:space="preserve">SWBA to </w:t>
            </w:r>
            <w:r>
              <w:rPr>
                <w:sz w:val="18"/>
                <w:szCs w:val="18"/>
              </w:rPr>
              <w:t>critique the reasoning of others using what they know about factors &amp; multiples</w:t>
            </w:r>
          </w:p>
          <w:p w:rsidR="00B053E9" w:rsidRDefault="00B053E9" w:rsidP="00B053E9">
            <w:pPr>
              <w:pStyle w:val="NoSpacing"/>
              <w:rPr>
                <w:sz w:val="18"/>
                <w:szCs w:val="18"/>
              </w:rPr>
            </w:pPr>
          </w:p>
          <w:p w:rsidR="00B053E9" w:rsidRPr="00926F4A" w:rsidRDefault="00B053E9" w:rsidP="00B053E9">
            <w:pPr>
              <w:pStyle w:val="NoSpacing"/>
              <w:rPr>
                <w:sz w:val="18"/>
                <w:szCs w:val="18"/>
              </w:rPr>
            </w:pPr>
            <w:proofErr w:type="spellStart"/>
            <w:r w:rsidRPr="00926F4A">
              <w:rPr>
                <w:sz w:val="18"/>
                <w:szCs w:val="18"/>
              </w:rPr>
              <w:t>enVision</w:t>
            </w:r>
            <w:proofErr w:type="spellEnd"/>
            <w:r w:rsidRPr="00926F4A">
              <w:rPr>
                <w:sz w:val="18"/>
                <w:szCs w:val="18"/>
              </w:rPr>
              <w:t xml:space="preserve"> Math 2.0 </w:t>
            </w:r>
          </w:p>
          <w:p w:rsidR="00B053E9" w:rsidRPr="00926F4A" w:rsidRDefault="00B053E9" w:rsidP="00B053E9">
            <w:pPr>
              <w:pStyle w:val="NoSpacing"/>
              <w:rPr>
                <w:sz w:val="18"/>
                <w:szCs w:val="18"/>
              </w:rPr>
            </w:pPr>
            <w:r w:rsidRPr="00926F4A">
              <w:rPr>
                <w:sz w:val="18"/>
                <w:szCs w:val="18"/>
              </w:rPr>
              <w:t>Grade 6</w:t>
            </w:r>
          </w:p>
          <w:p w:rsidR="00B053E9" w:rsidRPr="00960D4D" w:rsidRDefault="00B053E9" w:rsidP="00B053E9">
            <w:pPr>
              <w:pStyle w:val="NoSpacing"/>
              <w:rPr>
                <w:sz w:val="18"/>
                <w:szCs w:val="18"/>
              </w:rPr>
            </w:pPr>
            <w:r>
              <w:rPr>
                <w:sz w:val="18"/>
                <w:szCs w:val="18"/>
              </w:rPr>
              <w:t>Pgs. 409-414</w:t>
            </w:r>
          </w:p>
        </w:tc>
        <w:tc>
          <w:tcPr>
            <w:tcW w:w="1620" w:type="dxa"/>
          </w:tcPr>
          <w:p w:rsidR="00B053E9" w:rsidRPr="00960D4D" w:rsidRDefault="00B053E9" w:rsidP="00B053E9">
            <w:pPr>
              <w:pStyle w:val="NoSpacing"/>
              <w:rPr>
                <w:sz w:val="18"/>
                <w:szCs w:val="18"/>
              </w:rPr>
            </w:pPr>
            <w:r>
              <w:rPr>
                <w:sz w:val="18"/>
                <w:szCs w:val="18"/>
              </w:rPr>
              <w:t>Counterexample</w:t>
            </w:r>
          </w:p>
        </w:tc>
        <w:tc>
          <w:tcPr>
            <w:tcW w:w="2178" w:type="dxa"/>
          </w:tcPr>
          <w:p w:rsidR="00B053E9" w:rsidRPr="00960D4D" w:rsidRDefault="00B053E9" w:rsidP="00B053E9">
            <w:pPr>
              <w:pStyle w:val="NoSpacing"/>
              <w:rPr>
                <w:sz w:val="18"/>
                <w:szCs w:val="18"/>
              </w:rPr>
            </w:pPr>
            <w:r w:rsidRPr="00960D4D">
              <w:rPr>
                <w:sz w:val="18"/>
                <w:szCs w:val="18"/>
              </w:rPr>
              <w:t>CC.2.1.6.E.3</w:t>
            </w:r>
          </w:p>
          <w:p w:rsidR="00B053E9" w:rsidRPr="00960D4D" w:rsidRDefault="00B053E9" w:rsidP="00B053E9">
            <w:pPr>
              <w:pStyle w:val="NoSpacing"/>
              <w:rPr>
                <w:sz w:val="18"/>
                <w:szCs w:val="18"/>
              </w:rPr>
            </w:pPr>
            <w:r w:rsidRPr="00960D4D">
              <w:rPr>
                <w:sz w:val="18"/>
                <w:szCs w:val="18"/>
              </w:rPr>
              <w:t>M06.A-N.2.2.1</w:t>
            </w:r>
          </w:p>
        </w:tc>
      </w:tr>
      <w:tr w:rsidR="00B053E9" w:rsidTr="00A22BCC">
        <w:tc>
          <w:tcPr>
            <w:tcW w:w="13698" w:type="dxa"/>
            <w:gridSpan w:val="8"/>
            <w:shd w:val="clear" w:color="auto" w:fill="E5B8B7" w:themeFill="accent2" w:themeFillTint="66"/>
          </w:tcPr>
          <w:p w:rsidR="00B053E9" w:rsidRDefault="00B053E9" w:rsidP="00B053E9">
            <w:pPr>
              <w:pStyle w:val="NoSpacing"/>
              <w:rPr>
                <w:b/>
              </w:rPr>
            </w:pPr>
          </w:p>
          <w:p w:rsidR="00B053E9" w:rsidRDefault="00B053E9" w:rsidP="00B053E9">
            <w:pPr>
              <w:pStyle w:val="NoSpacing"/>
              <w:rPr>
                <w:b/>
              </w:rPr>
            </w:pPr>
            <w:r>
              <w:rPr>
                <w:b/>
              </w:rPr>
              <w:t xml:space="preserve">                                                                           </w:t>
            </w:r>
            <w:r w:rsidR="00A22BCC">
              <w:rPr>
                <w:b/>
              </w:rPr>
              <w:t xml:space="preserve">           </w:t>
            </w:r>
            <w:r>
              <w:rPr>
                <w:b/>
              </w:rPr>
              <w:t xml:space="preserve"> Review   Unit </w:t>
            </w:r>
            <w:proofErr w:type="gramStart"/>
            <w:r>
              <w:rPr>
                <w:b/>
              </w:rPr>
              <w:t>3</w:t>
            </w:r>
            <w:r>
              <w:t xml:space="preserve">  </w:t>
            </w:r>
            <w:r>
              <w:rPr>
                <w:b/>
              </w:rPr>
              <w:t>Common</w:t>
            </w:r>
            <w:proofErr w:type="gramEnd"/>
            <w:r>
              <w:rPr>
                <w:b/>
              </w:rPr>
              <w:t xml:space="preserve"> Factors &amp; Multiples</w:t>
            </w:r>
          </w:p>
          <w:p w:rsidR="00B053E9" w:rsidRDefault="00B053E9" w:rsidP="00B053E9">
            <w:pPr>
              <w:pStyle w:val="NoSpacing"/>
              <w:rPr>
                <w:b/>
              </w:rPr>
            </w:pPr>
          </w:p>
        </w:tc>
      </w:tr>
      <w:tr w:rsidR="00B053E9" w:rsidTr="00B053E9">
        <w:tc>
          <w:tcPr>
            <w:tcW w:w="13698" w:type="dxa"/>
            <w:gridSpan w:val="8"/>
            <w:shd w:val="clear" w:color="auto" w:fill="F2DBDB" w:themeFill="accent2" w:themeFillTint="33"/>
          </w:tcPr>
          <w:p w:rsidR="00B053E9" w:rsidRDefault="00B053E9" w:rsidP="00B053E9">
            <w:pPr>
              <w:pStyle w:val="NoSpacing"/>
              <w:rPr>
                <w:b/>
              </w:rPr>
            </w:pPr>
          </w:p>
          <w:p w:rsidR="00B053E9" w:rsidRDefault="00B053E9" w:rsidP="00B053E9">
            <w:pPr>
              <w:pStyle w:val="NoSpacing"/>
              <w:rPr>
                <w:b/>
              </w:rPr>
            </w:pPr>
            <w:r>
              <w:rPr>
                <w:b/>
              </w:rPr>
              <w:t xml:space="preserve">                                                           </w:t>
            </w:r>
            <w:r w:rsidR="00A22BCC">
              <w:rPr>
                <w:b/>
              </w:rPr>
              <w:t xml:space="preserve">               </w:t>
            </w:r>
            <w:r>
              <w:rPr>
                <w:b/>
              </w:rPr>
              <w:t xml:space="preserve">Test Common Assessment   Unit 3 </w:t>
            </w:r>
            <w:r>
              <w:t xml:space="preserve">  </w:t>
            </w:r>
            <w:r>
              <w:rPr>
                <w:b/>
              </w:rPr>
              <w:t xml:space="preserve"> Common Factors &amp; Multiples</w:t>
            </w:r>
          </w:p>
          <w:p w:rsidR="00B053E9" w:rsidRDefault="00B053E9" w:rsidP="00B053E9">
            <w:pPr>
              <w:pStyle w:val="NoSpacing"/>
              <w:rPr>
                <w:b/>
              </w:rPr>
            </w:pPr>
          </w:p>
        </w:tc>
      </w:tr>
      <w:tr w:rsidR="00383083" w:rsidTr="00B053E9">
        <w:tc>
          <w:tcPr>
            <w:tcW w:w="13698" w:type="dxa"/>
            <w:gridSpan w:val="8"/>
            <w:tcBorders>
              <w:top w:val="nil"/>
            </w:tcBorders>
            <w:shd w:val="clear" w:color="auto" w:fill="D99594" w:themeFill="accent2" w:themeFillTint="99"/>
          </w:tcPr>
          <w:p w:rsidR="00383083" w:rsidRDefault="00383083" w:rsidP="00383083">
            <w:pPr>
              <w:rPr>
                <w:b/>
                <w:sz w:val="24"/>
                <w:szCs w:val="24"/>
              </w:rPr>
            </w:pPr>
          </w:p>
          <w:p w:rsidR="00383083" w:rsidRPr="00A22BCC" w:rsidRDefault="00B053E9" w:rsidP="00A22BCC">
            <w:pPr>
              <w:jc w:val="center"/>
              <w:rPr>
                <w:b/>
                <w:sz w:val="28"/>
                <w:szCs w:val="28"/>
              </w:rPr>
            </w:pPr>
            <w:r w:rsidRPr="00A22BCC">
              <w:rPr>
                <w:b/>
                <w:sz w:val="28"/>
                <w:szCs w:val="28"/>
              </w:rPr>
              <w:t>Unit 4</w:t>
            </w:r>
            <w:r w:rsidR="00383083" w:rsidRPr="00A22BCC">
              <w:rPr>
                <w:b/>
                <w:sz w:val="28"/>
                <w:szCs w:val="28"/>
              </w:rPr>
              <w:t xml:space="preserve">: </w:t>
            </w:r>
            <w:r w:rsidR="00241E38" w:rsidRPr="00A22BCC">
              <w:rPr>
                <w:b/>
                <w:sz w:val="28"/>
                <w:szCs w:val="28"/>
              </w:rPr>
              <w:t>Understand Numerical and Algebraic Expressions</w:t>
            </w:r>
          </w:p>
          <w:p w:rsidR="00383083" w:rsidRPr="00D95B7F" w:rsidRDefault="00383083" w:rsidP="00383083">
            <w:pPr>
              <w:jc w:val="center"/>
              <w:rPr>
                <w:b/>
                <w:color w:val="FFFFFF" w:themeColor="background1"/>
                <w:sz w:val="28"/>
                <w:szCs w:val="28"/>
              </w:rPr>
            </w:pPr>
          </w:p>
        </w:tc>
      </w:tr>
      <w:tr w:rsidR="00CE587F" w:rsidTr="009645B2">
        <w:tc>
          <w:tcPr>
            <w:tcW w:w="1260" w:type="dxa"/>
          </w:tcPr>
          <w:p w:rsidR="009645B2" w:rsidRPr="009645B2" w:rsidRDefault="009645B2" w:rsidP="009645B2">
            <w:pPr>
              <w:rPr>
                <w:b/>
                <w:sz w:val="20"/>
                <w:szCs w:val="20"/>
              </w:rPr>
            </w:pPr>
            <w:r w:rsidRPr="009645B2">
              <w:rPr>
                <w:b/>
                <w:sz w:val="20"/>
                <w:szCs w:val="20"/>
              </w:rPr>
              <w:t>Estimated Unit Time Frames</w:t>
            </w:r>
          </w:p>
        </w:tc>
        <w:tc>
          <w:tcPr>
            <w:tcW w:w="1440" w:type="dxa"/>
          </w:tcPr>
          <w:p w:rsidR="009645B2" w:rsidRPr="009645B2" w:rsidRDefault="009645B2" w:rsidP="009645B2">
            <w:pPr>
              <w:rPr>
                <w:b/>
                <w:sz w:val="20"/>
                <w:szCs w:val="20"/>
              </w:rPr>
            </w:pPr>
            <w:r w:rsidRPr="009645B2">
              <w:rPr>
                <w:b/>
                <w:sz w:val="20"/>
                <w:szCs w:val="20"/>
              </w:rPr>
              <w:t xml:space="preserve">Big Ideas </w:t>
            </w:r>
          </w:p>
        </w:tc>
        <w:tc>
          <w:tcPr>
            <w:tcW w:w="1530" w:type="dxa"/>
          </w:tcPr>
          <w:p w:rsidR="009645B2" w:rsidRPr="009645B2" w:rsidRDefault="009645B2" w:rsidP="009645B2">
            <w:pPr>
              <w:rPr>
                <w:b/>
                <w:sz w:val="20"/>
                <w:szCs w:val="20"/>
              </w:rPr>
            </w:pPr>
            <w:r w:rsidRPr="009645B2">
              <w:rPr>
                <w:b/>
                <w:sz w:val="20"/>
                <w:szCs w:val="20"/>
              </w:rPr>
              <w:t>Essential Questions</w:t>
            </w:r>
          </w:p>
        </w:tc>
        <w:tc>
          <w:tcPr>
            <w:tcW w:w="1800" w:type="dxa"/>
          </w:tcPr>
          <w:p w:rsidR="009645B2" w:rsidRDefault="009645B2" w:rsidP="009645B2">
            <w:pPr>
              <w:rPr>
                <w:b/>
                <w:sz w:val="20"/>
                <w:szCs w:val="20"/>
              </w:rPr>
            </w:pPr>
            <w:r>
              <w:rPr>
                <w:b/>
                <w:sz w:val="20"/>
                <w:szCs w:val="20"/>
              </w:rPr>
              <w:t xml:space="preserve">     </w:t>
            </w:r>
            <w:r w:rsidRPr="009645B2">
              <w:rPr>
                <w:b/>
                <w:sz w:val="20"/>
                <w:szCs w:val="20"/>
              </w:rPr>
              <w:t>Concepts</w:t>
            </w:r>
          </w:p>
          <w:p w:rsidR="009645B2" w:rsidRPr="009645B2" w:rsidRDefault="009645B2" w:rsidP="009645B2">
            <w:pPr>
              <w:rPr>
                <w:b/>
                <w:sz w:val="20"/>
                <w:szCs w:val="20"/>
              </w:rPr>
            </w:pPr>
            <w:r>
              <w:rPr>
                <w:b/>
                <w:sz w:val="20"/>
                <w:szCs w:val="20"/>
              </w:rPr>
              <w:t xml:space="preserve">         (Know)</w:t>
            </w:r>
          </w:p>
        </w:tc>
        <w:tc>
          <w:tcPr>
            <w:tcW w:w="1800" w:type="dxa"/>
          </w:tcPr>
          <w:p w:rsidR="009645B2" w:rsidRDefault="009645B2" w:rsidP="009645B2">
            <w:pPr>
              <w:rPr>
                <w:b/>
                <w:sz w:val="20"/>
                <w:szCs w:val="20"/>
              </w:rPr>
            </w:pPr>
            <w:r w:rsidRPr="009645B2">
              <w:rPr>
                <w:b/>
                <w:sz w:val="20"/>
                <w:szCs w:val="20"/>
              </w:rPr>
              <w:t>Competencies</w:t>
            </w:r>
          </w:p>
          <w:p w:rsidR="009645B2" w:rsidRPr="009645B2" w:rsidRDefault="009645B2" w:rsidP="009645B2">
            <w:pPr>
              <w:rPr>
                <w:b/>
                <w:sz w:val="20"/>
                <w:szCs w:val="20"/>
              </w:rPr>
            </w:pPr>
            <w:r>
              <w:rPr>
                <w:b/>
                <w:sz w:val="20"/>
                <w:szCs w:val="20"/>
              </w:rPr>
              <w:t xml:space="preserve">          (Do)</w:t>
            </w:r>
          </w:p>
        </w:tc>
        <w:tc>
          <w:tcPr>
            <w:tcW w:w="2070" w:type="dxa"/>
          </w:tcPr>
          <w:p w:rsidR="009645B2" w:rsidRPr="009645B2" w:rsidRDefault="009645B2" w:rsidP="009645B2">
            <w:pPr>
              <w:rPr>
                <w:b/>
                <w:sz w:val="20"/>
                <w:szCs w:val="20"/>
              </w:rPr>
            </w:pPr>
            <w:r w:rsidRPr="009645B2">
              <w:rPr>
                <w:b/>
                <w:sz w:val="20"/>
                <w:szCs w:val="20"/>
              </w:rPr>
              <w:t>Lessons</w:t>
            </w:r>
            <w:r>
              <w:rPr>
                <w:b/>
                <w:sz w:val="20"/>
                <w:szCs w:val="20"/>
              </w:rPr>
              <w:t>/ Suggested Resources</w:t>
            </w:r>
          </w:p>
        </w:tc>
        <w:tc>
          <w:tcPr>
            <w:tcW w:w="1620" w:type="dxa"/>
          </w:tcPr>
          <w:p w:rsidR="009645B2" w:rsidRPr="009645B2" w:rsidRDefault="009645B2" w:rsidP="009645B2">
            <w:pPr>
              <w:rPr>
                <w:b/>
                <w:sz w:val="20"/>
                <w:szCs w:val="20"/>
              </w:rPr>
            </w:pPr>
            <w:r w:rsidRPr="009645B2">
              <w:rPr>
                <w:b/>
                <w:sz w:val="20"/>
                <w:szCs w:val="20"/>
              </w:rPr>
              <w:t>Vocabulary</w:t>
            </w:r>
          </w:p>
        </w:tc>
        <w:tc>
          <w:tcPr>
            <w:tcW w:w="2178" w:type="dxa"/>
          </w:tcPr>
          <w:p w:rsidR="009645B2" w:rsidRPr="009645B2" w:rsidRDefault="009645B2" w:rsidP="009645B2">
            <w:pPr>
              <w:rPr>
                <w:b/>
                <w:sz w:val="20"/>
                <w:szCs w:val="20"/>
              </w:rPr>
            </w:pPr>
            <w:r w:rsidRPr="009645B2">
              <w:rPr>
                <w:b/>
                <w:sz w:val="20"/>
                <w:szCs w:val="20"/>
              </w:rPr>
              <w:t>Standards/ Eligible Content</w:t>
            </w:r>
          </w:p>
        </w:tc>
      </w:tr>
      <w:tr w:rsidR="00CE587F" w:rsidRPr="009645B2" w:rsidTr="009645B2">
        <w:tc>
          <w:tcPr>
            <w:tcW w:w="1260" w:type="dxa"/>
          </w:tcPr>
          <w:p w:rsidR="005E6EBE" w:rsidRPr="00453E5A" w:rsidRDefault="00453E5A" w:rsidP="005E6EBE">
            <w:pPr>
              <w:rPr>
                <w:b/>
                <w:sz w:val="20"/>
                <w:szCs w:val="20"/>
              </w:rPr>
            </w:pPr>
            <w:r w:rsidRPr="00453E5A">
              <w:rPr>
                <w:b/>
                <w:sz w:val="20"/>
                <w:szCs w:val="20"/>
              </w:rPr>
              <w:t xml:space="preserve">15 Days </w:t>
            </w:r>
          </w:p>
        </w:tc>
        <w:tc>
          <w:tcPr>
            <w:tcW w:w="1440" w:type="dxa"/>
          </w:tcPr>
          <w:p w:rsidR="005E6EBE" w:rsidRPr="00AE554A" w:rsidRDefault="006709A9" w:rsidP="005E6EBE">
            <w:pPr>
              <w:pStyle w:val="NoSpacing"/>
              <w:rPr>
                <w:rFonts w:cstheme="minorHAnsi"/>
                <w:sz w:val="18"/>
                <w:szCs w:val="18"/>
              </w:rPr>
            </w:pPr>
            <w:hyperlink r:id="rId8" w:history="1">
              <w:r w:rsidR="005E6EBE" w:rsidRPr="00AE554A">
                <w:rPr>
                  <w:rFonts w:cstheme="minorHAnsi"/>
                  <w:sz w:val="18"/>
                  <w:szCs w:val="18"/>
                </w:rPr>
                <w:t xml:space="preserve">There are some mathematical relationships </w:t>
              </w:r>
              <w:r w:rsidR="005E6EBE" w:rsidRPr="00AE554A">
                <w:rPr>
                  <w:rFonts w:cstheme="minorHAnsi"/>
                  <w:sz w:val="18"/>
                  <w:szCs w:val="18"/>
                </w:rPr>
                <w:lastRenderedPageBreak/>
                <w:t>that are always true and these relationships are used as the rules of arithmetic and algebra and are useful for writing equivalent forms of expressions and solving equations and inequalities.</w:t>
              </w:r>
            </w:hyperlink>
          </w:p>
          <w:p w:rsidR="005E6EBE" w:rsidRPr="00AE554A" w:rsidRDefault="005E6EBE" w:rsidP="005E6EBE">
            <w:pPr>
              <w:pStyle w:val="NoSpacing"/>
              <w:rPr>
                <w:rFonts w:cstheme="minorHAnsi"/>
                <w:sz w:val="18"/>
                <w:szCs w:val="18"/>
              </w:rPr>
            </w:pPr>
          </w:p>
        </w:tc>
        <w:tc>
          <w:tcPr>
            <w:tcW w:w="1530" w:type="dxa"/>
          </w:tcPr>
          <w:p w:rsidR="005E6EBE" w:rsidRPr="00AE554A" w:rsidRDefault="005E6EBE" w:rsidP="005E6EBE">
            <w:pPr>
              <w:pStyle w:val="NoSpacing"/>
              <w:rPr>
                <w:rFonts w:cstheme="minorHAnsi"/>
                <w:sz w:val="18"/>
                <w:szCs w:val="18"/>
              </w:rPr>
            </w:pPr>
            <w:r>
              <w:rPr>
                <w:rFonts w:cstheme="minorHAnsi"/>
                <w:sz w:val="18"/>
                <w:szCs w:val="18"/>
              </w:rPr>
              <w:lastRenderedPageBreak/>
              <w:t xml:space="preserve">What are expressions and how can they be </w:t>
            </w:r>
            <w:r>
              <w:rPr>
                <w:rFonts w:cstheme="minorHAnsi"/>
                <w:sz w:val="18"/>
                <w:szCs w:val="18"/>
              </w:rPr>
              <w:lastRenderedPageBreak/>
              <w:t>written and evaluated?</w:t>
            </w:r>
          </w:p>
        </w:tc>
        <w:tc>
          <w:tcPr>
            <w:tcW w:w="1800" w:type="dxa"/>
          </w:tcPr>
          <w:p w:rsidR="005E6EBE" w:rsidRPr="00AE554A" w:rsidRDefault="005E6EBE" w:rsidP="005E6EBE">
            <w:pPr>
              <w:pStyle w:val="NoSpacing"/>
              <w:rPr>
                <w:rFonts w:cstheme="minorHAnsi"/>
                <w:sz w:val="18"/>
                <w:szCs w:val="18"/>
              </w:rPr>
            </w:pPr>
            <w:r w:rsidRPr="00AE554A">
              <w:rPr>
                <w:rFonts w:cstheme="minorHAnsi"/>
                <w:sz w:val="18"/>
                <w:szCs w:val="18"/>
              </w:rPr>
              <w:lastRenderedPageBreak/>
              <w:t xml:space="preserve">Write &amp; evaluate numerical expressions involving </w:t>
            </w:r>
            <w:r w:rsidRPr="00AE554A">
              <w:rPr>
                <w:rFonts w:cstheme="minorHAnsi"/>
                <w:sz w:val="18"/>
                <w:szCs w:val="18"/>
              </w:rPr>
              <w:lastRenderedPageBreak/>
              <w:t xml:space="preserve">whole-number exponents </w:t>
            </w:r>
          </w:p>
        </w:tc>
        <w:tc>
          <w:tcPr>
            <w:tcW w:w="1800" w:type="dxa"/>
          </w:tcPr>
          <w:p w:rsidR="005E6EBE" w:rsidRPr="00AE554A" w:rsidRDefault="005E6EBE" w:rsidP="005E6EBE">
            <w:pPr>
              <w:pStyle w:val="NoSpacing"/>
              <w:rPr>
                <w:rFonts w:cstheme="minorHAnsi"/>
                <w:sz w:val="18"/>
                <w:szCs w:val="18"/>
              </w:rPr>
            </w:pPr>
            <w:r w:rsidRPr="00AE554A">
              <w:rPr>
                <w:rFonts w:cstheme="minorHAnsi"/>
                <w:sz w:val="18"/>
                <w:szCs w:val="18"/>
              </w:rPr>
              <w:lastRenderedPageBreak/>
              <w:t xml:space="preserve">Student should be able to write mathematical </w:t>
            </w:r>
            <w:r w:rsidRPr="00AE554A">
              <w:rPr>
                <w:rFonts w:cstheme="minorHAnsi"/>
                <w:sz w:val="18"/>
                <w:szCs w:val="18"/>
              </w:rPr>
              <w:lastRenderedPageBreak/>
              <w:t>expressions and equations that correspond to given situations, evaluate expressions, and use expressions and formulas to solve problems.</w:t>
            </w:r>
          </w:p>
          <w:p w:rsidR="005E6EBE" w:rsidRPr="00AE554A" w:rsidRDefault="005E6EBE" w:rsidP="005E6EBE">
            <w:pPr>
              <w:pStyle w:val="NoSpacing"/>
              <w:rPr>
                <w:rFonts w:cstheme="minorHAnsi"/>
                <w:sz w:val="18"/>
                <w:szCs w:val="18"/>
              </w:rPr>
            </w:pPr>
          </w:p>
        </w:tc>
        <w:tc>
          <w:tcPr>
            <w:tcW w:w="2070" w:type="dxa"/>
          </w:tcPr>
          <w:p w:rsidR="005E6EBE" w:rsidRDefault="005E6EBE" w:rsidP="005E6EBE">
            <w:pPr>
              <w:pStyle w:val="NoSpacing"/>
              <w:rPr>
                <w:rFonts w:cstheme="minorHAnsi"/>
                <w:sz w:val="18"/>
                <w:szCs w:val="18"/>
              </w:rPr>
            </w:pPr>
            <w:r>
              <w:rPr>
                <w:rFonts w:cstheme="minorHAnsi"/>
                <w:sz w:val="18"/>
                <w:szCs w:val="18"/>
              </w:rPr>
              <w:lastRenderedPageBreak/>
              <w:t>Lesson 1-1 Exponents</w:t>
            </w:r>
          </w:p>
          <w:p w:rsidR="005E6EBE" w:rsidRDefault="005E6EBE" w:rsidP="005E6EBE">
            <w:pPr>
              <w:pStyle w:val="NoSpacing"/>
              <w:rPr>
                <w:rFonts w:cstheme="minorHAnsi"/>
                <w:sz w:val="18"/>
                <w:szCs w:val="18"/>
              </w:rPr>
            </w:pPr>
          </w:p>
          <w:p w:rsidR="005E6EBE" w:rsidRDefault="005E6EBE" w:rsidP="005E6EBE">
            <w:pPr>
              <w:pStyle w:val="NoSpacing"/>
              <w:rPr>
                <w:rFonts w:cstheme="minorHAnsi"/>
                <w:sz w:val="18"/>
                <w:szCs w:val="18"/>
              </w:rPr>
            </w:pPr>
            <w:r>
              <w:rPr>
                <w:rFonts w:cstheme="minorHAnsi"/>
                <w:sz w:val="18"/>
                <w:szCs w:val="18"/>
              </w:rPr>
              <w:lastRenderedPageBreak/>
              <w:t>SWBA to write and evaluate numbers using exponents.</w:t>
            </w:r>
          </w:p>
          <w:p w:rsidR="005E6EBE" w:rsidRDefault="005E6EBE" w:rsidP="005E6EBE">
            <w:pPr>
              <w:pStyle w:val="NoSpacing"/>
              <w:rPr>
                <w:rFonts w:cstheme="minorHAnsi"/>
                <w:sz w:val="18"/>
                <w:szCs w:val="18"/>
              </w:rPr>
            </w:pPr>
          </w:p>
          <w:p w:rsidR="005E6EBE" w:rsidRDefault="00A1339F" w:rsidP="005E6EBE">
            <w:pPr>
              <w:pStyle w:val="NoSpacing"/>
              <w:rPr>
                <w:rFonts w:cstheme="minorHAnsi"/>
                <w:sz w:val="18"/>
                <w:szCs w:val="18"/>
              </w:rPr>
            </w:pPr>
            <w:proofErr w:type="spellStart"/>
            <w:r>
              <w:rPr>
                <w:rFonts w:cstheme="minorHAnsi"/>
                <w:sz w:val="18"/>
                <w:szCs w:val="18"/>
              </w:rPr>
              <w:t>enVision</w:t>
            </w:r>
            <w:proofErr w:type="spellEnd"/>
            <w:r w:rsidR="005E6EBE">
              <w:rPr>
                <w:rFonts w:cstheme="minorHAnsi"/>
                <w:sz w:val="18"/>
                <w:szCs w:val="18"/>
              </w:rPr>
              <w:t xml:space="preserve"> Math 2.0 </w:t>
            </w:r>
          </w:p>
          <w:p w:rsidR="005E6EBE" w:rsidRDefault="005E6EBE" w:rsidP="005E6EBE">
            <w:pPr>
              <w:pStyle w:val="NoSpacing"/>
              <w:rPr>
                <w:rFonts w:cstheme="minorHAnsi"/>
                <w:sz w:val="18"/>
                <w:szCs w:val="18"/>
              </w:rPr>
            </w:pPr>
            <w:r>
              <w:rPr>
                <w:rFonts w:cstheme="minorHAnsi"/>
                <w:sz w:val="18"/>
                <w:szCs w:val="18"/>
              </w:rPr>
              <w:t>Grade 6</w:t>
            </w:r>
          </w:p>
          <w:p w:rsidR="005E6EBE" w:rsidRPr="00AE554A" w:rsidRDefault="005E6EBE" w:rsidP="005E6EBE">
            <w:pPr>
              <w:pStyle w:val="NoSpacing"/>
              <w:rPr>
                <w:rFonts w:cstheme="minorHAnsi"/>
                <w:sz w:val="18"/>
                <w:szCs w:val="18"/>
              </w:rPr>
            </w:pPr>
            <w:r>
              <w:rPr>
                <w:rFonts w:cstheme="minorHAnsi"/>
                <w:sz w:val="18"/>
                <w:szCs w:val="18"/>
              </w:rPr>
              <w:t>Pgs. 7-12</w:t>
            </w:r>
          </w:p>
        </w:tc>
        <w:tc>
          <w:tcPr>
            <w:tcW w:w="1620" w:type="dxa"/>
          </w:tcPr>
          <w:p w:rsidR="005E6EBE" w:rsidRPr="00AE554A" w:rsidRDefault="005E6EBE" w:rsidP="005E6EBE">
            <w:pPr>
              <w:pStyle w:val="NoSpacing"/>
              <w:rPr>
                <w:rFonts w:cstheme="minorHAnsi"/>
                <w:sz w:val="18"/>
                <w:szCs w:val="18"/>
              </w:rPr>
            </w:pPr>
            <w:r w:rsidRPr="00AE554A">
              <w:rPr>
                <w:rFonts w:cstheme="minorHAnsi"/>
                <w:sz w:val="18"/>
                <w:szCs w:val="18"/>
              </w:rPr>
              <w:lastRenderedPageBreak/>
              <w:t>Exponent</w:t>
            </w:r>
          </w:p>
          <w:p w:rsidR="005E6EBE" w:rsidRPr="00AE554A" w:rsidRDefault="005E6EBE" w:rsidP="005E6EBE">
            <w:pPr>
              <w:pStyle w:val="NoSpacing"/>
              <w:rPr>
                <w:rFonts w:cstheme="minorHAnsi"/>
                <w:sz w:val="18"/>
                <w:szCs w:val="18"/>
              </w:rPr>
            </w:pPr>
          </w:p>
          <w:p w:rsidR="005E6EBE" w:rsidRDefault="005E6EBE" w:rsidP="005E6EBE">
            <w:pPr>
              <w:pStyle w:val="NoSpacing"/>
              <w:rPr>
                <w:rFonts w:cstheme="minorHAnsi"/>
                <w:sz w:val="18"/>
                <w:szCs w:val="18"/>
              </w:rPr>
            </w:pPr>
            <w:r w:rsidRPr="00AE554A">
              <w:rPr>
                <w:rFonts w:cstheme="minorHAnsi"/>
                <w:sz w:val="18"/>
                <w:szCs w:val="18"/>
              </w:rPr>
              <w:t xml:space="preserve">Base </w:t>
            </w:r>
          </w:p>
          <w:p w:rsidR="00AB30F9" w:rsidRDefault="00AB30F9" w:rsidP="005E6EBE">
            <w:pPr>
              <w:pStyle w:val="NoSpacing"/>
              <w:rPr>
                <w:rFonts w:cstheme="minorHAnsi"/>
                <w:sz w:val="18"/>
                <w:szCs w:val="18"/>
              </w:rPr>
            </w:pPr>
          </w:p>
          <w:p w:rsidR="00AB30F9" w:rsidRPr="00AE554A" w:rsidRDefault="00AB30F9" w:rsidP="005E6EBE">
            <w:pPr>
              <w:pStyle w:val="NoSpacing"/>
              <w:rPr>
                <w:rFonts w:cstheme="minorHAnsi"/>
                <w:sz w:val="18"/>
                <w:szCs w:val="18"/>
              </w:rPr>
            </w:pPr>
            <w:r>
              <w:rPr>
                <w:rFonts w:cstheme="minorHAnsi"/>
                <w:sz w:val="18"/>
                <w:szCs w:val="18"/>
              </w:rPr>
              <w:t>Power</w:t>
            </w:r>
          </w:p>
        </w:tc>
        <w:tc>
          <w:tcPr>
            <w:tcW w:w="2178" w:type="dxa"/>
          </w:tcPr>
          <w:p w:rsidR="005E6EBE" w:rsidRPr="00AE554A" w:rsidRDefault="005E6EBE" w:rsidP="005E6EBE">
            <w:pPr>
              <w:pStyle w:val="NoSpacing"/>
              <w:rPr>
                <w:rFonts w:cstheme="minorHAnsi"/>
                <w:sz w:val="18"/>
                <w:szCs w:val="18"/>
              </w:rPr>
            </w:pPr>
            <w:r w:rsidRPr="00AE554A">
              <w:rPr>
                <w:rFonts w:cstheme="minorHAnsi"/>
                <w:sz w:val="18"/>
                <w:szCs w:val="18"/>
              </w:rPr>
              <w:lastRenderedPageBreak/>
              <w:t>CC.2.2.6.B.1</w:t>
            </w:r>
          </w:p>
          <w:p w:rsidR="005E6EBE" w:rsidRPr="00AE554A" w:rsidRDefault="005E6EBE" w:rsidP="005E6EBE">
            <w:pPr>
              <w:pStyle w:val="NoSpacing"/>
              <w:rPr>
                <w:rFonts w:cstheme="minorHAnsi"/>
                <w:sz w:val="18"/>
                <w:szCs w:val="18"/>
              </w:rPr>
            </w:pPr>
            <w:r w:rsidRPr="00AE554A">
              <w:rPr>
                <w:rFonts w:cstheme="minorHAnsi"/>
                <w:sz w:val="18"/>
                <w:szCs w:val="18"/>
              </w:rPr>
              <w:t>M06.B-E.1.1.1</w:t>
            </w:r>
          </w:p>
        </w:tc>
      </w:tr>
      <w:tr w:rsidR="00CE587F" w:rsidRPr="009645B2" w:rsidTr="009645B2">
        <w:tc>
          <w:tcPr>
            <w:tcW w:w="1260" w:type="dxa"/>
          </w:tcPr>
          <w:p w:rsidR="005E6EBE" w:rsidRPr="009645B2" w:rsidRDefault="005E6EBE" w:rsidP="005E6EBE">
            <w:pPr>
              <w:rPr>
                <w:sz w:val="24"/>
              </w:rPr>
            </w:pPr>
          </w:p>
        </w:tc>
        <w:tc>
          <w:tcPr>
            <w:tcW w:w="1440" w:type="dxa"/>
          </w:tcPr>
          <w:p w:rsidR="005E6EBE" w:rsidRPr="00AE554A" w:rsidRDefault="006709A9" w:rsidP="005E6EBE">
            <w:pPr>
              <w:pStyle w:val="NoSpacing"/>
              <w:rPr>
                <w:rFonts w:cstheme="minorHAnsi"/>
                <w:sz w:val="18"/>
                <w:szCs w:val="18"/>
              </w:rPr>
            </w:pPr>
            <w:hyperlink r:id="rId9" w:history="1">
              <w:r w:rsidR="005E6EBE" w:rsidRPr="00AE554A">
                <w:rPr>
                  <w:rFonts w:cstheme="minorHAnsi"/>
                  <w:sz w:val="18"/>
                  <w:szCs w:val="18"/>
                </w:rPr>
                <w:t>There are some mathematical relationships that are always true and these relationships are used as the rules of arithmetic and algebra and are useful for writing equivalent forms of expressions and solving equations and inequalities.</w:t>
              </w:r>
            </w:hyperlink>
          </w:p>
          <w:p w:rsidR="005E6EBE" w:rsidRPr="00AE554A" w:rsidRDefault="005E6EBE" w:rsidP="005E6EBE">
            <w:pPr>
              <w:pStyle w:val="NoSpacing"/>
              <w:rPr>
                <w:rFonts w:cstheme="minorHAnsi"/>
                <w:sz w:val="18"/>
                <w:szCs w:val="18"/>
              </w:rPr>
            </w:pPr>
          </w:p>
        </w:tc>
        <w:tc>
          <w:tcPr>
            <w:tcW w:w="1530" w:type="dxa"/>
          </w:tcPr>
          <w:p w:rsidR="005E6EBE" w:rsidRPr="00AE554A" w:rsidRDefault="005E6EBE" w:rsidP="005E6EBE">
            <w:pPr>
              <w:pStyle w:val="NoSpacing"/>
              <w:rPr>
                <w:rFonts w:cstheme="minorHAnsi"/>
                <w:sz w:val="18"/>
                <w:szCs w:val="18"/>
              </w:rPr>
            </w:pPr>
            <w:r w:rsidRPr="00AE554A">
              <w:rPr>
                <w:rFonts w:cstheme="minorHAnsi"/>
                <w:sz w:val="18"/>
                <w:szCs w:val="18"/>
              </w:rPr>
              <w:t xml:space="preserve"> </w:t>
            </w:r>
            <w:r w:rsidRPr="005E6EBE">
              <w:rPr>
                <w:rFonts w:cstheme="minorHAnsi"/>
                <w:sz w:val="18"/>
                <w:szCs w:val="18"/>
              </w:rPr>
              <w:t>What are expressions and how can they be written and evaluated?</w:t>
            </w:r>
          </w:p>
        </w:tc>
        <w:tc>
          <w:tcPr>
            <w:tcW w:w="1800" w:type="dxa"/>
          </w:tcPr>
          <w:p w:rsidR="005E6EBE" w:rsidRPr="00AE554A" w:rsidRDefault="005E6EBE" w:rsidP="005E6EBE">
            <w:pPr>
              <w:pStyle w:val="NoSpacing"/>
              <w:rPr>
                <w:rFonts w:cstheme="minorHAnsi"/>
                <w:sz w:val="18"/>
                <w:szCs w:val="18"/>
              </w:rPr>
            </w:pPr>
            <w:r w:rsidRPr="00AE554A">
              <w:rPr>
                <w:rFonts w:cstheme="minorHAnsi"/>
                <w:sz w:val="18"/>
                <w:szCs w:val="18"/>
              </w:rPr>
              <w:t xml:space="preserve">Understand meanings of operations, use operations &amp; understand how  they relate to each other </w:t>
            </w:r>
          </w:p>
        </w:tc>
        <w:tc>
          <w:tcPr>
            <w:tcW w:w="1800" w:type="dxa"/>
          </w:tcPr>
          <w:p w:rsidR="005E6EBE" w:rsidRPr="00AE554A" w:rsidRDefault="005E6EBE" w:rsidP="005E6EBE">
            <w:pPr>
              <w:pStyle w:val="NoSpacing"/>
              <w:rPr>
                <w:rFonts w:cstheme="minorHAnsi"/>
                <w:sz w:val="18"/>
                <w:szCs w:val="18"/>
              </w:rPr>
            </w:pPr>
            <w:r w:rsidRPr="00AE554A">
              <w:rPr>
                <w:rFonts w:cstheme="minorHAnsi"/>
                <w:sz w:val="18"/>
                <w:szCs w:val="18"/>
              </w:rPr>
              <w:t>Student should be able to evaluate expressions, and use expressions and formulas to solve problems.</w:t>
            </w:r>
          </w:p>
          <w:p w:rsidR="005E6EBE" w:rsidRPr="00AE554A" w:rsidRDefault="005E6EBE" w:rsidP="005E6EBE">
            <w:pPr>
              <w:pStyle w:val="NoSpacing"/>
              <w:rPr>
                <w:rFonts w:cstheme="minorHAnsi"/>
                <w:sz w:val="18"/>
                <w:szCs w:val="18"/>
              </w:rPr>
            </w:pPr>
          </w:p>
        </w:tc>
        <w:tc>
          <w:tcPr>
            <w:tcW w:w="2070" w:type="dxa"/>
          </w:tcPr>
          <w:p w:rsidR="005E6EBE" w:rsidRDefault="005E6EBE" w:rsidP="005E6EBE">
            <w:pPr>
              <w:pStyle w:val="NoSpacing"/>
              <w:rPr>
                <w:rFonts w:cstheme="minorHAnsi"/>
                <w:sz w:val="18"/>
                <w:szCs w:val="18"/>
              </w:rPr>
            </w:pPr>
            <w:r>
              <w:rPr>
                <w:rFonts w:cstheme="minorHAnsi"/>
                <w:sz w:val="18"/>
                <w:szCs w:val="18"/>
              </w:rPr>
              <w:t>Lesson 1-2 Evaluate Numerical Expressions</w:t>
            </w:r>
          </w:p>
          <w:p w:rsidR="005E6EBE" w:rsidRDefault="005E6EBE" w:rsidP="005E6EBE">
            <w:pPr>
              <w:pStyle w:val="NoSpacing"/>
              <w:rPr>
                <w:rFonts w:cstheme="minorHAnsi"/>
                <w:sz w:val="18"/>
                <w:szCs w:val="18"/>
              </w:rPr>
            </w:pPr>
          </w:p>
          <w:p w:rsidR="005E6EBE" w:rsidRDefault="005E6EBE" w:rsidP="005E6EBE">
            <w:pPr>
              <w:pStyle w:val="NoSpacing"/>
              <w:rPr>
                <w:rFonts w:cstheme="minorHAnsi"/>
                <w:sz w:val="18"/>
                <w:szCs w:val="18"/>
              </w:rPr>
            </w:pPr>
            <w:r w:rsidRPr="00AE554A">
              <w:rPr>
                <w:rFonts w:cstheme="minorHAnsi"/>
                <w:sz w:val="18"/>
                <w:szCs w:val="18"/>
              </w:rPr>
              <w:t xml:space="preserve">SWBA to use the order of operations </w:t>
            </w:r>
            <w:r>
              <w:rPr>
                <w:rFonts w:cstheme="minorHAnsi"/>
                <w:sz w:val="18"/>
                <w:szCs w:val="18"/>
              </w:rPr>
              <w:t>to evaluate numerical expressions with decimals and fractions.</w:t>
            </w:r>
          </w:p>
          <w:p w:rsidR="005E6EBE" w:rsidRDefault="005E6EBE" w:rsidP="005E6EBE">
            <w:pPr>
              <w:pStyle w:val="NoSpacing"/>
              <w:rPr>
                <w:rFonts w:cstheme="minorHAnsi"/>
                <w:sz w:val="18"/>
                <w:szCs w:val="18"/>
              </w:rPr>
            </w:pPr>
          </w:p>
          <w:p w:rsidR="005E6EBE" w:rsidRPr="005E6EBE" w:rsidRDefault="00A1339F" w:rsidP="005E6EBE">
            <w:pPr>
              <w:pStyle w:val="NoSpacing"/>
              <w:rPr>
                <w:rFonts w:cstheme="minorHAnsi"/>
                <w:sz w:val="18"/>
                <w:szCs w:val="18"/>
              </w:rPr>
            </w:pPr>
            <w:proofErr w:type="spellStart"/>
            <w:r>
              <w:rPr>
                <w:rFonts w:cstheme="minorHAnsi"/>
                <w:sz w:val="18"/>
                <w:szCs w:val="18"/>
              </w:rPr>
              <w:t>enVision</w:t>
            </w:r>
            <w:proofErr w:type="spellEnd"/>
            <w:r w:rsidR="005E6EBE" w:rsidRPr="005E6EBE">
              <w:rPr>
                <w:rFonts w:cstheme="minorHAnsi"/>
                <w:sz w:val="18"/>
                <w:szCs w:val="18"/>
              </w:rPr>
              <w:t xml:space="preserve"> Math 2.0 </w:t>
            </w:r>
          </w:p>
          <w:p w:rsidR="005E6EBE" w:rsidRPr="005E6EBE" w:rsidRDefault="005E6EBE" w:rsidP="005E6EBE">
            <w:pPr>
              <w:pStyle w:val="NoSpacing"/>
              <w:rPr>
                <w:rFonts w:cstheme="minorHAnsi"/>
                <w:sz w:val="18"/>
                <w:szCs w:val="18"/>
              </w:rPr>
            </w:pPr>
            <w:r w:rsidRPr="005E6EBE">
              <w:rPr>
                <w:rFonts w:cstheme="minorHAnsi"/>
                <w:sz w:val="18"/>
                <w:szCs w:val="18"/>
              </w:rPr>
              <w:t>Grade 6</w:t>
            </w:r>
          </w:p>
          <w:p w:rsidR="005E6EBE" w:rsidRPr="00AE554A" w:rsidRDefault="005E6EBE" w:rsidP="005E6EBE">
            <w:pPr>
              <w:pStyle w:val="NoSpacing"/>
              <w:rPr>
                <w:rFonts w:cstheme="minorHAnsi"/>
                <w:sz w:val="18"/>
                <w:szCs w:val="18"/>
              </w:rPr>
            </w:pPr>
            <w:r>
              <w:rPr>
                <w:rFonts w:cstheme="minorHAnsi"/>
                <w:sz w:val="18"/>
                <w:szCs w:val="18"/>
              </w:rPr>
              <w:t>Pgs. 13-</w:t>
            </w:r>
            <w:r w:rsidR="00670C28">
              <w:rPr>
                <w:rFonts w:cstheme="minorHAnsi"/>
                <w:sz w:val="18"/>
                <w:szCs w:val="18"/>
              </w:rPr>
              <w:t>18</w:t>
            </w:r>
          </w:p>
        </w:tc>
        <w:tc>
          <w:tcPr>
            <w:tcW w:w="1620" w:type="dxa"/>
          </w:tcPr>
          <w:p w:rsidR="005E6EBE" w:rsidRPr="00AE554A" w:rsidRDefault="005E6EBE" w:rsidP="005E6EBE">
            <w:pPr>
              <w:pStyle w:val="NoSpacing"/>
              <w:rPr>
                <w:rFonts w:cstheme="minorHAnsi"/>
                <w:sz w:val="18"/>
                <w:szCs w:val="18"/>
              </w:rPr>
            </w:pPr>
            <w:r w:rsidRPr="00AE554A">
              <w:rPr>
                <w:rFonts w:cstheme="minorHAnsi"/>
                <w:sz w:val="18"/>
                <w:szCs w:val="18"/>
              </w:rPr>
              <w:t xml:space="preserve">Order of Operations </w:t>
            </w:r>
          </w:p>
        </w:tc>
        <w:tc>
          <w:tcPr>
            <w:tcW w:w="2178" w:type="dxa"/>
          </w:tcPr>
          <w:p w:rsidR="005E6EBE" w:rsidRPr="00AE554A" w:rsidRDefault="005E6EBE" w:rsidP="005E6EBE">
            <w:pPr>
              <w:pStyle w:val="NoSpacing"/>
              <w:rPr>
                <w:rFonts w:cstheme="minorHAnsi"/>
                <w:sz w:val="18"/>
                <w:szCs w:val="18"/>
              </w:rPr>
            </w:pPr>
            <w:r w:rsidRPr="00AE554A">
              <w:rPr>
                <w:rFonts w:cstheme="minorHAnsi"/>
                <w:sz w:val="18"/>
                <w:szCs w:val="18"/>
              </w:rPr>
              <w:t>CC.2.2.6.B.1</w:t>
            </w:r>
          </w:p>
          <w:p w:rsidR="005E6EBE" w:rsidRPr="00AE554A" w:rsidRDefault="005E6EBE" w:rsidP="005E6EBE">
            <w:pPr>
              <w:pStyle w:val="NoSpacing"/>
              <w:rPr>
                <w:rFonts w:cstheme="minorHAnsi"/>
                <w:sz w:val="18"/>
                <w:szCs w:val="18"/>
              </w:rPr>
            </w:pPr>
            <w:r w:rsidRPr="00AE554A">
              <w:rPr>
                <w:rFonts w:cstheme="minorHAnsi"/>
                <w:sz w:val="18"/>
                <w:szCs w:val="18"/>
              </w:rPr>
              <w:t>M06.B-E.1.1</w:t>
            </w:r>
          </w:p>
        </w:tc>
      </w:tr>
      <w:tr w:rsidR="00CE587F" w:rsidRPr="009645B2" w:rsidTr="009645B2">
        <w:tc>
          <w:tcPr>
            <w:tcW w:w="1260" w:type="dxa"/>
          </w:tcPr>
          <w:p w:rsidR="00670C28" w:rsidRPr="009645B2" w:rsidRDefault="00670C28" w:rsidP="00670C28">
            <w:pPr>
              <w:rPr>
                <w:sz w:val="24"/>
              </w:rPr>
            </w:pPr>
          </w:p>
        </w:tc>
        <w:tc>
          <w:tcPr>
            <w:tcW w:w="1440" w:type="dxa"/>
          </w:tcPr>
          <w:p w:rsidR="00670C28" w:rsidRPr="004B1250" w:rsidRDefault="006709A9" w:rsidP="00670C28">
            <w:pPr>
              <w:pStyle w:val="NoSpacing"/>
              <w:rPr>
                <w:rFonts w:cstheme="minorHAnsi"/>
                <w:b/>
                <w:sz w:val="18"/>
                <w:szCs w:val="18"/>
              </w:rPr>
            </w:pPr>
            <w:hyperlink r:id="rId10" w:history="1">
              <w:r w:rsidR="00670C28" w:rsidRPr="004B1250">
                <w:rPr>
                  <w:rFonts w:cstheme="minorHAnsi"/>
                  <w:sz w:val="18"/>
                  <w:szCs w:val="18"/>
                </w:rPr>
                <w:t xml:space="preserve">There are some mathematical relationships that are always true and these relationships are used as the </w:t>
              </w:r>
              <w:r w:rsidR="00670C28" w:rsidRPr="004B1250">
                <w:rPr>
                  <w:rFonts w:cstheme="minorHAnsi"/>
                  <w:sz w:val="18"/>
                  <w:szCs w:val="18"/>
                </w:rPr>
                <w:lastRenderedPageBreak/>
                <w:t>rules of arithmetic and algebra and are useful for writing equivalent forms of expressions and solving equations and inequalities.</w:t>
              </w:r>
            </w:hyperlink>
          </w:p>
        </w:tc>
        <w:tc>
          <w:tcPr>
            <w:tcW w:w="1530" w:type="dxa"/>
          </w:tcPr>
          <w:p w:rsidR="00670C28" w:rsidRPr="004B1250" w:rsidRDefault="00670C28" w:rsidP="00670C28">
            <w:pPr>
              <w:pStyle w:val="NoSpacing"/>
              <w:rPr>
                <w:rFonts w:cstheme="minorHAnsi"/>
                <w:sz w:val="18"/>
                <w:szCs w:val="18"/>
              </w:rPr>
            </w:pPr>
            <w:r w:rsidRPr="00670C28">
              <w:rPr>
                <w:rFonts w:cstheme="minorHAnsi"/>
                <w:sz w:val="18"/>
                <w:szCs w:val="18"/>
              </w:rPr>
              <w:lastRenderedPageBreak/>
              <w:t>What are expressions and how can they be written and evaluated?</w:t>
            </w:r>
          </w:p>
        </w:tc>
        <w:tc>
          <w:tcPr>
            <w:tcW w:w="1800" w:type="dxa"/>
          </w:tcPr>
          <w:p w:rsidR="00670C28" w:rsidRPr="004B1250" w:rsidRDefault="00670C28" w:rsidP="00670C28">
            <w:pPr>
              <w:pStyle w:val="NoSpacing"/>
              <w:rPr>
                <w:rFonts w:cstheme="minorHAnsi"/>
                <w:sz w:val="18"/>
                <w:szCs w:val="18"/>
              </w:rPr>
            </w:pPr>
            <w:r w:rsidRPr="004B1250">
              <w:rPr>
                <w:rFonts w:cstheme="minorHAnsi"/>
                <w:sz w:val="18"/>
                <w:szCs w:val="18"/>
              </w:rPr>
              <w:t xml:space="preserve">Represent and/or analyze mathematical situations &amp; structures using algebraic symbols, </w:t>
            </w:r>
            <w:r w:rsidRPr="004B1250">
              <w:rPr>
                <w:rFonts w:cstheme="minorHAnsi"/>
                <w:sz w:val="18"/>
                <w:szCs w:val="18"/>
              </w:rPr>
              <w:lastRenderedPageBreak/>
              <w:t xml:space="preserve">words, tables &amp; graphs </w:t>
            </w:r>
          </w:p>
        </w:tc>
        <w:tc>
          <w:tcPr>
            <w:tcW w:w="1800" w:type="dxa"/>
          </w:tcPr>
          <w:p w:rsidR="00670C28" w:rsidRDefault="00670C28" w:rsidP="00670C28">
            <w:pPr>
              <w:pStyle w:val="NoSpacing"/>
              <w:rPr>
                <w:rFonts w:cstheme="minorHAnsi"/>
                <w:sz w:val="18"/>
                <w:szCs w:val="18"/>
              </w:rPr>
            </w:pPr>
            <w:r w:rsidRPr="004B1250">
              <w:rPr>
                <w:rFonts w:cstheme="minorHAnsi"/>
                <w:sz w:val="18"/>
                <w:szCs w:val="18"/>
              </w:rPr>
              <w:lastRenderedPageBreak/>
              <w:t>Student shoul</w:t>
            </w:r>
            <w:r>
              <w:rPr>
                <w:rFonts w:cstheme="minorHAnsi"/>
                <w:sz w:val="18"/>
                <w:szCs w:val="18"/>
              </w:rPr>
              <w:t>d be able to write</w:t>
            </w:r>
          </w:p>
          <w:p w:rsidR="00670C28" w:rsidRPr="004B1250" w:rsidRDefault="00670C28" w:rsidP="00670C28">
            <w:pPr>
              <w:pStyle w:val="NoSpacing"/>
              <w:rPr>
                <w:rFonts w:cstheme="minorHAnsi"/>
                <w:b/>
                <w:sz w:val="18"/>
                <w:szCs w:val="18"/>
              </w:rPr>
            </w:pPr>
            <w:r w:rsidRPr="004B1250">
              <w:rPr>
                <w:rFonts w:cstheme="minorHAnsi"/>
                <w:sz w:val="18"/>
                <w:szCs w:val="18"/>
              </w:rPr>
              <w:t xml:space="preserve">expressions and equations that correspond to given situations, evaluate expressions, and use </w:t>
            </w:r>
            <w:r w:rsidRPr="004B1250">
              <w:rPr>
                <w:rFonts w:cstheme="minorHAnsi"/>
                <w:sz w:val="18"/>
                <w:szCs w:val="18"/>
              </w:rPr>
              <w:lastRenderedPageBreak/>
              <w:t>expressions and formulas to solve problems.</w:t>
            </w:r>
          </w:p>
          <w:p w:rsidR="00670C28" w:rsidRPr="004B1250" w:rsidRDefault="00670C28" w:rsidP="00670C28">
            <w:pPr>
              <w:pStyle w:val="NoSpacing"/>
              <w:rPr>
                <w:rFonts w:cstheme="minorHAnsi"/>
                <w:b/>
                <w:sz w:val="18"/>
                <w:szCs w:val="18"/>
              </w:rPr>
            </w:pPr>
          </w:p>
        </w:tc>
        <w:tc>
          <w:tcPr>
            <w:tcW w:w="2070" w:type="dxa"/>
          </w:tcPr>
          <w:p w:rsidR="00670C28" w:rsidRDefault="00670C28" w:rsidP="00670C28">
            <w:pPr>
              <w:pStyle w:val="NoSpacing"/>
              <w:rPr>
                <w:rFonts w:cstheme="minorHAnsi"/>
                <w:sz w:val="18"/>
                <w:szCs w:val="18"/>
              </w:rPr>
            </w:pPr>
            <w:r>
              <w:rPr>
                <w:rFonts w:cstheme="minorHAnsi"/>
                <w:sz w:val="18"/>
                <w:szCs w:val="18"/>
              </w:rPr>
              <w:lastRenderedPageBreak/>
              <w:t>Lesson 1-3 Use Variables to Write Expressions</w:t>
            </w:r>
          </w:p>
          <w:p w:rsidR="00670C28" w:rsidRDefault="00670C28" w:rsidP="00670C28">
            <w:pPr>
              <w:pStyle w:val="NoSpacing"/>
              <w:rPr>
                <w:rFonts w:cstheme="minorHAnsi"/>
                <w:sz w:val="18"/>
                <w:szCs w:val="18"/>
              </w:rPr>
            </w:pPr>
          </w:p>
          <w:p w:rsidR="00670C28" w:rsidRDefault="00670C28" w:rsidP="00670C28">
            <w:pPr>
              <w:pStyle w:val="NoSpacing"/>
              <w:rPr>
                <w:rFonts w:cstheme="minorHAnsi"/>
                <w:sz w:val="18"/>
                <w:szCs w:val="18"/>
              </w:rPr>
            </w:pPr>
            <w:r>
              <w:rPr>
                <w:rFonts w:cstheme="minorHAnsi"/>
                <w:sz w:val="18"/>
                <w:szCs w:val="18"/>
              </w:rPr>
              <w:t xml:space="preserve">SWBA to use variables to </w:t>
            </w:r>
            <w:r w:rsidRPr="004B1250">
              <w:rPr>
                <w:rFonts w:cstheme="minorHAnsi"/>
                <w:sz w:val="18"/>
                <w:szCs w:val="18"/>
              </w:rPr>
              <w:t>write algebraic expressions</w:t>
            </w:r>
            <w:r>
              <w:rPr>
                <w:rFonts w:cstheme="minorHAnsi"/>
                <w:sz w:val="18"/>
                <w:szCs w:val="18"/>
              </w:rPr>
              <w:t>.</w:t>
            </w:r>
          </w:p>
          <w:p w:rsidR="00670C28" w:rsidRDefault="00670C28" w:rsidP="00670C28">
            <w:pPr>
              <w:pStyle w:val="NoSpacing"/>
              <w:rPr>
                <w:rFonts w:cstheme="minorHAnsi"/>
                <w:sz w:val="18"/>
                <w:szCs w:val="18"/>
              </w:rPr>
            </w:pPr>
          </w:p>
          <w:p w:rsidR="00670C28" w:rsidRPr="00670C28" w:rsidRDefault="00A1339F" w:rsidP="00670C28">
            <w:pPr>
              <w:pStyle w:val="NoSpacing"/>
              <w:rPr>
                <w:rFonts w:cstheme="minorHAnsi"/>
                <w:sz w:val="18"/>
                <w:szCs w:val="18"/>
              </w:rPr>
            </w:pPr>
            <w:proofErr w:type="spellStart"/>
            <w:r>
              <w:rPr>
                <w:rFonts w:cstheme="minorHAnsi"/>
                <w:sz w:val="18"/>
                <w:szCs w:val="18"/>
              </w:rPr>
              <w:lastRenderedPageBreak/>
              <w:t>enVision</w:t>
            </w:r>
            <w:proofErr w:type="spellEnd"/>
            <w:r w:rsidR="00670C28" w:rsidRPr="00670C28">
              <w:rPr>
                <w:rFonts w:cstheme="minorHAnsi"/>
                <w:sz w:val="18"/>
                <w:szCs w:val="18"/>
              </w:rPr>
              <w:t xml:space="preserve"> Math 2.0 </w:t>
            </w:r>
          </w:p>
          <w:p w:rsidR="00670C28" w:rsidRPr="00670C28" w:rsidRDefault="00670C28" w:rsidP="00670C28">
            <w:pPr>
              <w:pStyle w:val="NoSpacing"/>
              <w:rPr>
                <w:rFonts w:cstheme="minorHAnsi"/>
                <w:sz w:val="18"/>
                <w:szCs w:val="18"/>
              </w:rPr>
            </w:pPr>
            <w:r w:rsidRPr="00670C28">
              <w:rPr>
                <w:rFonts w:cstheme="minorHAnsi"/>
                <w:sz w:val="18"/>
                <w:szCs w:val="18"/>
              </w:rPr>
              <w:t>Grade 6</w:t>
            </w:r>
          </w:p>
          <w:p w:rsidR="00670C28" w:rsidRPr="004B1250" w:rsidRDefault="00670C28" w:rsidP="00670C28">
            <w:pPr>
              <w:pStyle w:val="NoSpacing"/>
              <w:rPr>
                <w:rFonts w:cstheme="minorHAnsi"/>
                <w:sz w:val="18"/>
                <w:szCs w:val="18"/>
              </w:rPr>
            </w:pPr>
            <w:r>
              <w:rPr>
                <w:rFonts w:cstheme="minorHAnsi"/>
                <w:sz w:val="18"/>
                <w:szCs w:val="18"/>
              </w:rPr>
              <w:t>Pgs. 19-24</w:t>
            </w:r>
          </w:p>
        </w:tc>
        <w:tc>
          <w:tcPr>
            <w:tcW w:w="1620" w:type="dxa"/>
          </w:tcPr>
          <w:p w:rsidR="00670C28" w:rsidRDefault="00670C28" w:rsidP="00670C28">
            <w:pPr>
              <w:pStyle w:val="NoSpacing"/>
              <w:rPr>
                <w:rFonts w:cstheme="minorHAnsi"/>
                <w:sz w:val="18"/>
                <w:szCs w:val="18"/>
              </w:rPr>
            </w:pPr>
            <w:r w:rsidRPr="00AB30F9">
              <w:rPr>
                <w:rFonts w:cstheme="minorHAnsi"/>
                <w:sz w:val="18"/>
                <w:szCs w:val="18"/>
              </w:rPr>
              <w:lastRenderedPageBreak/>
              <w:t>Expression</w:t>
            </w:r>
          </w:p>
          <w:p w:rsidR="00AB30F9" w:rsidRDefault="00AB30F9" w:rsidP="00670C28">
            <w:pPr>
              <w:pStyle w:val="NoSpacing"/>
              <w:rPr>
                <w:rFonts w:cstheme="minorHAnsi"/>
                <w:sz w:val="18"/>
                <w:szCs w:val="18"/>
              </w:rPr>
            </w:pPr>
          </w:p>
          <w:p w:rsidR="00AB30F9" w:rsidRPr="00AB30F9" w:rsidRDefault="00AB30F9" w:rsidP="00670C28">
            <w:pPr>
              <w:pStyle w:val="NoSpacing"/>
              <w:rPr>
                <w:rFonts w:cstheme="minorHAnsi"/>
                <w:sz w:val="18"/>
                <w:szCs w:val="18"/>
              </w:rPr>
            </w:pPr>
            <w:r>
              <w:rPr>
                <w:rFonts w:cstheme="minorHAnsi"/>
                <w:sz w:val="18"/>
                <w:szCs w:val="18"/>
              </w:rPr>
              <w:t>Variables</w:t>
            </w:r>
          </w:p>
        </w:tc>
        <w:tc>
          <w:tcPr>
            <w:tcW w:w="2178" w:type="dxa"/>
          </w:tcPr>
          <w:p w:rsidR="00670C28" w:rsidRPr="004B1250" w:rsidRDefault="00670C28" w:rsidP="00670C28">
            <w:pPr>
              <w:pStyle w:val="NoSpacing"/>
              <w:rPr>
                <w:rFonts w:cstheme="minorHAnsi"/>
                <w:b/>
                <w:sz w:val="18"/>
                <w:szCs w:val="18"/>
              </w:rPr>
            </w:pPr>
            <w:r w:rsidRPr="004B1250">
              <w:rPr>
                <w:rFonts w:cstheme="minorHAnsi"/>
                <w:b/>
                <w:sz w:val="18"/>
                <w:szCs w:val="18"/>
              </w:rPr>
              <w:t>CC.2.2.6.B.1</w:t>
            </w:r>
          </w:p>
          <w:p w:rsidR="00670C28" w:rsidRDefault="00670C28" w:rsidP="00670C28">
            <w:pPr>
              <w:pStyle w:val="NoSpacing"/>
              <w:rPr>
                <w:rFonts w:cstheme="minorHAnsi"/>
                <w:b/>
                <w:sz w:val="18"/>
                <w:szCs w:val="18"/>
              </w:rPr>
            </w:pPr>
            <w:r w:rsidRPr="004B1250">
              <w:rPr>
                <w:rFonts w:cstheme="minorHAnsi"/>
                <w:b/>
                <w:sz w:val="18"/>
                <w:szCs w:val="18"/>
              </w:rPr>
              <w:t>M06.B-E.1.1.2</w:t>
            </w:r>
          </w:p>
          <w:p w:rsidR="00670C28" w:rsidRDefault="00670C28" w:rsidP="00670C28">
            <w:pPr>
              <w:pStyle w:val="NoSpacing"/>
              <w:rPr>
                <w:rFonts w:cstheme="minorHAnsi"/>
                <w:b/>
                <w:sz w:val="18"/>
                <w:szCs w:val="18"/>
              </w:rPr>
            </w:pPr>
          </w:p>
          <w:p w:rsidR="00670C28" w:rsidRPr="00670C28" w:rsidRDefault="00670C28" w:rsidP="00670C28">
            <w:pPr>
              <w:pStyle w:val="NoSpacing"/>
              <w:rPr>
                <w:rFonts w:cstheme="minorHAnsi"/>
                <w:b/>
                <w:i/>
                <w:sz w:val="18"/>
                <w:szCs w:val="18"/>
              </w:rPr>
            </w:pPr>
            <w:r w:rsidRPr="00670C28">
              <w:rPr>
                <w:rFonts w:cstheme="minorHAnsi"/>
                <w:b/>
                <w:i/>
                <w:sz w:val="18"/>
                <w:szCs w:val="18"/>
              </w:rPr>
              <w:t>6.EE.A.2a</w:t>
            </w:r>
          </w:p>
          <w:p w:rsidR="00670C28" w:rsidRPr="004B1250" w:rsidRDefault="00670C28" w:rsidP="00670C28">
            <w:pPr>
              <w:pStyle w:val="NoSpacing"/>
              <w:rPr>
                <w:rFonts w:cstheme="minorHAnsi"/>
                <w:b/>
                <w:sz w:val="18"/>
                <w:szCs w:val="18"/>
              </w:rPr>
            </w:pPr>
            <w:r w:rsidRPr="00670C28">
              <w:rPr>
                <w:rFonts w:cstheme="minorHAnsi"/>
                <w:b/>
                <w:i/>
                <w:sz w:val="18"/>
                <w:szCs w:val="18"/>
              </w:rPr>
              <w:t>6.EE.A.B.6</w:t>
            </w:r>
          </w:p>
        </w:tc>
      </w:tr>
      <w:tr w:rsidR="00CE587F" w:rsidRPr="009645B2" w:rsidTr="009645B2">
        <w:tc>
          <w:tcPr>
            <w:tcW w:w="1260" w:type="dxa"/>
          </w:tcPr>
          <w:p w:rsidR="00670C28" w:rsidRPr="009645B2" w:rsidRDefault="00670C28" w:rsidP="00670C28">
            <w:pPr>
              <w:rPr>
                <w:sz w:val="24"/>
              </w:rPr>
            </w:pPr>
          </w:p>
        </w:tc>
        <w:tc>
          <w:tcPr>
            <w:tcW w:w="1440" w:type="dxa"/>
          </w:tcPr>
          <w:p w:rsidR="00670C28" w:rsidRPr="004B1250" w:rsidRDefault="006709A9" w:rsidP="00670C28">
            <w:pPr>
              <w:pStyle w:val="NoSpacing"/>
              <w:rPr>
                <w:rFonts w:cstheme="minorHAnsi"/>
                <w:b/>
                <w:sz w:val="18"/>
                <w:szCs w:val="18"/>
              </w:rPr>
            </w:pPr>
            <w:hyperlink r:id="rId11" w:history="1">
              <w:r w:rsidR="00670C28" w:rsidRPr="004B1250">
                <w:rPr>
                  <w:rFonts w:cstheme="minorHAnsi"/>
                  <w:sz w:val="18"/>
                  <w:szCs w:val="18"/>
                </w:rPr>
                <w:t>There are some mathematical relationships that are always true and these relationships are used as the rules of arithmetic and algebra and are useful for writing equivalent forms of expressions and solving equations and inequalities.</w:t>
              </w:r>
            </w:hyperlink>
          </w:p>
        </w:tc>
        <w:tc>
          <w:tcPr>
            <w:tcW w:w="1530" w:type="dxa"/>
          </w:tcPr>
          <w:p w:rsidR="00670C28" w:rsidRPr="004B1250" w:rsidRDefault="00670C28" w:rsidP="00670C28">
            <w:pPr>
              <w:pStyle w:val="NoSpacing"/>
              <w:rPr>
                <w:rFonts w:cstheme="minorHAnsi"/>
                <w:sz w:val="18"/>
                <w:szCs w:val="18"/>
              </w:rPr>
            </w:pPr>
            <w:r w:rsidRPr="00670C28">
              <w:rPr>
                <w:rFonts w:cstheme="minorHAnsi"/>
                <w:sz w:val="18"/>
                <w:szCs w:val="18"/>
              </w:rPr>
              <w:t>What are expressions and how can they be written and evaluated?</w:t>
            </w:r>
          </w:p>
        </w:tc>
        <w:tc>
          <w:tcPr>
            <w:tcW w:w="1800" w:type="dxa"/>
          </w:tcPr>
          <w:p w:rsidR="00670C28" w:rsidRPr="004B1250" w:rsidRDefault="00670C28" w:rsidP="00670C28">
            <w:pPr>
              <w:pStyle w:val="NoSpacing"/>
              <w:rPr>
                <w:rFonts w:cstheme="minorHAnsi"/>
                <w:sz w:val="18"/>
                <w:szCs w:val="18"/>
              </w:rPr>
            </w:pPr>
            <w:r w:rsidRPr="004B1250">
              <w:rPr>
                <w:rFonts w:cstheme="minorHAnsi"/>
                <w:sz w:val="18"/>
                <w:szCs w:val="18"/>
              </w:rPr>
              <w:t xml:space="preserve">Represent and/or analyze mathematical situations &amp; structures using algebraic symbols, words, tables &amp; graphs </w:t>
            </w:r>
          </w:p>
        </w:tc>
        <w:tc>
          <w:tcPr>
            <w:tcW w:w="1800" w:type="dxa"/>
          </w:tcPr>
          <w:p w:rsidR="00670C28" w:rsidRDefault="00670C28" w:rsidP="00670C28">
            <w:pPr>
              <w:pStyle w:val="NoSpacing"/>
              <w:rPr>
                <w:rFonts w:cstheme="minorHAnsi"/>
                <w:sz w:val="18"/>
                <w:szCs w:val="18"/>
              </w:rPr>
            </w:pPr>
            <w:r w:rsidRPr="004B1250">
              <w:rPr>
                <w:rFonts w:cstheme="minorHAnsi"/>
                <w:sz w:val="18"/>
                <w:szCs w:val="18"/>
              </w:rPr>
              <w:t>Student shoul</w:t>
            </w:r>
            <w:r>
              <w:rPr>
                <w:rFonts w:cstheme="minorHAnsi"/>
                <w:sz w:val="18"/>
                <w:szCs w:val="18"/>
              </w:rPr>
              <w:t>d be able to write</w:t>
            </w:r>
          </w:p>
          <w:p w:rsidR="00670C28" w:rsidRPr="004B1250" w:rsidRDefault="00670C28" w:rsidP="00670C28">
            <w:pPr>
              <w:pStyle w:val="NoSpacing"/>
              <w:rPr>
                <w:rFonts w:cstheme="minorHAnsi"/>
                <w:b/>
                <w:sz w:val="18"/>
                <w:szCs w:val="18"/>
              </w:rPr>
            </w:pPr>
            <w:r w:rsidRPr="004B1250">
              <w:rPr>
                <w:rFonts w:cstheme="minorHAnsi"/>
                <w:sz w:val="18"/>
                <w:szCs w:val="18"/>
              </w:rPr>
              <w:t>expressions and equations that correspond to given situations, evaluate expressions, and use expressions and formulas to solve problems.</w:t>
            </w:r>
          </w:p>
          <w:p w:rsidR="00670C28" w:rsidRPr="004B1250" w:rsidRDefault="00670C28" w:rsidP="00670C28">
            <w:pPr>
              <w:pStyle w:val="NoSpacing"/>
              <w:rPr>
                <w:rFonts w:cstheme="minorHAnsi"/>
                <w:b/>
                <w:sz w:val="18"/>
                <w:szCs w:val="18"/>
              </w:rPr>
            </w:pPr>
          </w:p>
        </w:tc>
        <w:tc>
          <w:tcPr>
            <w:tcW w:w="2070" w:type="dxa"/>
          </w:tcPr>
          <w:p w:rsidR="00670C28" w:rsidRPr="00670C28" w:rsidRDefault="00670C28" w:rsidP="00670C28">
            <w:pPr>
              <w:rPr>
                <w:sz w:val="18"/>
                <w:szCs w:val="18"/>
              </w:rPr>
            </w:pPr>
            <w:r>
              <w:rPr>
                <w:sz w:val="18"/>
                <w:szCs w:val="18"/>
              </w:rPr>
              <w:t>Lesson 1-4 Identify Parts of an Expressions.</w:t>
            </w:r>
          </w:p>
          <w:p w:rsidR="00670C28" w:rsidRPr="00670C28" w:rsidRDefault="00670C28" w:rsidP="00670C28">
            <w:pPr>
              <w:rPr>
                <w:sz w:val="18"/>
                <w:szCs w:val="18"/>
              </w:rPr>
            </w:pPr>
          </w:p>
          <w:p w:rsidR="00670C28" w:rsidRPr="00670C28" w:rsidRDefault="00670C28" w:rsidP="00670C28">
            <w:pPr>
              <w:rPr>
                <w:sz w:val="18"/>
                <w:szCs w:val="18"/>
              </w:rPr>
            </w:pPr>
            <w:r>
              <w:rPr>
                <w:sz w:val="18"/>
                <w:szCs w:val="18"/>
              </w:rPr>
              <w:t>SWBA to use specific math words to describe parts of mathematical expressions.</w:t>
            </w:r>
          </w:p>
          <w:p w:rsidR="00670C28" w:rsidRPr="00670C28" w:rsidRDefault="00670C28" w:rsidP="00670C28">
            <w:pPr>
              <w:rPr>
                <w:sz w:val="18"/>
                <w:szCs w:val="18"/>
              </w:rPr>
            </w:pPr>
          </w:p>
          <w:p w:rsidR="00670C28" w:rsidRPr="00670C28" w:rsidRDefault="00A1339F" w:rsidP="00670C28">
            <w:pPr>
              <w:rPr>
                <w:sz w:val="18"/>
                <w:szCs w:val="18"/>
              </w:rPr>
            </w:pPr>
            <w:proofErr w:type="spellStart"/>
            <w:r>
              <w:rPr>
                <w:sz w:val="18"/>
                <w:szCs w:val="18"/>
              </w:rPr>
              <w:t>enVision</w:t>
            </w:r>
            <w:proofErr w:type="spellEnd"/>
            <w:r w:rsidR="00670C28" w:rsidRPr="00670C28">
              <w:rPr>
                <w:sz w:val="18"/>
                <w:szCs w:val="18"/>
              </w:rPr>
              <w:t xml:space="preserve"> Math 2.0 </w:t>
            </w:r>
          </w:p>
          <w:p w:rsidR="00670C28" w:rsidRPr="00670C28" w:rsidRDefault="00670C28" w:rsidP="00670C28">
            <w:pPr>
              <w:rPr>
                <w:sz w:val="18"/>
                <w:szCs w:val="18"/>
              </w:rPr>
            </w:pPr>
            <w:r w:rsidRPr="00670C28">
              <w:rPr>
                <w:sz w:val="18"/>
                <w:szCs w:val="18"/>
              </w:rPr>
              <w:t>Grade 6</w:t>
            </w:r>
          </w:p>
          <w:p w:rsidR="00670C28" w:rsidRPr="00670C28" w:rsidRDefault="00713757" w:rsidP="00670C28">
            <w:pPr>
              <w:rPr>
                <w:sz w:val="18"/>
                <w:szCs w:val="18"/>
              </w:rPr>
            </w:pPr>
            <w:r>
              <w:rPr>
                <w:sz w:val="18"/>
                <w:szCs w:val="18"/>
              </w:rPr>
              <w:t>Pgs. 25-30</w:t>
            </w:r>
          </w:p>
        </w:tc>
        <w:tc>
          <w:tcPr>
            <w:tcW w:w="1620" w:type="dxa"/>
          </w:tcPr>
          <w:p w:rsidR="00670C28" w:rsidRPr="00670C28" w:rsidRDefault="00670C28" w:rsidP="00670C28">
            <w:pPr>
              <w:rPr>
                <w:sz w:val="18"/>
                <w:szCs w:val="18"/>
              </w:rPr>
            </w:pPr>
            <w:r w:rsidRPr="00670C28">
              <w:rPr>
                <w:sz w:val="18"/>
                <w:szCs w:val="18"/>
              </w:rPr>
              <w:t>Term</w:t>
            </w:r>
          </w:p>
        </w:tc>
        <w:tc>
          <w:tcPr>
            <w:tcW w:w="2178" w:type="dxa"/>
          </w:tcPr>
          <w:p w:rsidR="00670C28" w:rsidRPr="00670C28" w:rsidRDefault="00670C28" w:rsidP="00670C28">
            <w:pPr>
              <w:rPr>
                <w:sz w:val="18"/>
                <w:szCs w:val="18"/>
              </w:rPr>
            </w:pPr>
            <w:r w:rsidRPr="00670C28">
              <w:rPr>
                <w:sz w:val="18"/>
                <w:szCs w:val="18"/>
              </w:rPr>
              <w:t>CC.2.2.6.B.1</w:t>
            </w:r>
          </w:p>
          <w:p w:rsidR="00670C28" w:rsidRDefault="00670C28" w:rsidP="00670C28">
            <w:pPr>
              <w:rPr>
                <w:sz w:val="18"/>
                <w:szCs w:val="18"/>
              </w:rPr>
            </w:pPr>
            <w:r w:rsidRPr="00670C28">
              <w:rPr>
                <w:sz w:val="18"/>
                <w:szCs w:val="18"/>
              </w:rPr>
              <w:t>M06.B-E.1.1</w:t>
            </w:r>
          </w:p>
          <w:p w:rsidR="00670C28" w:rsidRDefault="00670C28" w:rsidP="00670C28">
            <w:pPr>
              <w:rPr>
                <w:i/>
                <w:sz w:val="18"/>
                <w:szCs w:val="18"/>
              </w:rPr>
            </w:pPr>
          </w:p>
          <w:p w:rsidR="00670C28" w:rsidRPr="00670C28" w:rsidRDefault="00670C28" w:rsidP="00670C28">
            <w:pPr>
              <w:rPr>
                <w:i/>
                <w:sz w:val="18"/>
                <w:szCs w:val="18"/>
              </w:rPr>
            </w:pPr>
            <w:r w:rsidRPr="00670C28">
              <w:rPr>
                <w:i/>
                <w:sz w:val="18"/>
                <w:szCs w:val="18"/>
              </w:rPr>
              <w:t>6.EE.A.2b</w:t>
            </w:r>
          </w:p>
        </w:tc>
      </w:tr>
      <w:tr w:rsidR="00CE587F" w:rsidRPr="009645B2" w:rsidTr="009645B2">
        <w:tc>
          <w:tcPr>
            <w:tcW w:w="1260" w:type="dxa"/>
          </w:tcPr>
          <w:p w:rsidR="004E291A" w:rsidRPr="009645B2" w:rsidRDefault="004E291A" w:rsidP="004E291A">
            <w:pPr>
              <w:rPr>
                <w:sz w:val="24"/>
              </w:rPr>
            </w:pPr>
          </w:p>
        </w:tc>
        <w:tc>
          <w:tcPr>
            <w:tcW w:w="1440" w:type="dxa"/>
          </w:tcPr>
          <w:p w:rsidR="004E291A" w:rsidRPr="004B1250" w:rsidRDefault="006709A9" w:rsidP="004E291A">
            <w:pPr>
              <w:pStyle w:val="NoSpacing"/>
              <w:rPr>
                <w:rFonts w:cstheme="minorHAnsi"/>
                <w:sz w:val="18"/>
                <w:szCs w:val="18"/>
              </w:rPr>
            </w:pPr>
            <w:hyperlink r:id="rId12" w:history="1">
              <w:r w:rsidR="004E291A" w:rsidRPr="004B1250">
                <w:rPr>
                  <w:rFonts w:cstheme="minorHAnsi"/>
                  <w:sz w:val="18"/>
                  <w:szCs w:val="18"/>
                </w:rPr>
                <w:t xml:space="preserve">There are some mathematical relationships that are always true and these relationships are used as the rules of arithmetic and algebra and are useful for writing equivalent </w:t>
              </w:r>
              <w:r w:rsidR="004E291A" w:rsidRPr="004B1250">
                <w:rPr>
                  <w:rFonts w:cstheme="minorHAnsi"/>
                  <w:sz w:val="18"/>
                  <w:szCs w:val="18"/>
                </w:rPr>
                <w:lastRenderedPageBreak/>
                <w:t>forms of expressions and solving equations and inequalities.</w:t>
              </w:r>
            </w:hyperlink>
          </w:p>
        </w:tc>
        <w:tc>
          <w:tcPr>
            <w:tcW w:w="1530" w:type="dxa"/>
          </w:tcPr>
          <w:p w:rsidR="004E291A" w:rsidRPr="004B1250" w:rsidRDefault="004E291A" w:rsidP="004E291A">
            <w:pPr>
              <w:pStyle w:val="NoSpacing"/>
              <w:rPr>
                <w:rFonts w:cstheme="minorHAnsi"/>
                <w:sz w:val="18"/>
                <w:szCs w:val="18"/>
              </w:rPr>
            </w:pPr>
            <w:r w:rsidRPr="004E291A">
              <w:rPr>
                <w:rFonts w:cstheme="minorHAnsi"/>
                <w:sz w:val="18"/>
                <w:szCs w:val="18"/>
              </w:rPr>
              <w:lastRenderedPageBreak/>
              <w:t>What are expressions and how can they be written and evaluated?</w:t>
            </w:r>
          </w:p>
        </w:tc>
        <w:tc>
          <w:tcPr>
            <w:tcW w:w="1800" w:type="dxa"/>
          </w:tcPr>
          <w:p w:rsidR="00DA2CC5" w:rsidRDefault="00DA2CC5" w:rsidP="004E291A">
            <w:pPr>
              <w:pStyle w:val="NoSpacing"/>
              <w:rPr>
                <w:rFonts w:cstheme="minorHAnsi"/>
                <w:sz w:val="18"/>
                <w:szCs w:val="18"/>
              </w:rPr>
            </w:pPr>
            <w:r w:rsidRPr="00DA2CC5">
              <w:rPr>
                <w:rFonts w:cstheme="minorHAnsi"/>
                <w:sz w:val="18"/>
                <w:szCs w:val="18"/>
              </w:rPr>
              <w:t>Understand meanings of operations, use operations &amp; understand how they relate to each other</w:t>
            </w:r>
            <w:r>
              <w:rPr>
                <w:rFonts w:cstheme="minorHAnsi"/>
                <w:sz w:val="18"/>
                <w:szCs w:val="18"/>
              </w:rPr>
              <w:t>.</w:t>
            </w:r>
            <w:r w:rsidRPr="00DA2CC5">
              <w:rPr>
                <w:rFonts w:cstheme="minorHAnsi"/>
                <w:sz w:val="18"/>
                <w:szCs w:val="18"/>
              </w:rPr>
              <w:t xml:space="preserve"> </w:t>
            </w:r>
          </w:p>
          <w:p w:rsidR="00DA2CC5" w:rsidRDefault="00DA2CC5" w:rsidP="004E291A">
            <w:pPr>
              <w:pStyle w:val="NoSpacing"/>
              <w:rPr>
                <w:rFonts w:cstheme="minorHAnsi"/>
                <w:sz w:val="18"/>
                <w:szCs w:val="18"/>
              </w:rPr>
            </w:pPr>
          </w:p>
          <w:p w:rsidR="004E291A" w:rsidRPr="004B1250" w:rsidRDefault="004E291A" w:rsidP="004E291A">
            <w:pPr>
              <w:pStyle w:val="NoSpacing"/>
              <w:rPr>
                <w:rFonts w:cstheme="minorHAnsi"/>
                <w:sz w:val="18"/>
                <w:szCs w:val="18"/>
              </w:rPr>
            </w:pPr>
            <w:r w:rsidRPr="004B1250">
              <w:rPr>
                <w:rFonts w:cstheme="minorHAnsi"/>
                <w:sz w:val="18"/>
                <w:szCs w:val="18"/>
              </w:rPr>
              <w:t>Evaluate expressions at specific values of their variables</w:t>
            </w:r>
          </w:p>
        </w:tc>
        <w:tc>
          <w:tcPr>
            <w:tcW w:w="1800" w:type="dxa"/>
          </w:tcPr>
          <w:p w:rsidR="004E291A" w:rsidRPr="004B1250" w:rsidRDefault="004E291A" w:rsidP="004E291A">
            <w:pPr>
              <w:pStyle w:val="NoSpacing"/>
              <w:rPr>
                <w:rFonts w:cstheme="minorHAnsi"/>
                <w:b/>
                <w:sz w:val="18"/>
                <w:szCs w:val="18"/>
              </w:rPr>
            </w:pPr>
            <w:r w:rsidRPr="004B1250">
              <w:rPr>
                <w:rFonts w:cstheme="minorHAnsi"/>
                <w:sz w:val="18"/>
                <w:szCs w:val="18"/>
              </w:rPr>
              <w:t>Student should be able to write mathematical expressions and equations that correspond to given situations, evaluate expressions, and use expressions and formulas to solve problems.</w:t>
            </w:r>
          </w:p>
          <w:p w:rsidR="004E291A" w:rsidRPr="004B1250" w:rsidRDefault="004E291A" w:rsidP="004E291A">
            <w:pPr>
              <w:pStyle w:val="NoSpacing"/>
              <w:rPr>
                <w:rFonts w:cstheme="minorHAnsi"/>
                <w:sz w:val="18"/>
                <w:szCs w:val="18"/>
              </w:rPr>
            </w:pPr>
          </w:p>
        </w:tc>
        <w:tc>
          <w:tcPr>
            <w:tcW w:w="2070" w:type="dxa"/>
          </w:tcPr>
          <w:p w:rsidR="00713757" w:rsidRDefault="00713757" w:rsidP="004E291A">
            <w:pPr>
              <w:pStyle w:val="NoSpacing"/>
              <w:rPr>
                <w:rFonts w:cstheme="minorHAnsi"/>
                <w:sz w:val="18"/>
                <w:szCs w:val="18"/>
              </w:rPr>
            </w:pPr>
            <w:r>
              <w:rPr>
                <w:rFonts w:cstheme="minorHAnsi"/>
                <w:sz w:val="18"/>
                <w:szCs w:val="18"/>
              </w:rPr>
              <w:t xml:space="preserve">Lesson 1-5 Evaluate Algebraic </w:t>
            </w:r>
            <w:r w:rsidRPr="00713757">
              <w:rPr>
                <w:rFonts w:cstheme="minorHAnsi"/>
                <w:sz w:val="18"/>
                <w:szCs w:val="18"/>
              </w:rPr>
              <w:t>Expressions.</w:t>
            </w:r>
          </w:p>
          <w:p w:rsidR="00713757" w:rsidRDefault="00713757" w:rsidP="004E291A">
            <w:pPr>
              <w:pStyle w:val="NoSpacing"/>
              <w:rPr>
                <w:rFonts w:cstheme="minorHAnsi"/>
                <w:sz w:val="18"/>
                <w:szCs w:val="18"/>
              </w:rPr>
            </w:pPr>
          </w:p>
          <w:p w:rsidR="004E291A" w:rsidRDefault="004E291A" w:rsidP="004E291A">
            <w:pPr>
              <w:pStyle w:val="NoSpacing"/>
              <w:rPr>
                <w:rFonts w:cstheme="minorHAnsi"/>
                <w:sz w:val="18"/>
                <w:szCs w:val="18"/>
              </w:rPr>
            </w:pPr>
            <w:r w:rsidRPr="004E291A">
              <w:rPr>
                <w:rFonts w:cstheme="minorHAnsi"/>
                <w:sz w:val="18"/>
                <w:szCs w:val="18"/>
              </w:rPr>
              <w:t>SWBA to use substitution to</w:t>
            </w:r>
            <w:r>
              <w:rPr>
                <w:rFonts w:cstheme="minorHAnsi"/>
                <w:b/>
                <w:sz w:val="18"/>
                <w:szCs w:val="18"/>
              </w:rPr>
              <w:t xml:space="preserve"> </w:t>
            </w:r>
            <w:r w:rsidRPr="004B1250">
              <w:rPr>
                <w:rFonts w:cstheme="minorHAnsi"/>
                <w:sz w:val="18"/>
                <w:szCs w:val="18"/>
              </w:rPr>
              <w:t>evaluate algebraic expressions</w:t>
            </w:r>
            <w:r>
              <w:rPr>
                <w:rFonts w:cstheme="minorHAnsi"/>
                <w:sz w:val="18"/>
                <w:szCs w:val="18"/>
              </w:rPr>
              <w:t>.</w:t>
            </w:r>
          </w:p>
          <w:p w:rsidR="00713757" w:rsidRDefault="00713757" w:rsidP="004E291A">
            <w:pPr>
              <w:pStyle w:val="NoSpacing"/>
              <w:rPr>
                <w:rFonts w:cstheme="minorHAnsi"/>
                <w:sz w:val="18"/>
                <w:szCs w:val="18"/>
              </w:rPr>
            </w:pPr>
          </w:p>
          <w:p w:rsidR="00713757" w:rsidRPr="00713757" w:rsidRDefault="00A1339F" w:rsidP="00713757">
            <w:pPr>
              <w:pStyle w:val="NoSpacing"/>
              <w:rPr>
                <w:rFonts w:cstheme="minorHAnsi"/>
                <w:sz w:val="18"/>
                <w:szCs w:val="18"/>
              </w:rPr>
            </w:pPr>
            <w:proofErr w:type="spellStart"/>
            <w:r>
              <w:rPr>
                <w:rFonts w:cstheme="minorHAnsi"/>
                <w:sz w:val="18"/>
                <w:szCs w:val="18"/>
              </w:rPr>
              <w:t>enVision</w:t>
            </w:r>
            <w:proofErr w:type="spellEnd"/>
            <w:r w:rsidR="00713757" w:rsidRPr="00713757">
              <w:rPr>
                <w:rFonts w:cstheme="minorHAnsi"/>
                <w:sz w:val="18"/>
                <w:szCs w:val="18"/>
              </w:rPr>
              <w:t xml:space="preserve"> Math 2.0 </w:t>
            </w:r>
          </w:p>
          <w:p w:rsidR="00713757" w:rsidRPr="00713757" w:rsidRDefault="00713757" w:rsidP="00713757">
            <w:pPr>
              <w:pStyle w:val="NoSpacing"/>
              <w:rPr>
                <w:rFonts w:cstheme="minorHAnsi"/>
                <w:sz w:val="18"/>
                <w:szCs w:val="18"/>
              </w:rPr>
            </w:pPr>
            <w:r w:rsidRPr="00713757">
              <w:rPr>
                <w:rFonts w:cstheme="minorHAnsi"/>
                <w:sz w:val="18"/>
                <w:szCs w:val="18"/>
              </w:rPr>
              <w:t>Grade 6</w:t>
            </w:r>
          </w:p>
          <w:p w:rsidR="00713757" w:rsidRPr="004B1250" w:rsidRDefault="00713757" w:rsidP="00713757">
            <w:pPr>
              <w:pStyle w:val="NoSpacing"/>
              <w:rPr>
                <w:rFonts w:cstheme="minorHAnsi"/>
                <w:b/>
                <w:sz w:val="18"/>
                <w:szCs w:val="18"/>
              </w:rPr>
            </w:pPr>
            <w:r>
              <w:rPr>
                <w:rFonts w:cstheme="minorHAnsi"/>
                <w:sz w:val="18"/>
                <w:szCs w:val="18"/>
              </w:rPr>
              <w:t>Pgs. 31-36</w:t>
            </w:r>
          </w:p>
        </w:tc>
        <w:tc>
          <w:tcPr>
            <w:tcW w:w="1620" w:type="dxa"/>
          </w:tcPr>
          <w:p w:rsidR="004E291A" w:rsidRDefault="004E291A" w:rsidP="004E291A">
            <w:pPr>
              <w:pStyle w:val="NoSpacing"/>
              <w:rPr>
                <w:rFonts w:cstheme="minorHAnsi"/>
                <w:sz w:val="18"/>
                <w:szCs w:val="18"/>
              </w:rPr>
            </w:pPr>
            <w:r w:rsidRPr="004E291A">
              <w:rPr>
                <w:rFonts w:cstheme="minorHAnsi"/>
                <w:sz w:val="18"/>
                <w:szCs w:val="18"/>
              </w:rPr>
              <w:t xml:space="preserve">Evaluate  </w:t>
            </w:r>
          </w:p>
          <w:p w:rsidR="00956560" w:rsidRDefault="00956560" w:rsidP="004E291A">
            <w:pPr>
              <w:pStyle w:val="NoSpacing"/>
              <w:rPr>
                <w:rFonts w:cstheme="minorHAnsi"/>
                <w:sz w:val="18"/>
                <w:szCs w:val="18"/>
              </w:rPr>
            </w:pPr>
          </w:p>
          <w:p w:rsidR="00956560" w:rsidRPr="004E291A" w:rsidRDefault="00956560" w:rsidP="004E291A">
            <w:pPr>
              <w:pStyle w:val="NoSpacing"/>
              <w:rPr>
                <w:rFonts w:cstheme="minorHAnsi"/>
                <w:sz w:val="18"/>
                <w:szCs w:val="18"/>
              </w:rPr>
            </w:pPr>
            <w:r>
              <w:rPr>
                <w:rFonts w:cstheme="minorHAnsi"/>
                <w:sz w:val="18"/>
                <w:szCs w:val="18"/>
              </w:rPr>
              <w:t>Substitution</w:t>
            </w:r>
          </w:p>
        </w:tc>
        <w:tc>
          <w:tcPr>
            <w:tcW w:w="2178" w:type="dxa"/>
          </w:tcPr>
          <w:p w:rsidR="004E291A" w:rsidRPr="004E291A" w:rsidRDefault="004E291A" w:rsidP="004E291A">
            <w:pPr>
              <w:pStyle w:val="NoSpacing"/>
              <w:rPr>
                <w:rFonts w:cstheme="minorHAnsi"/>
                <w:sz w:val="18"/>
                <w:szCs w:val="18"/>
              </w:rPr>
            </w:pPr>
            <w:r w:rsidRPr="004E291A">
              <w:rPr>
                <w:rFonts w:cstheme="minorHAnsi"/>
                <w:sz w:val="18"/>
                <w:szCs w:val="18"/>
              </w:rPr>
              <w:t>CC.2.2.6.B.1</w:t>
            </w:r>
          </w:p>
          <w:p w:rsidR="004E291A" w:rsidRDefault="004E291A" w:rsidP="004E291A">
            <w:pPr>
              <w:pStyle w:val="NoSpacing"/>
              <w:rPr>
                <w:rFonts w:cstheme="minorHAnsi"/>
                <w:sz w:val="18"/>
                <w:szCs w:val="18"/>
              </w:rPr>
            </w:pPr>
            <w:r w:rsidRPr="004E291A">
              <w:rPr>
                <w:rFonts w:cstheme="minorHAnsi"/>
                <w:sz w:val="18"/>
                <w:szCs w:val="18"/>
              </w:rPr>
              <w:t>M06.B-E.1.1.4</w:t>
            </w:r>
          </w:p>
          <w:p w:rsidR="004E291A" w:rsidRDefault="004E291A" w:rsidP="004E291A">
            <w:pPr>
              <w:pStyle w:val="NoSpacing"/>
              <w:rPr>
                <w:rFonts w:cstheme="minorHAnsi"/>
                <w:sz w:val="18"/>
                <w:szCs w:val="18"/>
              </w:rPr>
            </w:pPr>
          </w:p>
          <w:p w:rsidR="004E291A" w:rsidRDefault="00713757" w:rsidP="004E291A">
            <w:pPr>
              <w:pStyle w:val="NoSpacing"/>
              <w:rPr>
                <w:rFonts w:cstheme="minorHAnsi"/>
                <w:b/>
                <w:sz w:val="18"/>
                <w:szCs w:val="18"/>
              </w:rPr>
            </w:pPr>
            <w:r>
              <w:rPr>
                <w:rFonts w:cstheme="minorHAnsi"/>
                <w:b/>
                <w:sz w:val="18"/>
                <w:szCs w:val="18"/>
              </w:rPr>
              <w:t>6.EE.A.2c</w:t>
            </w:r>
          </w:p>
          <w:p w:rsidR="00713757" w:rsidRPr="004B1250" w:rsidRDefault="00713757" w:rsidP="004E291A">
            <w:pPr>
              <w:pStyle w:val="NoSpacing"/>
              <w:rPr>
                <w:rFonts w:cstheme="minorHAnsi"/>
                <w:b/>
                <w:sz w:val="18"/>
                <w:szCs w:val="18"/>
              </w:rPr>
            </w:pPr>
            <w:r>
              <w:rPr>
                <w:rFonts w:cstheme="minorHAnsi"/>
                <w:b/>
                <w:sz w:val="18"/>
                <w:szCs w:val="18"/>
              </w:rPr>
              <w:t>6.EE.B.6</w:t>
            </w:r>
          </w:p>
        </w:tc>
      </w:tr>
      <w:tr w:rsidR="00874E18" w:rsidRPr="009645B2" w:rsidTr="009645B2">
        <w:tc>
          <w:tcPr>
            <w:tcW w:w="1260" w:type="dxa"/>
          </w:tcPr>
          <w:p w:rsidR="00874E18" w:rsidRPr="009645B2" w:rsidRDefault="00874E18" w:rsidP="00874E18">
            <w:pPr>
              <w:rPr>
                <w:sz w:val="24"/>
              </w:rPr>
            </w:pPr>
          </w:p>
        </w:tc>
        <w:tc>
          <w:tcPr>
            <w:tcW w:w="1440" w:type="dxa"/>
          </w:tcPr>
          <w:p w:rsidR="00874E18" w:rsidRPr="00143E68" w:rsidRDefault="00874E18" w:rsidP="00874E18">
            <w:pPr>
              <w:pStyle w:val="NoSpacing"/>
              <w:rPr>
                <w:sz w:val="18"/>
                <w:szCs w:val="18"/>
              </w:rPr>
            </w:pPr>
            <w:r w:rsidRPr="003E0614">
              <w:rPr>
                <w:sz w:val="18"/>
                <w:szCs w:val="18"/>
              </w:rPr>
              <w:t>Numbers, measures, expressions, equations, and inequalities can represent mathematical situations and structures in many equivalent forms.</w:t>
            </w:r>
          </w:p>
        </w:tc>
        <w:tc>
          <w:tcPr>
            <w:tcW w:w="1530" w:type="dxa"/>
          </w:tcPr>
          <w:p w:rsidR="00874E18" w:rsidRPr="00143E68" w:rsidRDefault="00874E18" w:rsidP="00874E18">
            <w:pPr>
              <w:pStyle w:val="NoSpacing"/>
              <w:rPr>
                <w:sz w:val="18"/>
                <w:szCs w:val="18"/>
              </w:rPr>
            </w:pPr>
            <w:r>
              <w:rPr>
                <w:sz w:val="18"/>
                <w:szCs w:val="18"/>
              </w:rPr>
              <w:t>How are quotients of multi-digit numbers found?</w:t>
            </w:r>
          </w:p>
        </w:tc>
        <w:tc>
          <w:tcPr>
            <w:tcW w:w="1800" w:type="dxa"/>
          </w:tcPr>
          <w:p w:rsidR="00874E18" w:rsidRPr="00143E68" w:rsidRDefault="00874E18" w:rsidP="00874E18">
            <w:pPr>
              <w:pStyle w:val="NoSpacing"/>
              <w:rPr>
                <w:sz w:val="18"/>
                <w:szCs w:val="18"/>
              </w:rPr>
            </w:pPr>
            <w:r w:rsidRPr="00143E68">
              <w:rPr>
                <w:sz w:val="18"/>
                <w:szCs w:val="18"/>
              </w:rPr>
              <w:t>Compute accurately &amp; fluently and make reasonable estimates.</w:t>
            </w:r>
          </w:p>
        </w:tc>
        <w:tc>
          <w:tcPr>
            <w:tcW w:w="1800" w:type="dxa"/>
          </w:tcPr>
          <w:p w:rsidR="00874E18" w:rsidRPr="00143E68" w:rsidRDefault="00874E18" w:rsidP="00874E18">
            <w:pPr>
              <w:pStyle w:val="NoSpacing"/>
              <w:rPr>
                <w:sz w:val="18"/>
                <w:szCs w:val="18"/>
              </w:rPr>
            </w:pPr>
            <w:r w:rsidRPr="00143E68">
              <w:rPr>
                <w:sz w:val="18"/>
                <w:szCs w:val="18"/>
              </w:rPr>
              <w:t>Student should be able to compute with multi-digit numbers using the four arithmetic operations with or without a calculator.</w:t>
            </w:r>
          </w:p>
          <w:p w:rsidR="00874E18" w:rsidRPr="00143E68" w:rsidRDefault="00874E18" w:rsidP="00874E18">
            <w:pPr>
              <w:pStyle w:val="NoSpacing"/>
              <w:rPr>
                <w:sz w:val="18"/>
                <w:szCs w:val="18"/>
              </w:rPr>
            </w:pPr>
          </w:p>
          <w:p w:rsidR="00874E18" w:rsidRPr="00143E68" w:rsidRDefault="00874E18" w:rsidP="00874E18">
            <w:pPr>
              <w:pStyle w:val="NoSpacing"/>
              <w:rPr>
                <w:sz w:val="18"/>
                <w:szCs w:val="18"/>
              </w:rPr>
            </w:pPr>
          </w:p>
        </w:tc>
        <w:tc>
          <w:tcPr>
            <w:tcW w:w="2070" w:type="dxa"/>
          </w:tcPr>
          <w:p w:rsidR="00874E18" w:rsidRDefault="00874E18" w:rsidP="00874E18">
            <w:pPr>
              <w:pStyle w:val="NoSpacing"/>
              <w:rPr>
                <w:sz w:val="18"/>
                <w:szCs w:val="18"/>
              </w:rPr>
            </w:pPr>
            <w:r>
              <w:rPr>
                <w:sz w:val="18"/>
                <w:szCs w:val="18"/>
              </w:rPr>
              <w:t>Lesson 6-4 Evaluate expressions</w:t>
            </w:r>
          </w:p>
          <w:p w:rsidR="00874E18" w:rsidRDefault="00874E18" w:rsidP="00874E18">
            <w:pPr>
              <w:pStyle w:val="NoSpacing"/>
              <w:rPr>
                <w:sz w:val="18"/>
                <w:szCs w:val="18"/>
              </w:rPr>
            </w:pPr>
          </w:p>
          <w:p w:rsidR="00874E18" w:rsidRDefault="00874E18" w:rsidP="00874E18">
            <w:pPr>
              <w:pStyle w:val="NoSpacing"/>
              <w:rPr>
                <w:sz w:val="18"/>
                <w:szCs w:val="18"/>
              </w:rPr>
            </w:pPr>
            <w:r w:rsidRPr="00143E68">
              <w:rPr>
                <w:sz w:val="18"/>
                <w:szCs w:val="18"/>
              </w:rPr>
              <w:t>SWBA t</w:t>
            </w:r>
            <w:r>
              <w:rPr>
                <w:sz w:val="18"/>
                <w:szCs w:val="18"/>
              </w:rPr>
              <w:t>o substitute given numbers in a formula to find a missing value.</w:t>
            </w:r>
          </w:p>
          <w:p w:rsidR="00874E18" w:rsidRDefault="00874E18" w:rsidP="00874E18">
            <w:pPr>
              <w:pStyle w:val="NoSpacing"/>
              <w:rPr>
                <w:sz w:val="18"/>
                <w:szCs w:val="18"/>
              </w:rPr>
            </w:pPr>
          </w:p>
          <w:p w:rsidR="00874E18" w:rsidRPr="003E0614" w:rsidRDefault="00874E18" w:rsidP="00874E18">
            <w:pPr>
              <w:pStyle w:val="NoSpacing"/>
              <w:rPr>
                <w:sz w:val="18"/>
                <w:szCs w:val="18"/>
              </w:rPr>
            </w:pPr>
            <w:proofErr w:type="spellStart"/>
            <w:r>
              <w:rPr>
                <w:sz w:val="18"/>
                <w:szCs w:val="18"/>
              </w:rPr>
              <w:t>enVision</w:t>
            </w:r>
            <w:proofErr w:type="spellEnd"/>
            <w:r w:rsidRPr="003E0614">
              <w:rPr>
                <w:sz w:val="18"/>
                <w:szCs w:val="18"/>
              </w:rPr>
              <w:t xml:space="preserve"> Math 2.0 </w:t>
            </w:r>
          </w:p>
          <w:p w:rsidR="00874E18" w:rsidRPr="003E0614" w:rsidRDefault="00874E18" w:rsidP="00874E18">
            <w:pPr>
              <w:pStyle w:val="NoSpacing"/>
              <w:rPr>
                <w:sz w:val="18"/>
                <w:szCs w:val="18"/>
              </w:rPr>
            </w:pPr>
            <w:r w:rsidRPr="003E0614">
              <w:rPr>
                <w:sz w:val="18"/>
                <w:szCs w:val="18"/>
              </w:rPr>
              <w:t>Grade 6</w:t>
            </w:r>
          </w:p>
          <w:p w:rsidR="00874E18" w:rsidRPr="00143E68" w:rsidRDefault="00874E18" w:rsidP="00874E18">
            <w:pPr>
              <w:pStyle w:val="NoSpacing"/>
              <w:rPr>
                <w:sz w:val="18"/>
                <w:szCs w:val="18"/>
              </w:rPr>
            </w:pPr>
            <w:r>
              <w:rPr>
                <w:sz w:val="18"/>
                <w:szCs w:val="18"/>
              </w:rPr>
              <w:t>Pgs. 291-296</w:t>
            </w:r>
          </w:p>
        </w:tc>
        <w:tc>
          <w:tcPr>
            <w:tcW w:w="1620" w:type="dxa"/>
          </w:tcPr>
          <w:p w:rsidR="00874E18" w:rsidRDefault="00874E18" w:rsidP="00874E18">
            <w:pPr>
              <w:pStyle w:val="NoSpacing"/>
              <w:rPr>
                <w:sz w:val="18"/>
                <w:szCs w:val="18"/>
              </w:rPr>
            </w:pPr>
            <w:r>
              <w:rPr>
                <w:sz w:val="18"/>
                <w:szCs w:val="18"/>
              </w:rPr>
              <w:t>Quotients</w:t>
            </w:r>
          </w:p>
          <w:p w:rsidR="00874E18" w:rsidRDefault="00874E18" w:rsidP="00874E18">
            <w:pPr>
              <w:pStyle w:val="NoSpacing"/>
              <w:rPr>
                <w:sz w:val="18"/>
                <w:szCs w:val="18"/>
              </w:rPr>
            </w:pPr>
          </w:p>
          <w:p w:rsidR="00874E18" w:rsidRDefault="00874E18" w:rsidP="00874E18">
            <w:pPr>
              <w:pStyle w:val="NoSpacing"/>
              <w:rPr>
                <w:sz w:val="18"/>
                <w:szCs w:val="18"/>
              </w:rPr>
            </w:pPr>
            <w:r>
              <w:rPr>
                <w:sz w:val="18"/>
                <w:szCs w:val="18"/>
              </w:rPr>
              <w:t>Substitute</w:t>
            </w:r>
          </w:p>
          <w:p w:rsidR="00874E18" w:rsidRDefault="00874E18" w:rsidP="00874E18">
            <w:pPr>
              <w:pStyle w:val="NoSpacing"/>
              <w:rPr>
                <w:sz w:val="18"/>
                <w:szCs w:val="18"/>
              </w:rPr>
            </w:pPr>
          </w:p>
          <w:p w:rsidR="00874E18" w:rsidRDefault="00874E18" w:rsidP="00874E18">
            <w:pPr>
              <w:pStyle w:val="NoSpacing"/>
              <w:rPr>
                <w:sz w:val="18"/>
                <w:szCs w:val="18"/>
              </w:rPr>
            </w:pPr>
            <w:r>
              <w:rPr>
                <w:sz w:val="18"/>
                <w:szCs w:val="18"/>
              </w:rPr>
              <w:t xml:space="preserve">Evaluate </w:t>
            </w:r>
          </w:p>
          <w:p w:rsidR="00874E18" w:rsidRDefault="00874E18" w:rsidP="00874E18">
            <w:pPr>
              <w:pStyle w:val="NoSpacing"/>
              <w:rPr>
                <w:sz w:val="18"/>
                <w:szCs w:val="18"/>
              </w:rPr>
            </w:pPr>
          </w:p>
          <w:p w:rsidR="00874E18" w:rsidRPr="00143E68" w:rsidRDefault="00874E18" w:rsidP="00874E18">
            <w:pPr>
              <w:pStyle w:val="NoSpacing"/>
              <w:rPr>
                <w:sz w:val="18"/>
                <w:szCs w:val="18"/>
              </w:rPr>
            </w:pPr>
            <w:r>
              <w:rPr>
                <w:sz w:val="18"/>
                <w:szCs w:val="18"/>
              </w:rPr>
              <w:t>Algebraic expression</w:t>
            </w:r>
          </w:p>
        </w:tc>
        <w:tc>
          <w:tcPr>
            <w:tcW w:w="2178" w:type="dxa"/>
          </w:tcPr>
          <w:p w:rsidR="00874E18" w:rsidRPr="004E291A" w:rsidRDefault="00874E18" w:rsidP="00874E18">
            <w:pPr>
              <w:pStyle w:val="NoSpacing"/>
              <w:rPr>
                <w:rFonts w:cstheme="minorHAnsi"/>
                <w:sz w:val="18"/>
                <w:szCs w:val="18"/>
              </w:rPr>
            </w:pPr>
            <w:r w:rsidRPr="004E291A">
              <w:rPr>
                <w:rFonts w:cstheme="minorHAnsi"/>
                <w:sz w:val="18"/>
                <w:szCs w:val="18"/>
              </w:rPr>
              <w:t>CC.2.2.6.B.1</w:t>
            </w:r>
          </w:p>
          <w:p w:rsidR="00874E18" w:rsidRDefault="00874E18" w:rsidP="00874E18">
            <w:pPr>
              <w:pStyle w:val="NoSpacing"/>
              <w:rPr>
                <w:b/>
                <w:sz w:val="18"/>
                <w:szCs w:val="18"/>
              </w:rPr>
            </w:pPr>
          </w:p>
          <w:p w:rsidR="00874E18" w:rsidRPr="00874E18" w:rsidRDefault="00874E18" w:rsidP="00874E18">
            <w:pPr>
              <w:pStyle w:val="NoSpacing"/>
              <w:rPr>
                <w:sz w:val="18"/>
                <w:szCs w:val="18"/>
              </w:rPr>
            </w:pPr>
            <w:r w:rsidRPr="00874E18">
              <w:rPr>
                <w:sz w:val="18"/>
                <w:szCs w:val="18"/>
              </w:rPr>
              <w:t>M06.B-E.1.1.4</w:t>
            </w:r>
          </w:p>
        </w:tc>
      </w:tr>
      <w:tr w:rsidR="00290C1D" w:rsidRPr="009645B2" w:rsidTr="009645B2">
        <w:tc>
          <w:tcPr>
            <w:tcW w:w="1260" w:type="dxa"/>
          </w:tcPr>
          <w:p w:rsidR="00290C1D" w:rsidRPr="009645B2" w:rsidRDefault="00290C1D" w:rsidP="00290C1D">
            <w:pPr>
              <w:rPr>
                <w:sz w:val="24"/>
              </w:rPr>
            </w:pPr>
          </w:p>
        </w:tc>
        <w:tc>
          <w:tcPr>
            <w:tcW w:w="1440" w:type="dxa"/>
          </w:tcPr>
          <w:p w:rsidR="00290C1D" w:rsidRPr="00AE554A" w:rsidRDefault="006709A9" w:rsidP="00290C1D">
            <w:pPr>
              <w:pStyle w:val="NoSpacing"/>
              <w:rPr>
                <w:rFonts w:cstheme="minorHAnsi"/>
                <w:sz w:val="18"/>
                <w:szCs w:val="18"/>
              </w:rPr>
            </w:pPr>
            <w:hyperlink r:id="rId13" w:history="1">
              <w:r w:rsidR="00290C1D" w:rsidRPr="00AE554A">
                <w:rPr>
                  <w:rFonts w:cstheme="minorHAnsi"/>
                  <w:sz w:val="18"/>
                  <w:szCs w:val="18"/>
                </w:rPr>
                <w:t>There are some mathematical relationships that are always true and these relationships are used as the rules of arithmetic and algebra and are useful for writing equivalent forms of expressions and solving equations and inequalities.</w:t>
              </w:r>
            </w:hyperlink>
          </w:p>
        </w:tc>
        <w:tc>
          <w:tcPr>
            <w:tcW w:w="1530" w:type="dxa"/>
          </w:tcPr>
          <w:p w:rsidR="00290C1D" w:rsidRPr="00AE554A" w:rsidRDefault="00290C1D" w:rsidP="00290C1D">
            <w:pPr>
              <w:pStyle w:val="NoSpacing"/>
              <w:rPr>
                <w:rFonts w:cstheme="minorHAnsi"/>
                <w:sz w:val="18"/>
                <w:szCs w:val="18"/>
              </w:rPr>
            </w:pPr>
            <w:r w:rsidRPr="00713757">
              <w:rPr>
                <w:rFonts w:cstheme="minorHAnsi"/>
                <w:sz w:val="18"/>
                <w:szCs w:val="18"/>
              </w:rPr>
              <w:t>What are expressions and how can they be written and evaluated?</w:t>
            </w:r>
          </w:p>
        </w:tc>
        <w:tc>
          <w:tcPr>
            <w:tcW w:w="1800" w:type="dxa"/>
          </w:tcPr>
          <w:p w:rsidR="00290C1D" w:rsidRPr="00AE554A" w:rsidRDefault="00290C1D" w:rsidP="00290C1D">
            <w:pPr>
              <w:pStyle w:val="NoSpacing"/>
              <w:rPr>
                <w:rFonts w:cstheme="minorHAnsi"/>
                <w:sz w:val="18"/>
                <w:szCs w:val="18"/>
              </w:rPr>
            </w:pPr>
            <w:r w:rsidRPr="00AE554A">
              <w:rPr>
                <w:rFonts w:cstheme="minorHAnsi"/>
                <w:sz w:val="18"/>
                <w:szCs w:val="18"/>
              </w:rPr>
              <w:t xml:space="preserve">Understand meanings of operations, use operations &amp; understand how  they relate to each other </w:t>
            </w:r>
          </w:p>
        </w:tc>
        <w:tc>
          <w:tcPr>
            <w:tcW w:w="1800" w:type="dxa"/>
          </w:tcPr>
          <w:p w:rsidR="00290C1D" w:rsidRPr="004B1250" w:rsidRDefault="00290C1D" w:rsidP="00290C1D">
            <w:pPr>
              <w:pStyle w:val="NoSpacing"/>
              <w:rPr>
                <w:rFonts w:cstheme="minorHAnsi"/>
                <w:b/>
                <w:sz w:val="18"/>
                <w:szCs w:val="18"/>
              </w:rPr>
            </w:pPr>
            <w:r w:rsidRPr="004B1250">
              <w:rPr>
                <w:rFonts w:cstheme="minorHAnsi"/>
                <w:sz w:val="18"/>
                <w:szCs w:val="18"/>
              </w:rPr>
              <w:t>Student should be able to write mathematical expressions and equations that correspond to given situations, evaluate expressions, and use expressions and formulas to solve problems.</w:t>
            </w:r>
          </w:p>
          <w:p w:rsidR="00290C1D" w:rsidRPr="00AE554A" w:rsidRDefault="00290C1D" w:rsidP="00290C1D">
            <w:pPr>
              <w:pStyle w:val="NoSpacing"/>
              <w:rPr>
                <w:rFonts w:cstheme="minorHAnsi"/>
                <w:sz w:val="18"/>
                <w:szCs w:val="18"/>
              </w:rPr>
            </w:pPr>
          </w:p>
        </w:tc>
        <w:tc>
          <w:tcPr>
            <w:tcW w:w="2070" w:type="dxa"/>
          </w:tcPr>
          <w:p w:rsidR="00290C1D" w:rsidRDefault="00290C1D" w:rsidP="00290C1D">
            <w:pPr>
              <w:pStyle w:val="NoSpacing"/>
              <w:rPr>
                <w:rFonts w:cstheme="minorHAnsi"/>
                <w:sz w:val="18"/>
                <w:szCs w:val="18"/>
              </w:rPr>
            </w:pPr>
            <w:r>
              <w:rPr>
                <w:rFonts w:cstheme="minorHAnsi"/>
                <w:sz w:val="18"/>
                <w:szCs w:val="18"/>
              </w:rPr>
              <w:t>Lesson 7-8 Evaluate Expressions with Decimals</w:t>
            </w:r>
          </w:p>
          <w:p w:rsidR="00290C1D" w:rsidRDefault="00290C1D" w:rsidP="00290C1D">
            <w:pPr>
              <w:pStyle w:val="NoSpacing"/>
              <w:rPr>
                <w:rFonts w:cstheme="minorHAnsi"/>
                <w:sz w:val="18"/>
                <w:szCs w:val="18"/>
              </w:rPr>
            </w:pPr>
          </w:p>
          <w:p w:rsidR="00290C1D" w:rsidRDefault="00290C1D" w:rsidP="00290C1D">
            <w:pPr>
              <w:pStyle w:val="NoSpacing"/>
              <w:rPr>
                <w:rFonts w:cstheme="minorHAnsi"/>
                <w:sz w:val="18"/>
                <w:szCs w:val="18"/>
              </w:rPr>
            </w:pPr>
            <w:r>
              <w:rPr>
                <w:rFonts w:cstheme="minorHAnsi"/>
                <w:sz w:val="18"/>
                <w:szCs w:val="18"/>
              </w:rPr>
              <w:t xml:space="preserve">SWBA to evaluate an algebraic expression with decimals </w:t>
            </w:r>
          </w:p>
          <w:p w:rsidR="00290C1D" w:rsidRDefault="00290C1D" w:rsidP="00290C1D">
            <w:pPr>
              <w:pStyle w:val="NoSpacing"/>
              <w:rPr>
                <w:rFonts w:cstheme="minorHAnsi"/>
                <w:sz w:val="18"/>
                <w:szCs w:val="18"/>
              </w:rPr>
            </w:pPr>
          </w:p>
          <w:p w:rsidR="00290C1D" w:rsidRPr="00713757" w:rsidRDefault="00290C1D" w:rsidP="00290C1D">
            <w:pPr>
              <w:pStyle w:val="NoSpacing"/>
              <w:rPr>
                <w:rFonts w:cstheme="minorHAnsi"/>
                <w:sz w:val="18"/>
                <w:szCs w:val="18"/>
              </w:rPr>
            </w:pPr>
            <w:proofErr w:type="spellStart"/>
            <w:r>
              <w:rPr>
                <w:rFonts w:cstheme="minorHAnsi"/>
                <w:sz w:val="18"/>
                <w:szCs w:val="18"/>
              </w:rPr>
              <w:t>enVision</w:t>
            </w:r>
            <w:proofErr w:type="spellEnd"/>
            <w:r w:rsidRPr="00713757">
              <w:rPr>
                <w:rFonts w:cstheme="minorHAnsi"/>
                <w:sz w:val="18"/>
                <w:szCs w:val="18"/>
              </w:rPr>
              <w:t xml:space="preserve"> Math 2.0 </w:t>
            </w:r>
          </w:p>
          <w:p w:rsidR="00290C1D" w:rsidRPr="00713757" w:rsidRDefault="00290C1D" w:rsidP="00290C1D">
            <w:pPr>
              <w:pStyle w:val="NoSpacing"/>
              <w:rPr>
                <w:rFonts w:cstheme="minorHAnsi"/>
                <w:sz w:val="18"/>
                <w:szCs w:val="18"/>
              </w:rPr>
            </w:pPr>
            <w:r w:rsidRPr="00713757">
              <w:rPr>
                <w:rFonts w:cstheme="minorHAnsi"/>
                <w:sz w:val="18"/>
                <w:szCs w:val="18"/>
              </w:rPr>
              <w:t>Grade 6</w:t>
            </w:r>
          </w:p>
          <w:p w:rsidR="00290C1D" w:rsidRPr="00AE554A" w:rsidRDefault="00290C1D" w:rsidP="00290C1D">
            <w:pPr>
              <w:pStyle w:val="NoSpacing"/>
              <w:rPr>
                <w:rFonts w:cstheme="minorHAnsi"/>
                <w:sz w:val="18"/>
                <w:szCs w:val="18"/>
              </w:rPr>
            </w:pPr>
            <w:r w:rsidRPr="00713757">
              <w:rPr>
                <w:rFonts w:cstheme="minorHAnsi"/>
                <w:sz w:val="18"/>
                <w:szCs w:val="18"/>
              </w:rPr>
              <w:t xml:space="preserve">Pgs. </w:t>
            </w:r>
            <w:r>
              <w:rPr>
                <w:rFonts w:cstheme="minorHAnsi"/>
                <w:sz w:val="18"/>
                <w:szCs w:val="18"/>
              </w:rPr>
              <w:t>361-366</w:t>
            </w:r>
          </w:p>
        </w:tc>
        <w:tc>
          <w:tcPr>
            <w:tcW w:w="1620" w:type="dxa"/>
          </w:tcPr>
          <w:p w:rsidR="00290C1D" w:rsidRPr="00AE554A" w:rsidRDefault="00697FAE" w:rsidP="00290C1D">
            <w:pPr>
              <w:pStyle w:val="NoSpacing"/>
              <w:rPr>
                <w:rFonts w:cstheme="minorHAnsi"/>
                <w:sz w:val="18"/>
                <w:szCs w:val="18"/>
              </w:rPr>
            </w:pPr>
            <w:r>
              <w:rPr>
                <w:rFonts w:cstheme="minorHAnsi"/>
                <w:sz w:val="18"/>
                <w:szCs w:val="18"/>
              </w:rPr>
              <w:t>Evaluate</w:t>
            </w:r>
          </w:p>
        </w:tc>
        <w:tc>
          <w:tcPr>
            <w:tcW w:w="2178" w:type="dxa"/>
          </w:tcPr>
          <w:p w:rsidR="00290C1D" w:rsidRPr="00AE554A" w:rsidRDefault="00290C1D" w:rsidP="00290C1D">
            <w:pPr>
              <w:pStyle w:val="NoSpacing"/>
              <w:rPr>
                <w:rFonts w:cstheme="minorHAnsi"/>
                <w:sz w:val="18"/>
                <w:szCs w:val="18"/>
              </w:rPr>
            </w:pPr>
            <w:r w:rsidRPr="00AE554A">
              <w:rPr>
                <w:rFonts w:cstheme="minorHAnsi"/>
                <w:sz w:val="18"/>
                <w:szCs w:val="18"/>
              </w:rPr>
              <w:t>CC.2.2.6.B.1</w:t>
            </w:r>
          </w:p>
          <w:p w:rsidR="00290C1D" w:rsidRDefault="00290C1D" w:rsidP="00290C1D">
            <w:pPr>
              <w:pStyle w:val="NoSpacing"/>
              <w:rPr>
                <w:rFonts w:cstheme="minorHAnsi"/>
                <w:sz w:val="18"/>
                <w:szCs w:val="18"/>
              </w:rPr>
            </w:pPr>
            <w:r>
              <w:rPr>
                <w:rFonts w:cstheme="minorHAnsi"/>
                <w:sz w:val="18"/>
                <w:szCs w:val="18"/>
              </w:rPr>
              <w:t>M06.B-E.1.1.4</w:t>
            </w:r>
          </w:p>
          <w:p w:rsidR="00290C1D" w:rsidRDefault="00290C1D" w:rsidP="00290C1D">
            <w:pPr>
              <w:pStyle w:val="NoSpacing"/>
              <w:rPr>
                <w:rFonts w:cstheme="minorHAnsi"/>
                <w:sz w:val="18"/>
                <w:szCs w:val="18"/>
              </w:rPr>
            </w:pPr>
          </w:p>
          <w:p w:rsidR="00290C1D" w:rsidRPr="00DA2CC5" w:rsidRDefault="00290C1D" w:rsidP="00290C1D">
            <w:pPr>
              <w:pStyle w:val="NoSpacing"/>
              <w:rPr>
                <w:rFonts w:cstheme="minorHAnsi"/>
                <w:b/>
                <w:sz w:val="18"/>
                <w:szCs w:val="18"/>
              </w:rPr>
            </w:pPr>
            <w:r w:rsidRPr="00DA2CC5">
              <w:rPr>
                <w:rFonts w:cstheme="minorHAnsi"/>
                <w:b/>
                <w:sz w:val="18"/>
                <w:szCs w:val="18"/>
              </w:rPr>
              <w:t>6.EE.A.3</w:t>
            </w:r>
          </w:p>
          <w:p w:rsidR="00290C1D" w:rsidRPr="00AE554A" w:rsidRDefault="00290C1D" w:rsidP="00290C1D">
            <w:pPr>
              <w:pStyle w:val="NoSpacing"/>
              <w:rPr>
                <w:rFonts w:cstheme="minorHAnsi"/>
                <w:sz w:val="18"/>
                <w:szCs w:val="18"/>
              </w:rPr>
            </w:pPr>
            <w:r w:rsidRPr="00DA2CC5">
              <w:rPr>
                <w:rFonts w:cstheme="minorHAnsi"/>
                <w:b/>
                <w:sz w:val="18"/>
                <w:szCs w:val="18"/>
              </w:rPr>
              <w:t>6.EE.A.4</w:t>
            </w:r>
          </w:p>
        </w:tc>
      </w:tr>
      <w:tr w:rsidR="00CE587F" w:rsidRPr="009645B2" w:rsidTr="009645B2">
        <w:tc>
          <w:tcPr>
            <w:tcW w:w="1260" w:type="dxa"/>
          </w:tcPr>
          <w:p w:rsidR="00713757" w:rsidRPr="009645B2" w:rsidRDefault="00713757" w:rsidP="00713757">
            <w:pPr>
              <w:rPr>
                <w:sz w:val="24"/>
              </w:rPr>
            </w:pPr>
          </w:p>
        </w:tc>
        <w:tc>
          <w:tcPr>
            <w:tcW w:w="1440" w:type="dxa"/>
          </w:tcPr>
          <w:p w:rsidR="00713757" w:rsidRPr="00AE554A" w:rsidRDefault="006709A9" w:rsidP="00713757">
            <w:pPr>
              <w:pStyle w:val="NoSpacing"/>
              <w:rPr>
                <w:rFonts w:cstheme="minorHAnsi"/>
                <w:sz w:val="18"/>
                <w:szCs w:val="18"/>
              </w:rPr>
            </w:pPr>
            <w:hyperlink r:id="rId14" w:history="1">
              <w:r w:rsidR="00713757" w:rsidRPr="00AE554A">
                <w:rPr>
                  <w:rFonts w:cstheme="minorHAnsi"/>
                  <w:sz w:val="18"/>
                  <w:szCs w:val="18"/>
                </w:rPr>
                <w:t xml:space="preserve">There are some mathematical relationships that are always true and these relationships are used as the rules of </w:t>
              </w:r>
              <w:r w:rsidR="00713757" w:rsidRPr="00AE554A">
                <w:rPr>
                  <w:rFonts w:cstheme="minorHAnsi"/>
                  <w:sz w:val="18"/>
                  <w:szCs w:val="18"/>
                </w:rPr>
                <w:lastRenderedPageBreak/>
                <w:t>arithmetic and algebra and are useful for writing equivalent forms of expressions and solving equations and inequalities.</w:t>
              </w:r>
            </w:hyperlink>
          </w:p>
        </w:tc>
        <w:tc>
          <w:tcPr>
            <w:tcW w:w="1530" w:type="dxa"/>
          </w:tcPr>
          <w:p w:rsidR="00713757" w:rsidRPr="00AE554A" w:rsidRDefault="00713757" w:rsidP="00713757">
            <w:pPr>
              <w:pStyle w:val="NoSpacing"/>
              <w:rPr>
                <w:rFonts w:cstheme="minorHAnsi"/>
                <w:sz w:val="18"/>
                <w:szCs w:val="18"/>
              </w:rPr>
            </w:pPr>
            <w:r w:rsidRPr="00713757">
              <w:rPr>
                <w:rFonts w:cstheme="minorHAnsi"/>
                <w:sz w:val="18"/>
                <w:szCs w:val="18"/>
              </w:rPr>
              <w:lastRenderedPageBreak/>
              <w:t>What are expressions and how can they be written and evaluated?</w:t>
            </w:r>
          </w:p>
        </w:tc>
        <w:tc>
          <w:tcPr>
            <w:tcW w:w="1800" w:type="dxa"/>
          </w:tcPr>
          <w:p w:rsidR="00713757" w:rsidRPr="00AE554A" w:rsidRDefault="00713757" w:rsidP="00713757">
            <w:pPr>
              <w:pStyle w:val="NoSpacing"/>
              <w:rPr>
                <w:rFonts w:cstheme="minorHAnsi"/>
                <w:sz w:val="18"/>
                <w:szCs w:val="18"/>
              </w:rPr>
            </w:pPr>
            <w:r w:rsidRPr="00AE554A">
              <w:rPr>
                <w:rFonts w:cstheme="minorHAnsi"/>
                <w:sz w:val="18"/>
                <w:szCs w:val="18"/>
              </w:rPr>
              <w:t xml:space="preserve">Understand meanings of operations, use operations &amp; understand how  they relate to each other </w:t>
            </w:r>
          </w:p>
        </w:tc>
        <w:tc>
          <w:tcPr>
            <w:tcW w:w="1800" w:type="dxa"/>
          </w:tcPr>
          <w:p w:rsidR="00713757" w:rsidRPr="00AE554A" w:rsidRDefault="00713757" w:rsidP="00713757">
            <w:pPr>
              <w:pStyle w:val="NoSpacing"/>
              <w:rPr>
                <w:rFonts w:cstheme="minorHAnsi"/>
                <w:sz w:val="18"/>
                <w:szCs w:val="18"/>
              </w:rPr>
            </w:pPr>
            <w:r w:rsidRPr="00AE554A">
              <w:rPr>
                <w:rFonts w:cstheme="minorHAnsi"/>
                <w:sz w:val="18"/>
                <w:szCs w:val="18"/>
              </w:rPr>
              <w:t>Student should be able to apply the properties of operations to generate equivalent expressions</w:t>
            </w:r>
          </w:p>
        </w:tc>
        <w:tc>
          <w:tcPr>
            <w:tcW w:w="2070" w:type="dxa"/>
          </w:tcPr>
          <w:p w:rsidR="00713757" w:rsidRDefault="00713757" w:rsidP="00713757">
            <w:pPr>
              <w:pStyle w:val="NoSpacing"/>
              <w:rPr>
                <w:rFonts w:cstheme="minorHAnsi"/>
                <w:sz w:val="18"/>
                <w:szCs w:val="18"/>
              </w:rPr>
            </w:pPr>
            <w:r>
              <w:rPr>
                <w:rFonts w:cstheme="minorHAnsi"/>
                <w:sz w:val="18"/>
                <w:szCs w:val="18"/>
              </w:rPr>
              <w:t xml:space="preserve">Lesson 1- 6 Write Equivalent </w:t>
            </w:r>
            <w:r w:rsidRPr="00713757">
              <w:rPr>
                <w:rFonts w:cstheme="minorHAnsi"/>
                <w:sz w:val="18"/>
                <w:szCs w:val="18"/>
              </w:rPr>
              <w:t>Expressions</w:t>
            </w:r>
          </w:p>
          <w:p w:rsidR="00713757" w:rsidRDefault="00713757" w:rsidP="00713757">
            <w:pPr>
              <w:pStyle w:val="NoSpacing"/>
              <w:rPr>
                <w:rFonts w:cstheme="minorHAnsi"/>
                <w:sz w:val="18"/>
                <w:szCs w:val="18"/>
              </w:rPr>
            </w:pPr>
          </w:p>
          <w:p w:rsidR="00713757" w:rsidRDefault="00713757" w:rsidP="00713757">
            <w:pPr>
              <w:pStyle w:val="NoSpacing"/>
              <w:rPr>
                <w:rFonts w:cstheme="minorHAnsi"/>
                <w:sz w:val="18"/>
                <w:szCs w:val="18"/>
              </w:rPr>
            </w:pPr>
            <w:r>
              <w:rPr>
                <w:rFonts w:cstheme="minorHAnsi"/>
                <w:sz w:val="18"/>
                <w:szCs w:val="18"/>
              </w:rPr>
              <w:t>SWBA to use the properties of operations to write equivalent expressions.</w:t>
            </w:r>
          </w:p>
          <w:p w:rsidR="00713757" w:rsidRDefault="00713757" w:rsidP="00713757">
            <w:pPr>
              <w:pStyle w:val="NoSpacing"/>
              <w:rPr>
                <w:rFonts w:cstheme="minorHAnsi"/>
                <w:sz w:val="18"/>
                <w:szCs w:val="18"/>
              </w:rPr>
            </w:pPr>
          </w:p>
          <w:p w:rsidR="00713757" w:rsidRPr="00713757" w:rsidRDefault="00A1339F" w:rsidP="00713757">
            <w:pPr>
              <w:pStyle w:val="NoSpacing"/>
              <w:rPr>
                <w:rFonts w:cstheme="minorHAnsi"/>
                <w:sz w:val="18"/>
                <w:szCs w:val="18"/>
              </w:rPr>
            </w:pPr>
            <w:proofErr w:type="spellStart"/>
            <w:r>
              <w:rPr>
                <w:rFonts w:cstheme="minorHAnsi"/>
                <w:sz w:val="18"/>
                <w:szCs w:val="18"/>
              </w:rPr>
              <w:lastRenderedPageBreak/>
              <w:t>enVision</w:t>
            </w:r>
            <w:proofErr w:type="spellEnd"/>
            <w:r w:rsidR="00713757" w:rsidRPr="00713757">
              <w:rPr>
                <w:rFonts w:cstheme="minorHAnsi"/>
                <w:sz w:val="18"/>
                <w:szCs w:val="18"/>
              </w:rPr>
              <w:t xml:space="preserve"> Math 2.0 </w:t>
            </w:r>
          </w:p>
          <w:p w:rsidR="00713757" w:rsidRPr="00713757" w:rsidRDefault="00713757" w:rsidP="00713757">
            <w:pPr>
              <w:pStyle w:val="NoSpacing"/>
              <w:rPr>
                <w:rFonts w:cstheme="minorHAnsi"/>
                <w:sz w:val="18"/>
                <w:szCs w:val="18"/>
              </w:rPr>
            </w:pPr>
            <w:r w:rsidRPr="00713757">
              <w:rPr>
                <w:rFonts w:cstheme="minorHAnsi"/>
                <w:sz w:val="18"/>
                <w:szCs w:val="18"/>
              </w:rPr>
              <w:t>Grade 6</w:t>
            </w:r>
          </w:p>
          <w:p w:rsidR="00713757" w:rsidRPr="00AE554A" w:rsidRDefault="00713757" w:rsidP="00713757">
            <w:pPr>
              <w:pStyle w:val="NoSpacing"/>
              <w:rPr>
                <w:rFonts w:cstheme="minorHAnsi"/>
                <w:sz w:val="18"/>
                <w:szCs w:val="18"/>
              </w:rPr>
            </w:pPr>
            <w:r w:rsidRPr="00713757">
              <w:rPr>
                <w:rFonts w:cstheme="minorHAnsi"/>
                <w:sz w:val="18"/>
                <w:szCs w:val="18"/>
              </w:rPr>
              <w:t xml:space="preserve">Pgs. </w:t>
            </w:r>
            <w:r>
              <w:rPr>
                <w:rFonts w:cstheme="minorHAnsi"/>
                <w:sz w:val="18"/>
                <w:szCs w:val="18"/>
              </w:rPr>
              <w:t>37</w:t>
            </w:r>
            <w:r w:rsidR="00DA2CC5">
              <w:rPr>
                <w:rFonts w:cstheme="minorHAnsi"/>
                <w:sz w:val="18"/>
                <w:szCs w:val="18"/>
              </w:rPr>
              <w:t>-42</w:t>
            </w:r>
          </w:p>
        </w:tc>
        <w:tc>
          <w:tcPr>
            <w:tcW w:w="1620" w:type="dxa"/>
          </w:tcPr>
          <w:p w:rsidR="00AB30F9" w:rsidRDefault="00AB30F9" w:rsidP="00DA2CC5">
            <w:pPr>
              <w:pStyle w:val="NoSpacing"/>
              <w:rPr>
                <w:rFonts w:cstheme="minorHAnsi"/>
                <w:sz w:val="18"/>
                <w:szCs w:val="18"/>
              </w:rPr>
            </w:pPr>
            <w:r>
              <w:rPr>
                <w:rFonts w:cstheme="minorHAnsi"/>
                <w:sz w:val="18"/>
                <w:szCs w:val="18"/>
              </w:rPr>
              <w:lastRenderedPageBreak/>
              <w:t>Equivalent Expressions</w:t>
            </w:r>
          </w:p>
          <w:p w:rsidR="00AB30F9" w:rsidRDefault="00AB30F9" w:rsidP="00DA2CC5">
            <w:pPr>
              <w:pStyle w:val="NoSpacing"/>
              <w:rPr>
                <w:rFonts w:cstheme="minorHAnsi"/>
                <w:sz w:val="18"/>
                <w:szCs w:val="18"/>
              </w:rPr>
            </w:pPr>
          </w:p>
          <w:p w:rsidR="00713757" w:rsidRPr="00AE554A" w:rsidRDefault="00713757" w:rsidP="00DA2CC5">
            <w:pPr>
              <w:pStyle w:val="NoSpacing"/>
              <w:rPr>
                <w:rFonts w:cstheme="minorHAnsi"/>
                <w:sz w:val="18"/>
                <w:szCs w:val="18"/>
              </w:rPr>
            </w:pPr>
            <w:r w:rsidRPr="00AE554A">
              <w:rPr>
                <w:rFonts w:cstheme="minorHAnsi"/>
                <w:sz w:val="18"/>
                <w:szCs w:val="18"/>
              </w:rPr>
              <w:t>Commutative Property</w:t>
            </w:r>
          </w:p>
          <w:p w:rsidR="00713757" w:rsidRPr="00AE554A" w:rsidRDefault="00713757" w:rsidP="00DA2CC5">
            <w:pPr>
              <w:pStyle w:val="NoSpacing"/>
              <w:rPr>
                <w:rFonts w:cstheme="minorHAnsi"/>
                <w:sz w:val="18"/>
                <w:szCs w:val="18"/>
              </w:rPr>
            </w:pPr>
          </w:p>
          <w:p w:rsidR="00713757" w:rsidRPr="00AE554A" w:rsidRDefault="00713757" w:rsidP="00DA2CC5">
            <w:pPr>
              <w:pStyle w:val="NoSpacing"/>
              <w:rPr>
                <w:rFonts w:cstheme="minorHAnsi"/>
                <w:sz w:val="18"/>
                <w:szCs w:val="18"/>
              </w:rPr>
            </w:pPr>
            <w:r w:rsidRPr="00AE554A">
              <w:rPr>
                <w:rFonts w:cstheme="minorHAnsi"/>
                <w:sz w:val="18"/>
                <w:szCs w:val="18"/>
              </w:rPr>
              <w:t>Associative Property</w:t>
            </w:r>
          </w:p>
          <w:p w:rsidR="00713757" w:rsidRPr="00AE554A" w:rsidRDefault="00713757" w:rsidP="00DA2CC5">
            <w:pPr>
              <w:pStyle w:val="NoSpacing"/>
              <w:rPr>
                <w:rFonts w:cstheme="minorHAnsi"/>
                <w:sz w:val="18"/>
                <w:szCs w:val="18"/>
              </w:rPr>
            </w:pPr>
          </w:p>
          <w:p w:rsidR="00713757" w:rsidRPr="00AE554A" w:rsidRDefault="00713757" w:rsidP="00DA2CC5">
            <w:pPr>
              <w:pStyle w:val="NoSpacing"/>
              <w:rPr>
                <w:rFonts w:cstheme="minorHAnsi"/>
                <w:sz w:val="18"/>
                <w:szCs w:val="18"/>
              </w:rPr>
            </w:pPr>
            <w:r w:rsidRPr="00AE554A">
              <w:rPr>
                <w:rFonts w:cstheme="minorHAnsi"/>
                <w:sz w:val="18"/>
                <w:szCs w:val="18"/>
              </w:rPr>
              <w:t>Distributive Property</w:t>
            </w:r>
          </w:p>
          <w:p w:rsidR="00713757" w:rsidRPr="00AE554A" w:rsidRDefault="00713757" w:rsidP="00713757">
            <w:pPr>
              <w:pStyle w:val="NoSpacing"/>
              <w:rPr>
                <w:rFonts w:cstheme="minorHAnsi"/>
                <w:sz w:val="18"/>
                <w:szCs w:val="18"/>
              </w:rPr>
            </w:pPr>
          </w:p>
          <w:p w:rsidR="00713757" w:rsidRPr="00AE554A" w:rsidRDefault="00713757" w:rsidP="00713757">
            <w:pPr>
              <w:pStyle w:val="NoSpacing"/>
              <w:rPr>
                <w:rFonts w:cstheme="minorHAnsi"/>
                <w:sz w:val="18"/>
                <w:szCs w:val="18"/>
              </w:rPr>
            </w:pPr>
          </w:p>
        </w:tc>
        <w:tc>
          <w:tcPr>
            <w:tcW w:w="2178" w:type="dxa"/>
          </w:tcPr>
          <w:p w:rsidR="00713757" w:rsidRPr="00AE554A" w:rsidRDefault="00713757" w:rsidP="00713757">
            <w:pPr>
              <w:pStyle w:val="NoSpacing"/>
              <w:rPr>
                <w:rFonts w:cstheme="minorHAnsi"/>
                <w:sz w:val="18"/>
                <w:szCs w:val="18"/>
              </w:rPr>
            </w:pPr>
            <w:r w:rsidRPr="00AE554A">
              <w:rPr>
                <w:rFonts w:cstheme="minorHAnsi"/>
                <w:sz w:val="18"/>
                <w:szCs w:val="18"/>
              </w:rPr>
              <w:lastRenderedPageBreak/>
              <w:t>CC.2.2.6.B.1</w:t>
            </w:r>
          </w:p>
          <w:p w:rsidR="00713757" w:rsidRDefault="00713757" w:rsidP="00713757">
            <w:pPr>
              <w:pStyle w:val="NoSpacing"/>
              <w:rPr>
                <w:rFonts w:cstheme="minorHAnsi"/>
                <w:sz w:val="18"/>
                <w:szCs w:val="18"/>
              </w:rPr>
            </w:pPr>
            <w:r w:rsidRPr="00AE554A">
              <w:rPr>
                <w:rFonts w:cstheme="minorHAnsi"/>
                <w:sz w:val="18"/>
                <w:szCs w:val="18"/>
              </w:rPr>
              <w:t>M06.B-E.1.1.5</w:t>
            </w:r>
          </w:p>
          <w:p w:rsidR="00DA2CC5" w:rsidRDefault="00DA2CC5" w:rsidP="00713757">
            <w:pPr>
              <w:pStyle w:val="NoSpacing"/>
              <w:rPr>
                <w:rFonts w:cstheme="minorHAnsi"/>
                <w:sz w:val="18"/>
                <w:szCs w:val="18"/>
              </w:rPr>
            </w:pPr>
          </w:p>
          <w:p w:rsidR="00DA2CC5" w:rsidRPr="00DA2CC5" w:rsidRDefault="00DA2CC5" w:rsidP="00DA2CC5">
            <w:pPr>
              <w:pStyle w:val="NoSpacing"/>
              <w:rPr>
                <w:rFonts w:cstheme="minorHAnsi"/>
                <w:b/>
                <w:sz w:val="18"/>
                <w:szCs w:val="18"/>
              </w:rPr>
            </w:pPr>
            <w:r w:rsidRPr="00DA2CC5">
              <w:rPr>
                <w:rFonts w:cstheme="minorHAnsi"/>
                <w:b/>
                <w:sz w:val="18"/>
                <w:szCs w:val="18"/>
              </w:rPr>
              <w:t>6.EE.A.3</w:t>
            </w:r>
          </w:p>
          <w:p w:rsidR="00DA2CC5" w:rsidRPr="00AE554A" w:rsidRDefault="00DA2CC5" w:rsidP="00DA2CC5">
            <w:pPr>
              <w:pStyle w:val="NoSpacing"/>
              <w:rPr>
                <w:rFonts w:cstheme="minorHAnsi"/>
                <w:sz w:val="18"/>
                <w:szCs w:val="18"/>
              </w:rPr>
            </w:pPr>
            <w:r w:rsidRPr="00DA2CC5">
              <w:rPr>
                <w:rFonts w:cstheme="minorHAnsi"/>
                <w:b/>
                <w:sz w:val="18"/>
                <w:szCs w:val="18"/>
              </w:rPr>
              <w:t>6.EE.A.4</w:t>
            </w:r>
          </w:p>
        </w:tc>
      </w:tr>
      <w:tr w:rsidR="00CE587F" w:rsidRPr="009645B2" w:rsidTr="009645B2">
        <w:tc>
          <w:tcPr>
            <w:tcW w:w="1260" w:type="dxa"/>
          </w:tcPr>
          <w:p w:rsidR="00DA2CC5" w:rsidRPr="009645B2" w:rsidRDefault="00DA2CC5" w:rsidP="00DA2CC5">
            <w:pPr>
              <w:rPr>
                <w:sz w:val="24"/>
              </w:rPr>
            </w:pPr>
          </w:p>
        </w:tc>
        <w:tc>
          <w:tcPr>
            <w:tcW w:w="1440" w:type="dxa"/>
          </w:tcPr>
          <w:p w:rsidR="00DA2CC5" w:rsidRPr="004B1250" w:rsidRDefault="006709A9" w:rsidP="00DA2CC5">
            <w:pPr>
              <w:pStyle w:val="NoSpacing"/>
              <w:rPr>
                <w:rFonts w:cstheme="minorHAnsi"/>
                <w:sz w:val="18"/>
                <w:szCs w:val="18"/>
              </w:rPr>
            </w:pPr>
            <w:hyperlink r:id="rId15" w:history="1">
              <w:r w:rsidR="00DA2CC5" w:rsidRPr="004B1250">
                <w:rPr>
                  <w:rFonts w:cstheme="minorHAnsi"/>
                  <w:sz w:val="18"/>
                  <w:szCs w:val="18"/>
                </w:rPr>
                <w:t>There are some mathematical relationships that are always true and these relationships are used as the rules of arithmetic and algebra and are useful for writing equivalent forms of expressions and solving equations and inequalities.</w:t>
              </w:r>
            </w:hyperlink>
          </w:p>
        </w:tc>
        <w:tc>
          <w:tcPr>
            <w:tcW w:w="1530" w:type="dxa"/>
          </w:tcPr>
          <w:p w:rsidR="00DA2CC5" w:rsidRPr="004B1250" w:rsidRDefault="00DA2CC5" w:rsidP="00DA2CC5">
            <w:pPr>
              <w:pStyle w:val="NoSpacing"/>
              <w:rPr>
                <w:rFonts w:cstheme="minorHAnsi"/>
                <w:sz w:val="18"/>
                <w:szCs w:val="18"/>
              </w:rPr>
            </w:pPr>
            <w:r w:rsidRPr="00DA2CC5">
              <w:rPr>
                <w:rFonts w:cstheme="minorHAnsi"/>
                <w:sz w:val="18"/>
                <w:szCs w:val="18"/>
              </w:rPr>
              <w:t>What are expressions and how can they be written and evaluated?</w:t>
            </w:r>
          </w:p>
        </w:tc>
        <w:tc>
          <w:tcPr>
            <w:tcW w:w="1800" w:type="dxa"/>
          </w:tcPr>
          <w:p w:rsidR="00DA2CC5" w:rsidRPr="004B1250" w:rsidRDefault="00DA2CC5" w:rsidP="00DA2CC5">
            <w:pPr>
              <w:pStyle w:val="NoSpacing"/>
              <w:rPr>
                <w:rFonts w:cstheme="minorHAnsi"/>
                <w:sz w:val="18"/>
                <w:szCs w:val="18"/>
              </w:rPr>
            </w:pPr>
            <w:r w:rsidRPr="00DA2CC5">
              <w:rPr>
                <w:rFonts w:cstheme="minorHAnsi"/>
                <w:sz w:val="18"/>
                <w:szCs w:val="18"/>
              </w:rPr>
              <w:t>Understand meanings of operations, use operations &amp; understand how  they relate to each other</w:t>
            </w:r>
          </w:p>
        </w:tc>
        <w:tc>
          <w:tcPr>
            <w:tcW w:w="1800" w:type="dxa"/>
          </w:tcPr>
          <w:p w:rsidR="00DA2CC5" w:rsidRPr="004B1250" w:rsidRDefault="00DA2CC5" w:rsidP="00DA2CC5">
            <w:pPr>
              <w:pStyle w:val="NoSpacing"/>
              <w:rPr>
                <w:rFonts w:cstheme="minorHAnsi"/>
                <w:b/>
                <w:sz w:val="18"/>
                <w:szCs w:val="18"/>
              </w:rPr>
            </w:pPr>
            <w:r w:rsidRPr="004B1250">
              <w:rPr>
                <w:rFonts w:cstheme="minorHAnsi"/>
                <w:sz w:val="18"/>
                <w:szCs w:val="18"/>
              </w:rPr>
              <w:t>Student should be able to write mathematical expressions and equations that correspond to given situations, evaluate expressions, and use expressions and formulas to solve problems.</w:t>
            </w:r>
          </w:p>
          <w:p w:rsidR="00DA2CC5" w:rsidRPr="004B1250" w:rsidRDefault="00DA2CC5" w:rsidP="00DA2CC5">
            <w:pPr>
              <w:pStyle w:val="NoSpacing"/>
              <w:rPr>
                <w:rFonts w:cstheme="minorHAnsi"/>
                <w:sz w:val="18"/>
                <w:szCs w:val="18"/>
              </w:rPr>
            </w:pPr>
          </w:p>
        </w:tc>
        <w:tc>
          <w:tcPr>
            <w:tcW w:w="2070" w:type="dxa"/>
          </w:tcPr>
          <w:p w:rsidR="00DA2CC5" w:rsidRDefault="00DA2CC5" w:rsidP="00DA2CC5">
            <w:pPr>
              <w:pStyle w:val="NoSpacing"/>
              <w:rPr>
                <w:rFonts w:cstheme="minorHAnsi"/>
                <w:sz w:val="18"/>
                <w:szCs w:val="18"/>
              </w:rPr>
            </w:pPr>
            <w:r>
              <w:rPr>
                <w:rFonts w:cstheme="minorHAnsi"/>
                <w:b/>
                <w:sz w:val="18"/>
                <w:szCs w:val="18"/>
              </w:rPr>
              <w:t xml:space="preserve">Lesson 1-7 </w:t>
            </w:r>
            <w:r w:rsidRPr="00DA2CC5">
              <w:rPr>
                <w:rFonts w:cstheme="minorHAnsi"/>
                <w:sz w:val="18"/>
                <w:szCs w:val="18"/>
              </w:rPr>
              <w:t xml:space="preserve">Simplify </w:t>
            </w:r>
            <w:r>
              <w:rPr>
                <w:rFonts w:cstheme="minorHAnsi"/>
                <w:sz w:val="18"/>
                <w:szCs w:val="18"/>
              </w:rPr>
              <w:t>Algebraic Expressions.</w:t>
            </w:r>
          </w:p>
          <w:p w:rsidR="00DA2CC5" w:rsidRDefault="00DA2CC5" w:rsidP="00DA2CC5">
            <w:pPr>
              <w:pStyle w:val="NoSpacing"/>
              <w:rPr>
                <w:rFonts w:cstheme="minorHAnsi"/>
                <w:sz w:val="18"/>
                <w:szCs w:val="18"/>
              </w:rPr>
            </w:pPr>
          </w:p>
          <w:p w:rsidR="00DA2CC5" w:rsidRDefault="00DA2CC5" w:rsidP="00DA2CC5">
            <w:pPr>
              <w:pStyle w:val="NoSpacing"/>
              <w:rPr>
                <w:rFonts w:cstheme="minorHAnsi"/>
                <w:sz w:val="18"/>
                <w:szCs w:val="18"/>
              </w:rPr>
            </w:pPr>
            <w:r>
              <w:rPr>
                <w:rFonts w:cstheme="minorHAnsi"/>
                <w:sz w:val="18"/>
                <w:szCs w:val="18"/>
              </w:rPr>
              <w:t>SWBA to combine like terms in algebraic expressions.</w:t>
            </w:r>
          </w:p>
          <w:p w:rsidR="00DA2CC5" w:rsidRDefault="00DA2CC5" w:rsidP="00DA2CC5">
            <w:pPr>
              <w:pStyle w:val="NoSpacing"/>
              <w:rPr>
                <w:rFonts w:cstheme="minorHAnsi"/>
                <w:sz w:val="18"/>
                <w:szCs w:val="18"/>
              </w:rPr>
            </w:pPr>
          </w:p>
          <w:p w:rsidR="00DA2CC5" w:rsidRPr="00DA2CC5" w:rsidRDefault="00A1339F" w:rsidP="00DA2CC5">
            <w:pPr>
              <w:pStyle w:val="NoSpacing"/>
              <w:rPr>
                <w:rFonts w:cstheme="minorHAnsi"/>
                <w:sz w:val="18"/>
                <w:szCs w:val="18"/>
              </w:rPr>
            </w:pPr>
            <w:proofErr w:type="spellStart"/>
            <w:r>
              <w:rPr>
                <w:rFonts w:cstheme="minorHAnsi"/>
                <w:sz w:val="18"/>
                <w:szCs w:val="18"/>
              </w:rPr>
              <w:t>enVision</w:t>
            </w:r>
            <w:proofErr w:type="spellEnd"/>
            <w:r w:rsidR="00DA2CC5" w:rsidRPr="00DA2CC5">
              <w:rPr>
                <w:rFonts w:cstheme="minorHAnsi"/>
                <w:sz w:val="18"/>
                <w:szCs w:val="18"/>
              </w:rPr>
              <w:t xml:space="preserve"> Math 2.0 </w:t>
            </w:r>
          </w:p>
          <w:p w:rsidR="00DA2CC5" w:rsidRPr="00DA2CC5" w:rsidRDefault="00DA2CC5" w:rsidP="00DA2CC5">
            <w:pPr>
              <w:pStyle w:val="NoSpacing"/>
              <w:rPr>
                <w:rFonts w:cstheme="minorHAnsi"/>
                <w:sz w:val="18"/>
                <w:szCs w:val="18"/>
              </w:rPr>
            </w:pPr>
            <w:r w:rsidRPr="00DA2CC5">
              <w:rPr>
                <w:rFonts w:cstheme="minorHAnsi"/>
                <w:sz w:val="18"/>
                <w:szCs w:val="18"/>
              </w:rPr>
              <w:t>Grade 6</w:t>
            </w:r>
          </w:p>
          <w:p w:rsidR="00DA2CC5" w:rsidRPr="004B1250" w:rsidRDefault="00DA2CC5" w:rsidP="00DA2CC5">
            <w:pPr>
              <w:pStyle w:val="NoSpacing"/>
              <w:rPr>
                <w:rFonts w:cstheme="minorHAnsi"/>
                <w:b/>
                <w:sz w:val="18"/>
                <w:szCs w:val="18"/>
              </w:rPr>
            </w:pPr>
            <w:r>
              <w:rPr>
                <w:rFonts w:cstheme="minorHAnsi"/>
                <w:sz w:val="18"/>
                <w:szCs w:val="18"/>
              </w:rPr>
              <w:t>Pgs. 43-48</w:t>
            </w:r>
          </w:p>
        </w:tc>
        <w:tc>
          <w:tcPr>
            <w:tcW w:w="1620" w:type="dxa"/>
          </w:tcPr>
          <w:p w:rsidR="00AB30F9" w:rsidRDefault="00AB30F9" w:rsidP="00DA2CC5">
            <w:pPr>
              <w:pStyle w:val="NoSpacing"/>
              <w:rPr>
                <w:rFonts w:cstheme="minorHAnsi"/>
                <w:sz w:val="18"/>
                <w:szCs w:val="18"/>
              </w:rPr>
            </w:pPr>
            <w:r>
              <w:rPr>
                <w:rFonts w:cstheme="minorHAnsi"/>
                <w:sz w:val="18"/>
                <w:szCs w:val="18"/>
              </w:rPr>
              <w:t>Simplify</w:t>
            </w:r>
          </w:p>
          <w:p w:rsidR="00AB30F9" w:rsidRDefault="00AB30F9" w:rsidP="00DA2CC5">
            <w:pPr>
              <w:pStyle w:val="NoSpacing"/>
              <w:rPr>
                <w:rFonts w:cstheme="minorHAnsi"/>
                <w:sz w:val="18"/>
                <w:szCs w:val="18"/>
              </w:rPr>
            </w:pPr>
          </w:p>
          <w:p w:rsidR="00DA2CC5" w:rsidRPr="00AB30F9" w:rsidRDefault="00DA2CC5" w:rsidP="00DA2CC5">
            <w:pPr>
              <w:pStyle w:val="NoSpacing"/>
              <w:rPr>
                <w:rFonts w:cstheme="minorHAnsi"/>
                <w:sz w:val="18"/>
                <w:szCs w:val="18"/>
              </w:rPr>
            </w:pPr>
            <w:r w:rsidRPr="00AB30F9">
              <w:rPr>
                <w:rFonts w:cstheme="minorHAnsi"/>
                <w:sz w:val="18"/>
                <w:szCs w:val="18"/>
              </w:rPr>
              <w:t>Terms</w:t>
            </w:r>
          </w:p>
          <w:p w:rsidR="00DA2CC5" w:rsidRPr="00AB30F9" w:rsidRDefault="00DA2CC5" w:rsidP="00DA2CC5">
            <w:pPr>
              <w:pStyle w:val="NoSpacing"/>
              <w:rPr>
                <w:rFonts w:cstheme="minorHAnsi"/>
                <w:sz w:val="18"/>
                <w:szCs w:val="18"/>
              </w:rPr>
            </w:pPr>
          </w:p>
          <w:p w:rsidR="00DA2CC5" w:rsidRPr="004B1250" w:rsidRDefault="00DA2CC5" w:rsidP="00DA2CC5">
            <w:pPr>
              <w:pStyle w:val="NoSpacing"/>
              <w:rPr>
                <w:rFonts w:cstheme="minorHAnsi"/>
                <w:b/>
                <w:sz w:val="18"/>
                <w:szCs w:val="18"/>
              </w:rPr>
            </w:pPr>
            <w:r w:rsidRPr="00AB30F9">
              <w:rPr>
                <w:rFonts w:cstheme="minorHAnsi"/>
                <w:sz w:val="18"/>
                <w:szCs w:val="18"/>
              </w:rPr>
              <w:t>Like Terms</w:t>
            </w:r>
            <w:r w:rsidRPr="004B1250">
              <w:rPr>
                <w:rFonts w:cstheme="minorHAnsi"/>
                <w:b/>
                <w:sz w:val="18"/>
                <w:szCs w:val="18"/>
              </w:rPr>
              <w:t xml:space="preserve"> </w:t>
            </w:r>
          </w:p>
        </w:tc>
        <w:tc>
          <w:tcPr>
            <w:tcW w:w="2178" w:type="dxa"/>
          </w:tcPr>
          <w:p w:rsidR="00DA2CC5" w:rsidRPr="004B1250" w:rsidRDefault="00DA2CC5" w:rsidP="00DA2CC5">
            <w:pPr>
              <w:pStyle w:val="NoSpacing"/>
              <w:rPr>
                <w:rFonts w:cstheme="minorHAnsi"/>
                <w:b/>
                <w:sz w:val="18"/>
                <w:szCs w:val="18"/>
              </w:rPr>
            </w:pPr>
            <w:r w:rsidRPr="004B1250">
              <w:rPr>
                <w:rFonts w:cstheme="minorHAnsi"/>
                <w:b/>
                <w:sz w:val="18"/>
                <w:szCs w:val="18"/>
              </w:rPr>
              <w:t>CC.2.2.</w:t>
            </w:r>
            <w:r>
              <w:rPr>
                <w:rFonts w:cstheme="minorHAnsi"/>
                <w:b/>
                <w:sz w:val="18"/>
                <w:szCs w:val="18"/>
              </w:rPr>
              <w:t>6.</w:t>
            </w:r>
            <w:r w:rsidRPr="004B1250">
              <w:rPr>
                <w:rFonts w:cstheme="minorHAnsi"/>
                <w:b/>
                <w:sz w:val="18"/>
                <w:szCs w:val="18"/>
              </w:rPr>
              <w:t>B.1</w:t>
            </w:r>
          </w:p>
          <w:p w:rsidR="00DA2CC5" w:rsidRPr="004B1250" w:rsidRDefault="00DA2CC5" w:rsidP="00DA2CC5">
            <w:pPr>
              <w:pStyle w:val="NoSpacing"/>
              <w:rPr>
                <w:rFonts w:cstheme="minorHAnsi"/>
                <w:b/>
                <w:sz w:val="18"/>
                <w:szCs w:val="18"/>
              </w:rPr>
            </w:pPr>
            <w:r w:rsidRPr="004B1250">
              <w:rPr>
                <w:rFonts w:cstheme="minorHAnsi"/>
                <w:b/>
                <w:sz w:val="18"/>
                <w:szCs w:val="18"/>
              </w:rPr>
              <w:t>M06.B-E.1.1.4</w:t>
            </w:r>
          </w:p>
        </w:tc>
      </w:tr>
      <w:tr w:rsidR="00CE587F" w:rsidRPr="009645B2" w:rsidTr="009645B2">
        <w:tc>
          <w:tcPr>
            <w:tcW w:w="1260" w:type="dxa"/>
          </w:tcPr>
          <w:p w:rsidR="00AB30F9" w:rsidRPr="009645B2" w:rsidRDefault="00AB30F9" w:rsidP="00AB30F9">
            <w:pPr>
              <w:rPr>
                <w:sz w:val="24"/>
              </w:rPr>
            </w:pPr>
          </w:p>
        </w:tc>
        <w:tc>
          <w:tcPr>
            <w:tcW w:w="1440" w:type="dxa"/>
          </w:tcPr>
          <w:p w:rsidR="00AB30F9" w:rsidRPr="00AE554A" w:rsidRDefault="006709A9" w:rsidP="00AB30F9">
            <w:pPr>
              <w:pStyle w:val="NoSpacing"/>
              <w:rPr>
                <w:rFonts w:cstheme="minorHAnsi"/>
                <w:sz w:val="18"/>
                <w:szCs w:val="18"/>
              </w:rPr>
            </w:pPr>
            <w:hyperlink r:id="rId16" w:history="1">
              <w:r w:rsidR="00AB30F9" w:rsidRPr="00AE554A">
                <w:rPr>
                  <w:rFonts w:cstheme="minorHAnsi"/>
                  <w:sz w:val="18"/>
                  <w:szCs w:val="18"/>
                </w:rPr>
                <w:t xml:space="preserve">There are some mathematical relationships that are always true and these relationships are used as the rules of arithmetic and algebra and are useful for writing equivalent forms of </w:t>
              </w:r>
              <w:r w:rsidR="00AB30F9" w:rsidRPr="00AE554A">
                <w:rPr>
                  <w:rFonts w:cstheme="minorHAnsi"/>
                  <w:sz w:val="18"/>
                  <w:szCs w:val="18"/>
                </w:rPr>
                <w:lastRenderedPageBreak/>
                <w:t>expressions and solving equations and inequalities.</w:t>
              </w:r>
            </w:hyperlink>
          </w:p>
        </w:tc>
        <w:tc>
          <w:tcPr>
            <w:tcW w:w="1530" w:type="dxa"/>
          </w:tcPr>
          <w:p w:rsidR="00AB30F9" w:rsidRPr="00AE554A" w:rsidRDefault="00AB30F9" w:rsidP="00AB30F9">
            <w:pPr>
              <w:pStyle w:val="NoSpacing"/>
              <w:rPr>
                <w:rFonts w:cstheme="minorHAnsi"/>
                <w:sz w:val="18"/>
                <w:szCs w:val="18"/>
              </w:rPr>
            </w:pPr>
            <w:r w:rsidRPr="00713757">
              <w:rPr>
                <w:rFonts w:cstheme="minorHAnsi"/>
                <w:sz w:val="18"/>
                <w:szCs w:val="18"/>
              </w:rPr>
              <w:lastRenderedPageBreak/>
              <w:t>What are expressions and how can they be written and evaluated?</w:t>
            </w:r>
          </w:p>
        </w:tc>
        <w:tc>
          <w:tcPr>
            <w:tcW w:w="1800" w:type="dxa"/>
          </w:tcPr>
          <w:p w:rsidR="00AB30F9" w:rsidRPr="00AE554A" w:rsidRDefault="00AB30F9" w:rsidP="00AB30F9">
            <w:pPr>
              <w:pStyle w:val="NoSpacing"/>
              <w:rPr>
                <w:rFonts w:cstheme="minorHAnsi"/>
                <w:sz w:val="18"/>
                <w:szCs w:val="18"/>
              </w:rPr>
            </w:pPr>
            <w:r w:rsidRPr="00AE554A">
              <w:rPr>
                <w:rFonts w:cstheme="minorHAnsi"/>
                <w:sz w:val="18"/>
                <w:szCs w:val="18"/>
              </w:rPr>
              <w:t xml:space="preserve">Understand meanings of operations, use operations &amp; understand how  they relate to each other </w:t>
            </w:r>
          </w:p>
        </w:tc>
        <w:tc>
          <w:tcPr>
            <w:tcW w:w="1800" w:type="dxa"/>
          </w:tcPr>
          <w:p w:rsidR="00AB30F9" w:rsidRPr="00AE554A" w:rsidRDefault="00AB30F9" w:rsidP="00AB30F9">
            <w:pPr>
              <w:pStyle w:val="NoSpacing"/>
              <w:rPr>
                <w:rFonts w:cstheme="minorHAnsi"/>
                <w:sz w:val="18"/>
                <w:szCs w:val="18"/>
              </w:rPr>
            </w:pPr>
            <w:r w:rsidRPr="00AE554A">
              <w:rPr>
                <w:rFonts w:cstheme="minorHAnsi"/>
                <w:sz w:val="18"/>
                <w:szCs w:val="18"/>
              </w:rPr>
              <w:t>Student should be able to apply the properties of operations to generate equivalent expressions</w:t>
            </w:r>
          </w:p>
        </w:tc>
        <w:tc>
          <w:tcPr>
            <w:tcW w:w="2070" w:type="dxa"/>
          </w:tcPr>
          <w:p w:rsidR="00AB30F9" w:rsidRDefault="00AB30F9" w:rsidP="00AB30F9">
            <w:pPr>
              <w:pStyle w:val="NoSpacing"/>
              <w:rPr>
                <w:rFonts w:cstheme="minorHAnsi"/>
                <w:sz w:val="18"/>
                <w:szCs w:val="18"/>
              </w:rPr>
            </w:pPr>
            <w:r>
              <w:rPr>
                <w:rFonts w:cstheme="minorHAnsi"/>
                <w:sz w:val="18"/>
                <w:szCs w:val="18"/>
              </w:rPr>
              <w:t xml:space="preserve">Lesson 1- 8 Equivalent </w:t>
            </w:r>
            <w:r w:rsidRPr="00713757">
              <w:rPr>
                <w:rFonts w:cstheme="minorHAnsi"/>
                <w:sz w:val="18"/>
                <w:szCs w:val="18"/>
              </w:rPr>
              <w:t>Expressions</w:t>
            </w:r>
          </w:p>
          <w:p w:rsidR="00AB30F9" w:rsidRDefault="00AB30F9" w:rsidP="00AB30F9">
            <w:pPr>
              <w:pStyle w:val="NoSpacing"/>
              <w:rPr>
                <w:rFonts w:cstheme="minorHAnsi"/>
                <w:sz w:val="18"/>
                <w:szCs w:val="18"/>
              </w:rPr>
            </w:pPr>
          </w:p>
          <w:p w:rsidR="00AB30F9" w:rsidRDefault="00AB30F9" w:rsidP="00AB30F9">
            <w:pPr>
              <w:pStyle w:val="NoSpacing"/>
              <w:rPr>
                <w:rFonts w:cstheme="minorHAnsi"/>
                <w:sz w:val="18"/>
                <w:szCs w:val="18"/>
              </w:rPr>
            </w:pPr>
            <w:r>
              <w:rPr>
                <w:rFonts w:cstheme="minorHAnsi"/>
                <w:sz w:val="18"/>
                <w:szCs w:val="18"/>
              </w:rPr>
              <w:t>SWBA to identify equivalent algebraic expressions.</w:t>
            </w:r>
          </w:p>
          <w:p w:rsidR="00AB30F9" w:rsidRDefault="00AB30F9" w:rsidP="00AB30F9">
            <w:pPr>
              <w:pStyle w:val="NoSpacing"/>
              <w:rPr>
                <w:rFonts w:cstheme="minorHAnsi"/>
                <w:sz w:val="18"/>
                <w:szCs w:val="18"/>
              </w:rPr>
            </w:pPr>
          </w:p>
          <w:p w:rsidR="00AB30F9" w:rsidRPr="00713757" w:rsidRDefault="00A1339F" w:rsidP="00AB30F9">
            <w:pPr>
              <w:pStyle w:val="NoSpacing"/>
              <w:rPr>
                <w:rFonts w:cstheme="minorHAnsi"/>
                <w:sz w:val="18"/>
                <w:szCs w:val="18"/>
              </w:rPr>
            </w:pPr>
            <w:proofErr w:type="spellStart"/>
            <w:r>
              <w:rPr>
                <w:rFonts w:cstheme="minorHAnsi"/>
                <w:sz w:val="18"/>
                <w:szCs w:val="18"/>
              </w:rPr>
              <w:t>enVision</w:t>
            </w:r>
            <w:proofErr w:type="spellEnd"/>
            <w:r w:rsidR="00AB30F9" w:rsidRPr="00713757">
              <w:rPr>
                <w:rFonts w:cstheme="minorHAnsi"/>
                <w:sz w:val="18"/>
                <w:szCs w:val="18"/>
              </w:rPr>
              <w:t xml:space="preserve"> Math 2.0 </w:t>
            </w:r>
          </w:p>
          <w:p w:rsidR="00AB30F9" w:rsidRPr="00713757" w:rsidRDefault="00AB30F9" w:rsidP="00AB30F9">
            <w:pPr>
              <w:pStyle w:val="NoSpacing"/>
              <w:rPr>
                <w:rFonts w:cstheme="minorHAnsi"/>
                <w:sz w:val="18"/>
                <w:szCs w:val="18"/>
              </w:rPr>
            </w:pPr>
            <w:r w:rsidRPr="00713757">
              <w:rPr>
                <w:rFonts w:cstheme="minorHAnsi"/>
                <w:sz w:val="18"/>
                <w:szCs w:val="18"/>
              </w:rPr>
              <w:t>Grade 6</w:t>
            </w:r>
          </w:p>
          <w:p w:rsidR="00AB30F9" w:rsidRPr="00AE554A" w:rsidRDefault="00AB30F9" w:rsidP="00AB30F9">
            <w:pPr>
              <w:pStyle w:val="NoSpacing"/>
              <w:rPr>
                <w:rFonts w:cstheme="minorHAnsi"/>
                <w:sz w:val="18"/>
                <w:szCs w:val="18"/>
              </w:rPr>
            </w:pPr>
            <w:r w:rsidRPr="00713757">
              <w:rPr>
                <w:rFonts w:cstheme="minorHAnsi"/>
                <w:sz w:val="18"/>
                <w:szCs w:val="18"/>
              </w:rPr>
              <w:t xml:space="preserve">Pgs. </w:t>
            </w:r>
            <w:r>
              <w:rPr>
                <w:rFonts w:cstheme="minorHAnsi"/>
                <w:sz w:val="18"/>
                <w:szCs w:val="18"/>
              </w:rPr>
              <w:t>49-54</w:t>
            </w:r>
          </w:p>
        </w:tc>
        <w:tc>
          <w:tcPr>
            <w:tcW w:w="1620" w:type="dxa"/>
          </w:tcPr>
          <w:p w:rsidR="00AB30F9" w:rsidRPr="00AE554A" w:rsidRDefault="00AB30F9" w:rsidP="00AB30F9">
            <w:pPr>
              <w:pStyle w:val="NoSpacing"/>
              <w:rPr>
                <w:rFonts w:cstheme="minorHAnsi"/>
                <w:sz w:val="18"/>
                <w:szCs w:val="18"/>
              </w:rPr>
            </w:pPr>
            <w:r w:rsidRPr="00AE554A">
              <w:rPr>
                <w:rFonts w:cstheme="minorHAnsi"/>
                <w:sz w:val="18"/>
                <w:szCs w:val="18"/>
              </w:rPr>
              <w:t>Commutative Property</w:t>
            </w:r>
          </w:p>
          <w:p w:rsidR="00AB30F9" w:rsidRPr="00AE554A" w:rsidRDefault="00AB30F9" w:rsidP="00AB30F9">
            <w:pPr>
              <w:pStyle w:val="NoSpacing"/>
              <w:rPr>
                <w:rFonts w:cstheme="minorHAnsi"/>
                <w:sz w:val="18"/>
                <w:szCs w:val="18"/>
              </w:rPr>
            </w:pPr>
          </w:p>
          <w:p w:rsidR="00AB30F9" w:rsidRPr="00AE554A" w:rsidRDefault="00AB30F9" w:rsidP="00AB30F9">
            <w:pPr>
              <w:pStyle w:val="NoSpacing"/>
              <w:rPr>
                <w:rFonts w:cstheme="minorHAnsi"/>
                <w:sz w:val="18"/>
                <w:szCs w:val="18"/>
              </w:rPr>
            </w:pPr>
            <w:r w:rsidRPr="00AE554A">
              <w:rPr>
                <w:rFonts w:cstheme="minorHAnsi"/>
                <w:sz w:val="18"/>
                <w:szCs w:val="18"/>
              </w:rPr>
              <w:t>Associative Property</w:t>
            </w:r>
          </w:p>
          <w:p w:rsidR="00AB30F9" w:rsidRPr="00AE554A" w:rsidRDefault="00AB30F9" w:rsidP="00AB30F9">
            <w:pPr>
              <w:pStyle w:val="NoSpacing"/>
              <w:rPr>
                <w:rFonts w:cstheme="minorHAnsi"/>
                <w:sz w:val="18"/>
                <w:szCs w:val="18"/>
              </w:rPr>
            </w:pPr>
          </w:p>
          <w:p w:rsidR="00AB30F9" w:rsidRPr="00AE554A" w:rsidRDefault="00AB30F9" w:rsidP="00AB30F9">
            <w:pPr>
              <w:pStyle w:val="NoSpacing"/>
              <w:rPr>
                <w:rFonts w:cstheme="minorHAnsi"/>
                <w:sz w:val="18"/>
                <w:szCs w:val="18"/>
              </w:rPr>
            </w:pPr>
            <w:r w:rsidRPr="00AE554A">
              <w:rPr>
                <w:rFonts w:cstheme="minorHAnsi"/>
                <w:sz w:val="18"/>
                <w:szCs w:val="18"/>
              </w:rPr>
              <w:t>Distributive Property</w:t>
            </w:r>
          </w:p>
          <w:p w:rsidR="00AB30F9" w:rsidRPr="00AE554A" w:rsidRDefault="00AB30F9" w:rsidP="00AB30F9">
            <w:pPr>
              <w:pStyle w:val="NoSpacing"/>
              <w:rPr>
                <w:rFonts w:cstheme="minorHAnsi"/>
                <w:sz w:val="18"/>
                <w:szCs w:val="18"/>
              </w:rPr>
            </w:pPr>
          </w:p>
          <w:p w:rsidR="00AB30F9" w:rsidRPr="00AE554A" w:rsidRDefault="00AB30F9" w:rsidP="00AB30F9">
            <w:pPr>
              <w:pStyle w:val="NoSpacing"/>
              <w:rPr>
                <w:rFonts w:cstheme="minorHAnsi"/>
                <w:sz w:val="18"/>
                <w:szCs w:val="18"/>
              </w:rPr>
            </w:pPr>
          </w:p>
        </w:tc>
        <w:tc>
          <w:tcPr>
            <w:tcW w:w="2178" w:type="dxa"/>
          </w:tcPr>
          <w:p w:rsidR="00AB30F9" w:rsidRPr="00AE554A" w:rsidRDefault="00AB30F9" w:rsidP="00AB30F9">
            <w:pPr>
              <w:pStyle w:val="NoSpacing"/>
              <w:rPr>
                <w:rFonts w:cstheme="minorHAnsi"/>
                <w:sz w:val="18"/>
                <w:szCs w:val="18"/>
              </w:rPr>
            </w:pPr>
            <w:r w:rsidRPr="00AE554A">
              <w:rPr>
                <w:rFonts w:cstheme="minorHAnsi"/>
                <w:sz w:val="18"/>
                <w:szCs w:val="18"/>
              </w:rPr>
              <w:t>CC.2.2.6.B.1</w:t>
            </w:r>
          </w:p>
          <w:p w:rsidR="00AB30F9" w:rsidRDefault="00AB30F9" w:rsidP="00AB30F9">
            <w:pPr>
              <w:pStyle w:val="NoSpacing"/>
              <w:rPr>
                <w:rFonts w:cstheme="minorHAnsi"/>
                <w:sz w:val="18"/>
                <w:szCs w:val="18"/>
              </w:rPr>
            </w:pPr>
            <w:r w:rsidRPr="00AE554A">
              <w:rPr>
                <w:rFonts w:cstheme="minorHAnsi"/>
                <w:sz w:val="18"/>
                <w:szCs w:val="18"/>
              </w:rPr>
              <w:t>M06.B-E.1.1.5</w:t>
            </w:r>
          </w:p>
          <w:p w:rsidR="00AB30F9" w:rsidRDefault="00AB30F9" w:rsidP="00AB30F9">
            <w:pPr>
              <w:pStyle w:val="NoSpacing"/>
              <w:rPr>
                <w:rFonts w:cstheme="minorHAnsi"/>
                <w:sz w:val="18"/>
                <w:szCs w:val="18"/>
              </w:rPr>
            </w:pPr>
          </w:p>
          <w:p w:rsidR="00AB30F9" w:rsidRPr="00DA2CC5" w:rsidRDefault="00AB30F9" w:rsidP="00AB30F9">
            <w:pPr>
              <w:pStyle w:val="NoSpacing"/>
              <w:rPr>
                <w:rFonts w:cstheme="minorHAnsi"/>
                <w:b/>
                <w:sz w:val="18"/>
                <w:szCs w:val="18"/>
              </w:rPr>
            </w:pPr>
            <w:r w:rsidRPr="00DA2CC5">
              <w:rPr>
                <w:rFonts w:cstheme="minorHAnsi"/>
                <w:b/>
                <w:sz w:val="18"/>
                <w:szCs w:val="18"/>
              </w:rPr>
              <w:t>6.EE.A.3</w:t>
            </w:r>
          </w:p>
          <w:p w:rsidR="00AB30F9" w:rsidRPr="00AE554A" w:rsidRDefault="00AB30F9" w:rsidP="00AB30F9">
            <w:pPr>
              <w:pStyle w:val="NoSpacing"/>
              <w:rPr>
                <w:rFonts w:cstheme="minorHAnsi"/>
                <w:sz w:val="18"/>
                <w:szCs w:val="18"/>
              </w:rPr>
            </w:pPr>
            <w:r w:rsidRPr="00DA2CC5">
              <w:rPr>
                <w:rFonts w:cstheme="minorHAnsi"/>
                <w:b/>
                <w:sz w:val="18"/>
                <w:szCs w:val="18"/>
              </w:rPr>
              <w:t>6.EE.A.4</w:t>
            </w:r>
          </w:p>
        </w:tc>
      </w:tr>
      <w:tr w:rsidR="00CE587F" w:rsidRPr="009645B2" w:rsidTr="009645B2">
        <w:tc>
          <w:tcPr>
            <w:tcW w:w="1260" w:type="dxa"/>
          </w:tcPr>
          <w:p w:rsidR="00AB30F9" w:rsidRPr="009645B2" w:rsidRDefault="00AB30F9" w:rsidP="00AB30F9">
            <w:pPr>
              <w:rPr>
                <w:sz w:val="24"/>
              </w:rPr>
            </w:pPr>
          </w:p>
        </w:tc>
        <w:tc>
          <w:tcPr>
            <w:tcW w:w="1440" w:type="dxa"/>
          </w:tcPr>
          <w:p w:rsidR="00AB30F9" w:rsidRPr="00AB30F9" w:rsidRDefault="006709A9" w:rsidP="00AB30F9">
            <w:pPr>
              <w:rPr>
                <w:sz w:val="18"/>
                <w:szCs w:val="18"/>
              </w:rPr>
            </w:pPr>
            <w:hyperlink r:id="rId17" w:history="1">
              <w:r w:rsidR="00AB30F9" w:rsidRPr="00AB30F9">
                <w:rPr>
                  <w:rFonts w:cs="Times New Roman"/>
                  <w:sz w:val="18"/>
                  <w:szCs w:val="18"/>
                </w:rPr>
                <w:t>There are some mathematical relationships that are always true and these relationships are used as the rules of arithmetic and algebra and are useful for writing equivalent forms of expressions and solving equations and inequalities.</w:t>
              </w:r>
            </w:hyperlink>
          </w:p>
        </w:tc>
        <w:tc>
          <w:tcPr>
            <w:tcW w:w="1530" w:type="dxa"/>
          </w:tcPr>
          <w:p w:rsidR="00AB30F9" w:rsidRPr="00AB30F9" w:rsidRDefault="00AB30F9" w:rsidP="00AB30F9">
            <w:pPr>
              <w:rPr>
                <w:rFonts w:cs="Times New Roman"/>
                <w:sz w:val="18"/>
                <w:szCs w:val="18"/>
              </w:rPr>
            </w:pPr>
            <w:r w:rsidRPr="00AB30F9">
              <w:rPr>
                <w:rFonts w:cs="Times New Roman"/>
                <w:sz w:val="18"/>
                <w:szCs w:val="18"/>
              </w:rPr>
              <w:t>How do you translate given situations into math expressions and equations and formulas and use these to solve problems?</w:t>
            </w:r>
          </w:p>
        </w:tc>
        <w:tc>
          <w:tcPr>
            <w:tcW w:w="1800" w:type="dxa"/>
          </w:tcPr>
          <w:p w:rsidR="00AB30F9" w:rsidRPr="00AB30F9" w:rsidRDefault="00AB30F9" w:rsidP="00AB30F9">
            <w:pPr>
              <w:rPr>
                <w:rFonts w:cs="Times New Roman"/>
                <w:sz w:val="18"/>
                <w:szCs w:val="18"/>
              </w:rPr>
            </w:pPr>
            <w:r w:rsidRPr="00AB30F9">
              <w:rPr>
                <w:rFonts w:cs="Times New Roman"/>
                <w:sz w:val="18"/>
                <w:szCs w:val="18"/>
              </w:rPr>
              <w:t>Represent and/or analyze mathematical situations &amp; structures using algebraic symbols, words, tables,  graphs &amp; common formulas</w:t>
            </w:r>
          </w:p>
        </w:tc>
        <w:tc>
          <w:tcPr>
            <w:tcW w:w="1800" w:type="dxa"/>
          </w:tcPr>
          <w:p w:rsidR="00AB30F9" w:rsidRPr="00AB30F9" w:rsidRDefault="00AB30F9" w:rsidP="00AB30F9">
            <w:pPr>
              <w:pStyle w:val="NoSpacing"/>
              <w:rPr>
                <w:rFonts w:cs="Times New Roman"/>
                <w:b/>
                <w:sz w:val="18"/>
                <w:szCs w:val="18"/>
              </w:rPr>
            </w:pPr>
            <w:r w:rsidRPr="00AB30F9">
              <w:rPr>
                <w:rFonts w:cs="Times New Roman"/>
                <w:sz w:val="18"/>
                <w:szCs w:val="18"/>
              </w:rPr>
              <w:t>Student should be able to write mathematical expressions and equations that correspond to given situations, evaluate expressions, and use expressions and formulas to solve problems.</w:t>
            </w:r>
          </w:p>
          <w:p w:rsidR="00AB30F9" w:rsidRPr="00AB30F9" w:rsidRDefault="00AB30F9" w:rsidP="00AB30F9">
            <w:pPr>
              <w:pStyle w:val="NoSpacing"/>
              <w:rPr>
                <w:rFonts w:cs="Times New Roman"/>
                <w:sz w:val="18"/>
                <w:szCs w:val="18"/>
              </w:rPr>
            </w:pPr>
          </w:p>
        </w:tc>
        <w:tc>
          <w:tcPr>
            <w:tcW w:w="2070" w:type="dxa"/>
          </w:tcPr>
          <w:p w:rsidR="00AB30F9" w:rsidRPr="00AB30F9" w:rsidRDefault="00AB30F9" w:rsidP="00AB30F9">
            <w:pPr>
              <w:rPr>
                <w:rFonts w:cs="Times New Roman"/>
                <w:bCs/>
                <w:sz w:val="18"/>
                <w:szCs w:val="18"/>
              </w:rPr>
            </w:pPr>
            <w:r w:rsidRPr="00AB30F9">
              <w:rPr>
                <w:rFonts w:cs="Times New Roman"/>
                <w:bCs/>
                <w:sz w:val="18"/>
                <w:szCs w:val="18"/>
              </w:rPr>
              <w:t>Le</w:t>
            </w:r>
            <w:r>
              <w:rPr>
                <w:rFonts w:cs="Times New Roman"/>
                <w:bCs/>
                <w:sz w:val="18"/>
                <w:szCs w:val="18"/>
              </w:rPr>
              <w:t>sson 1- 9</w:t>
            </w:r>
            <w:r w:rsidRPr="00AB30F9">
              <w:rPr>
                <w:rFonts w:cs="Times New Roman"/>
                <w:bCs/>
                <w:sz w:val="18"/>
                <w:szCs w:val="18"/>
              </w:rPr>
              <w:t xml:space="preserve"> Formulas</w:t>
            </w:r>
          </w:p>
          <w:p w:rsidR="00AB30F9" w:rsidRDefault="00AB30F9" w:rsidP="00AB30F9">
            <w:pPr>
              <w:rPr>
                <w:rFonts w:cs="Times New Roman"/>
                <w:b/>
                <w:bCs/>
                <w:sz w:val="18"/>
                <w:szCs w:val="18"/>
              </w:rPr>
            </w:pPr>
          </w:p>
          <w:p w:rsidR="00AB30F9" w:rsidRDefault="00AB30F9" w:rsidP="00AB30F9">
            <w:pPr>
              <w:rPr>
                <w:rFonts w:cs="Times New Roman"/>
                <w:bCs/>
                <w:sz w:val="18"/>
                <w:szCs w:val="18"/>
              </w:rPr>
            </w:pPr>
            <w:r w:rsidRPr="00AB30F9">
              <w:rPr>
                <w:rFonts w:cs="Times New Roman"/>
                <w:bCs/>
                <w:sz w:val="18"/>
                <w:szCs w:val="18"/>
              </w:rPr>
              <w:t>SWBA to</w:t>
            </w:r>
            <w:r w:rsidRPr="00AB30F9">
              <w:rPr>
                <w:rFonts w:cs="Times New Roman"/>
                <w:b/>
                <w:bCs/>
                <w:sz w:val="18"/>
                <w:szCs w:val="18"/>
              </w:rPr>
              <w:t xml:space="preserve"> </w:t>
            </w:r>
            <w:r w:rsidRPr="00AB30F9">
              <w:rPr>
                <w:rFonts w:cs="Times New Roman"/>
                <w:bCs/>
                <w:sz w:val="18"/>
                <w:szCs w:val="18"/>
              </w:rPr>
              <w:t>use formulas to solve problems</w:t>
            </w:r>
          </w:p>
          <w:p w:rsidR="00AB30F9" w:rsidRDefault="00AB30F9" w:rsidP="00AB30F9">
            <w:pPr>
              <w:rPr>
                <w:rFonts w:cs="Times New Roman"/>
                <w:bCs/>
                <w:sz w:val="18"/>
                <w:szCs w:val="18"/>
              </w:rPr>
            </w:pPr>
          </w:p>
          <w:p w:rsidR="00AB30F9" w:rsidRPr="00AB30F9" w:rsidRDefault="00A1339F" w:rsidP="00AB30F9">
            <w:pPr>
              <w:rPr>
                <w:rFonts w:cs="Times New Roman"/>
                <w:bCs/>
                <w:sz w:val="18"/>
                <w:szCs w:val="18"/>
              </w:rPr>
            </w:pPr>
            <w:proofErr w:type="spellStart"/>
            <w:r>
              <w:rPr>
                <w:rFonts w:cs="Times New Roman"/>
                <w:bCs/>
                <w:sz w:val="18"/>
                <w:szCs w:val="18"/>
              </w:rPr>
              <w:t>enVision</w:t>
            </w:r>
            <w:proofErr w:type="spellEnd"/>
            <w:r w:rsidR="00AB30F9" w:rsidRPr="00AB30F9">
              <w:rPr>
                <w:rFonts w:cs="Times New Roman"/>
                <w:bCs/>
                <w:sz w:val="18"/>
                <w:szCs w:val="18"/>
              </w:rPr>
              <w:t xml:space="preserve"> Math 2.0 </w:t>
            </w:r>
          </w:p>
          <w:p w:rsidR="00AB30F9" w:rsidRPr="00AB30F9" w:rsidRDefault="00AB30F9" w:rsidP="00AB30F9">
            <w:pPr>
              <w:rPr>
                <w:rFonts w:cs="Times New Roman"/>
                <w:bCs/>
                <w:sz w:val="18"/>
                <w:szCs w:val="18"/>
              </w:rPr>
            </w:pPr>
            <w:r w:rsidRPr="00AB30F9">
              <w:rPr>
                <w:rFonts w:cs="Times New Roman"/>
                <w:bCs/>
                <w:sz w:val="18"/>
                <w:szCs w:val="18"/>
              </w:rPr>
              <w:t>Grade 6</w:t>
            </w:r>
          </w:p>
          <w:p w:rsidR="00AB30F9" w:rsidRPr="00AB30F9" w:rsidRDefault="00AB30F9" w:rsidP="00AB30F9">
            <w:pPr>
              <w:rPr>
                <w:rFonts w:cs="Times New Roman"/>
                <w:bCs/>
                <w:sz w:val="18"/>
                <w:szCs w:val="18"/>
              </w:rPr>
            </w:pPr>
            <w:r>
              <w:rPr>
                <w:rFonts w:cs="Times New Roman"/>
                <w:bCs/>
                <w:sz w:val="18"/>
                <w:szCs w:val="18"/>
              </w:rPr>
              <w:t>Pgs. 5</w:t>
            </w:r>
            <w:r w:rsidRPr="00AB30F9">
              <w:rPr>
                <w:rFonts w:cs="Times New Roman"/>
                <w:bCs/>
                <w:sz w:val="18"/>
                <w:szCs w:val="18"/>
              </w:rPr>
              <w:t>5</w:t>
            </w:r>
            <w:r>
              <w:rPr>
                <w:rFonts w:cs="Times New Roman"/>
                <w:bCs/>
                <w:sz w:val="18"/>
                <w:szCs w:val="18"/>
              </w:rPr>
              <w:t>-60</w:t>
            </w:r>
          </w:p>
        </w:tc>
        <w:tc>
          <w:tcPr>
            <w:tcW w:w="1620" w:type="dxa"/>
          </w:tcPr>
          <w:p w:rsidR="00AB30F9" w:rsidRPr="00956560" w:rsidRDefault="00956560" w:rsidP="00956560">
            <w:pPr>
              <w:rPr>
                <w:bCs/>
                <w:sz w:val="18"/>
                <w:szCs w:val="18"/>
              </w:rPr>
            </w:pPr>
            <w:r w:rsidRPr="00956560">
              <w:rPr>
                <w:bCs/>
                <w:sz w:val="18"/>
                <w:szCs w:val="18"/>
              </w:rPr>
              <w:t>Formulas</w:t>
            </w:r>
          </w:p>
        </w:tc>
        <w:tc>
          <w:tcPr>
            <w:tcW w:w="2178" w:type="dxa"/>
          </w:tcPr>
          <w:p w:rsidR="00AB30F9" w:rsidRPr="00AB30F9" w:rsidRDefault="00AB30F9" w:rsidP="00AB30F9">
            <w:pPr>
              <w:pStyle w:val="NoSpacing"/>
              <w:rPr>
                <w:b/>
                <w:sz w:val="18"/>
                <w:szCs w:val="18"/>
              </w:rPr>
            </w:pPr>
            <w:r w:rsidRPr="00AB30F9">
              <w:rPr>
                <w:b/>
                <w:sz w:val="18"/>
                <w:szCs w:val="18"/>
              </w:rPr>
              <w:t>CC.2.2.6.B.3</w:t>
            </w:r>
          </w:p>
          <w:p w:rsidR="00AB30F9" w:rsidRDefault="00AB30F9" w:rsidP="00AB30F9">
            <w:pPr>
              <w:pStyle w:val="NoSpacing"/>
              <w:rPr>
                <w:b/>
                <w:sz w:val="18"/>
                <w:szCs w:val="18"/>
              </w:rPr>
            </w:pPr>
            <w:r w:rsidRPr="00AB30F9">
              <w:rPr>
                <w:b/>
                <w:sz w:val="18"/>
                <w:szCs w:val="18"/>
              </w:rPr>
              <w:t>M06.B-E.3.1.1</w:t>
            </w:r>
          </w:p>
          <w:p w:rsidR="00AB30F9" w:rsidRDefault="00AB30F9" w:rsidP="00AB30F9">
            <w:pPr>
              <w:pStyle w:val="NoSpacing"/>
              <w:rPr>
                <w:b/>
                <w:sz w:val="18"/>
                <w:szCs w:val="18"/>
              </w:rPr>
            </w:pPr>
          </w:p>
          <w:p w:rsidR="00AB30F9" w:rsidRPr="00AB30F9" w:rsidRDefault="00AB30F9" w:rsidP="00AB30F9">
            <w:pPr>
              <w:pStyle w:val="NoSpacing"/>
              <w:rPr>
                <w:b/>
                <w:sz w:val="18"/>
                <w:szCs w:val="18"/>
              </w:rPr>
            </w:pPr>
            <w:r>
              <w:rPr>
                <w:b/>
                <w:sz w:val="18"/>
                <w:szCs w:val="18"/>
              </w:rPr>
              <w:t>6.EE.A.2.C</w:t>
            </w:r>
          </w:p>
        </w:tc>
      </w:tr>
      <w:tr w:rsidR="00CE587F" w:rsidRPr="009645B2" w:rsidTr="009645B2">
        <w:tc>
          <w:tcPr>
            <w:tcW w:w="1260" w:type="dxa"/>
          </w:tcPr>
          <w:p w:rsidR="00AB30F9" w:rsidRPr="009645B2" w:rsidRDefault="00AB30F9" w:rsidP="00AB30F9">
            <w:pPr>
              <w:rPr>
                <w:sz w:val="24"/>
              </w:rPr>
            </w:pPr>
          </w:p>
        </w:tc>
        <w:tc>
          <w:tcPr>
            <w:tcW w:w="1440" w:type="dxa"/>
          </w:tcPr>
          <w:p w:rsidR="00AB30F9" w:rsidRDefault="006709A9" w:rsidP="00AB30F9">
            <w:pPr>
              <w:rPr>
                <w:rFonts w:cs="Times New Roman"/>
                <w:sz w:val="18"/>
                <w:szCs w:val="18"/>
              </w:rPr>
            </w:pPr>
            <w:hyperlink r:id="rId18" w:history="1">
              <w:r w:rsidR="00AB30F9" w:rsidRPr="00AB30F9">
                <w:rPr>
                  <w:rFonts w:cs="Times New Roman"/>
                  <w:sz w:val="18"/>
                  <w:szCs w:val="18"/>
                </w:rPr>
                <w:t>There are some mathematical relationships that are always true and these relationships are used as the rules of arithmetic and algebra and are useful for writing equivalent forms of expressions and solving equations and inequalities.</w:t>
              </w:r>
            </w:hyperlink>
          </w:p>
          <w:p w:rsidR="00A22BCC" w:rsidRDefault="00A22BCC" w:rsidP="00AB30F9">
            <w:pPr>
              <w:rPr>
                <w:rFonts w:cs="Times New Roman"/>
                <w:sz w:val="18"/>
                <w:szCs w:val="18"/>
              </w:rPr>
            </w:pPr>
          </w:p>
          <w:p w:rsidR="00A22BCC" w:rsidRPr="00AB30F9" w:rsidRDefault="00A22BCC" w:rsidP="00AB30F9">
            <w:pPr>
              <w:rPr>
                <w:sz w:val="18"/>
                <w:szCs w:val="18"/>
              </w:rPr>
            </w:pPr>
          </w:p>
        </w:tc>
        <w:tc>
          <w:tcPr>
            <w:tcW w:w="1530" w:type="dxa"/>
          </w:tcPr>
          <w:p w:rsidR="00AB30F9" w:rsidRPr="00AB30F9" w:rsidRDefault="00AB30F9" w:rsidP="00AB30F9">
            <w:pPr>
              <w:rPr>
                <w:rFonts w:cs="Times New Roman"/>
                <w:sz w:val="18"/>
                <w:szCs w:val="18"/>
              </w:rPr>
            </w:pPr>
            <w:r w:rsidRPr="00AB30F9">
              <w:rPr>
                <w:rFonts w:cs="Times New Roman"/>
                <w:sz w:val="18"/>
                <w:szCs w:val="18"/>
              </w:rPr>
              <w:t>How do you translate given situations into math expressions and equations and formulas and use these to solve problems?</w:t>
            </w:r>
          </w:p>
        </w:tc>
        <w:tc>
          <w:tcPr>
            <w:tcW w:w="1800" w:type="dxa"/>
          </w:tcPr>
          <w:p w:rsidR="00AB30F9" w:rsidRPr="00AB30F9" w:rsidRDefault="00AB30F9" w:rsidP="00AB30F9">
            <w:pPr>
              <w:rPr>
                <w:rFonts w:cs="Times New Roman"/>
                <w:sz w:val="18"/>
                <w:szCs w:val="18"/>
              </w:rPr>
            </w:pPr>
            <w:r w:rsidRPr="00AB30F9">
              <w:rPr>
                <w:rFonts w:cs="Times New Roman"/>
                <w:sz w:val="18"/>
                <w:szCs w:val="18"/>
              </w:rPr>
              <w:t>Represent and/or analyze mathematical situations &amp; structures using algebraic symbols, words, tables,  graphs &amp; common formulas</w:t>
            </w:r>
          </w:p>
        </w:tc>
        <w:tc>
          <w:tcPr>
            <w:tcW w:w="1800" w:type="dxa"/>
          </w:tcPr>
          <w:p w:rsidR="00AB30F9" w:rsidRPr="00AB30F9" w:rsidRDefault="00AB30F9" w:rsidP="00AB30F9">
            <w:pPr>
              <w:pStyle w:val="NoSpacing"/>
              <w:rPr>
                <w:rFonts w:cs="Times New Roman"/>
                <w:b/>
                <w:sz w:val="18"/>
                <w:szCs w:val="18"/>
              </w:rPr>
            </w:pPr>
            <w:r w:rsidRPr="00AB30F9">
              <w:rPr>
                <w:rFonts w:cs="Times New Roman"/>
                <w:sz w:val="18"/>
                <w:szCs w:val="18"/>
              </w:rPr>
              <w:t>Student should be able to write mathematical expressions and equations that correspond to given situations, evaluate expressions, and use expressions and formulas to solve problems.</w:t>
            </w:r>
          </w:p>
          <w:p w:rsidR="00AB30F9" w:rsidRPr="00AB30F9" w:rsidRDefault="00AB30F9" w:rsidP="00AB30F9">
            <w:pPr>
              <w:pStyle w:val="NoSpacing"/>
              <w:rPr>
                <w:rFonts w:cs="Times New Roman"/>
                <w:sz w:val="18"/>
                <w:szCs w:val="18"/>
              </w:rPr>
            </w:pPr>
          </w:p>
        </w:tc>
        <w:tc>
          <w:tcPr>
            <w:tcW w:w="2070" w:type="dxa"/>
          </w:tcPr>
          <w:p w:rsidR="00AB30F9" w:rsidRPr="00AB30F9" w:rsidRDefault="00AB30F9" w:rsidP="00AB30F9">
            <w:pPr>
              <w:rPr>
                <w:rFonts w:cs="Times New Roman"/>
                <w:bCs/>
                <w:sz w:val="18"/>
                <w:szCs w:val="18"/>
              </w:rPr>
            </w:pPr>
            <w:r w:rsidRPr="00AB30F9">
              <w:rPr>
                <w:rFonts w:cs="Times New Roman"/>
                <w:bCs/>
                <w:sz w:val="18"/>
                <w:szCs w:val="18"/>
              </w:rPr>
              <w:t>Le</w:t>
            </w:r>
            <w:r>
              <w:rPr>
                <w:rFonts w:cs="Times New Roman"/>
                <w:bCs/>
                <w:sz w:val="18"/>
                <w:szCs w:val="18"/>
              </w:rPr>
              <w:t>sson 1- 10 Look For and Use Structure</w:t>
            </w:r>
          </w:p>
          <w:p w:rsidR="00AB30F9" w:rsidRDefault="00AB30F9" w:rsidP="00AB30F9">
            <w:pPr>
              <w:rPr>
                <w:rFonts w:cs="Times New Roman"/>
                <w:b/>
                <w:bCs/>
                <w:sz w:val="18"/>
                <w:szCs w:val="18"/>
              </w:rPr>
            </w:pPr>
          </w:p>
          <w:p w:rsidR="00AB30F9" w:rsidRDefault="00AB30F9" w:rsidP="00AB30F9">
            <w:pPr>
              <w:rPr>
                <w:rFonts w:cs="Times New Roman"/>
                <w:bCs/>
                <w:sz w:val="18"/>
                <w:szCs w:val="18"/>
              </w:rPr>
            </w:pPr>
            <w:r w:rsidRPr="00AB30F9">
              <w:rPr>
                <w:rFonts w:cs="Times New Roman"/>
                <w:bCs/>
                <w:sz w:val="18"/>
                <w:szCs w:val="18"/>
              </w:rPr>
              <w:t>SWBA to</w:t>
            </w:r>
            <w:r w:rsidRPr="00AB30F9">
              <w:rPr>
                <w:rFonts w:cs="Times New Roman"/>
                <w:b/>
                <w:bCs/>
                <w:sz w:val="18"/>
                <w:szCs w:val="18"/>
              </w:rPr>
              <w:t xml:space="preserve"> </w:t>
            </w:r>
            <w:r>
              <w:rPr>
                <w:rFonts w:cs="Times New Roman"/>
                <w:bCs/>
                <w:sz w:val="18"/>
                <w:szCs w:val="18"/>
              </w:rPr>
              <w:t>look for and use structure to analyze algebraic expressions.</w:t>
            </w:r>
          </w:p>
          <w:p w:rsidR="00AB30F9" w:rsidRDefault="00AB30F9" w:rsidP="00AB30F9">
            <w:pPr>
              <w:rPr>
                <w:rFonts w:cs="Times New Roman"/>
                <w:bCs/>
                <w:sz w:val="18"/>
                <w:szCs w:val="18"/>
              </w:rPr>
            </w:pPr>
          </w:p>
          <w:p w:rsidR="00AB30F9" w:rsidRPr="00AB30F9" w:rsidRDefault="00A1339F" w:rsidP="00AB30F9">
            <w:pPr>
              <w:rPr>
                <w:rFonts w:cs="Times New Roman"/>
                <w:bCs/>
                <w:sz w:val="18"/>
                <w:szCs w:val="18"/>
              </w:rPr>
            </w:pPr>
            <w:proofErr w:type="spellStart"/>
            <w:r>
              <w:rPr>
                <w:rFonts w:cs="Times New Roman"/>
                <w:bCs/>
                <w:sz w:val="18"/>
                <w:szCs w:val="18"/>
              </w:rPr>
              <w:t>enVision</w:t>
            </w:r>
            <w:proofErr w:type="spellEnd"/>
            <w:r w:rsidR="00AB30F9" w:rsidRPr="00AB30F9">
              <w:rPr>
                <w:rFonts w:cs="Times New Roman"/>
                <w:bCs/>
                <w:sz w:val="18"/>
                <w:szCs w:val="18"/>
              </w:rPr>
              <w:t xml:space="preserve"> Math 2.0 </w:t>
            </w:r>
          </w:p>
          <w:p w:rsidR="00AB30F9" w:rsidRPr="00AB30F9" w:rsidRDefault="00AB30F9" w:rsidP="00AB30F9">
            <w:pPr>
              <w:rPr>
                <w:rFonts w:cs="Times New Roman"/>
                <w:bCs/>
                <w:sz w:val="18"/>
                <w:szCs w:val="18"/>
              </w:rPr>
            </w:pPr>
            <w:r w:rsidRPr="00AB30F9">
              <w:rPr>
                <w:rFonts w:cs="Times New Roman"/>
                <w:bCs/>
                <w:sz w:val="18"/>
                <w:szCs w:val="18"/>
              </w:rPr>
              <w:t>Grade 6</w:t>
            </w:r>
          </w:p>
          <w:p w:rsidR="00AB30F9" w:rsidRPr="00AB30F9" w:rsidRDefault="00956560" w:rsidP="00AB30F9">
            <w:pPr>
              <w:rPr>
                <w:rFonts w:cs="Times New Roman"/>
                <w:bCs/>
                <w:sz w:val="18"/>
                <w:szCs w:val="18"/>
              </w:rPr>
            </w:pPr>
            <w:r>
              <w:rPr>
                <w:rFonts w:cs="Times New Roman"/>
                <w:bCs/>
                <w:sz w:val="18"/>
                <w:szCs w:val="18"/>
              </w:rPr>
              <w:t>Pgs. 6</w:t>
            </w:r>
            <w:r w:rsidR="00AB30F9" w:rsidRPr="00AB30F9">
              <w:rPr>
                <w:rFonts w:cs="Times New Roman"/>
                <w:bCs/>
                <w:sz w:val="18"/>
                <w:szCs w:val="18"/>
              </w:rPr>
              <w:t>5</w:t>
            </w:r>
            <w:r>
              <w:rPr>
                <w:rFonts w:cs="Times New Roman"/>
                <w:bCs/>
                <w:sz w:val="18"/>
                <w:szCs w:val="18"/>
              </w:rPr>
              <w:t>-66</w:t>
            </w:r>
          </w:p>
        </w:tc>
        <w:tc>
          <w:tcPr>
            <w:tcW w:w="1620" w:type="dxa"/>
          </w:tcPr>
          <w:p w:rsidR="00AB30F9" w:rsidRPr="00AB30F9" w:rsidRDefault="00AB30F9" w:rsidP="00AB30F9">
            <w:pPr>
              <w:jc w:val="center"/>
              <w:rPr>
                <w:b/>
                <w:bCs/>
                <w:sz w:val="18"/>
                <w:szCs w:val="18"/>
              </w:rPr>
            </w:pPr>
          </w:p>
        </w:tc>
        <w:tc>
          <w:tcPr>
            <w:tcW w:w="2178" w:type="dxa"/>
          </w:tcPr>
          <w:p w:rsidR="00AB30F9" w:rsidRPr="00AB30F9" w:rsidRDefault="00AB30F9" w:rsidP="00AB30F9">
            <w:pPr>
              <w:pStyle w:val="NoSpacing"/>
              <w:rPr>
                <w:b/>
                <w:sz w:val="18"/>
                <w:szCs w:val="18"/>
              </w:rPr>
            </w:pPr>
            <w:r w:rsidRPr="00AB30F9">
              <w:rPr>
                <w:b/>
                <w:sz w:val="18"/>
                <w:szCs w:val="18"/>
              </w:rPr>
              <w:t>CC.2.2.6.B.3</w:t>
            </w:r>
          </w:p>
          <w:p w:rsidR="00AB30F9" w:rsidRDefault="00AB30F9" w:rsidP="00AB30F9">
            <w:pPr>
              <w:pStyle w:val="NoSpacing"/>
              <w:rPr>
                <w:b/>
                <w:sz w:val="18"/>
                <w:szCs w:val="18"/>
              </w:rPr>
            </w:pPr>
            <w:r w:rsidRPr="00AB30F9">
              <w:rPr>
                <w:b/>
                <w:sz w:val="18"/>
                <w:szCs w:val="18"/>
              </w:rPr>
              <w:t>M06.B-E.3.1.1</w:t>
            </w:r>
          </w:p>
          <w:p w:rsidR="00AB30F9" w:rsidRDefault="00AB30F9" w:rsidP="00AB30F9">
            <w:pPr>
              <w:pStyle w:val="NoSpacing"/>
              <w:rPr>
                <w:b/>
                <w:sz w:val="18"/>
                <w:szCs w:val="18"/>
              </w:rPr>
            </w:pPr>
          </w:p>
          <w:p w:rsidR="00AB30F9" w:rsidRPr="00AB30F9" w:rsidRDefault="00AB30F9" w:rsidP="00AB30F9">
            <w:pPr>
              <w:pStyle w:val="NoSpacing"/>
              <w:rPr>
                <w:b/>
                <w:sz w:val="18"/>
                <w:szCs w:val="18"/>
              </w:rPr>
            </w:pPr>
            <w:r>
              <w:rPr>
                <w:b/>
                <w:sz w:val="18"/>
                <w:szCs w:val="18"/>
              </w:rPr>
              <w:t>6.EE.A.2.C</w:t>
            </w:r>
          </w:p>
        </w:tc>
      </w:tr>
      <w:tr w:rsidR="00956560" w:rsidRPr="009645B2" w:rsidTr="00A22BCC">
        <w:tc>
          <w:tcPr>
            <w:tcW w:w="13698" w:type="dxa"/>
            <w:gridSpan w:val="8"/>
            <w:shd w:val="clear" w:color="auto" w:fill="E5B8B7" w:themeFill="accent2" w:themeFillTint="66"/>
          </w:tcPr>
          <w:p w:rsidR="00956560" w:rsidRDefault="00956560" w:rsidP="00956560">
            <w:pPr>
              <w:pStyle w:val="NoSpacing"/>
              <w:rPr>
                <w:b/>
              </w:rPr>
            </w:pPr>
          </w:p>
          <w:p w:rsidR="00956560" w:rsidRDefault="00956560" w:rsidP="00956560">
            <w:pPr>
              <w:pStyle w:val="NoSpacing"/>
              <w:rPr>
                <w:b/>
              </w:rPr>
            </w:pPr>
            <w:r>
              <w:rPr>
                <w:b/>
              </w:rPr>
              <w:t xml:space="preserve">                                                           </w:t>
            </w:r>
            <w:r w:rsidR="00697FAE">
              <w:rPr>
                <w:b/>
              </w:rPr>
              <w:t xml:space="preserve">               </w:t>
            </w:r>
            <w:r w:rsidR="00A22BCC">
              <w:rPr>
                <w:b/>
              </w:rPr>
              <w:t xml:space="preserve">            </w:t>
            </w:r>
            <w:r w:rsidR="00697FAE">
              <w:rPr>
                <w:b/>
              </w:rPr>
              <w:t xml:space="preserve">  Review   Unit 4</w:t>
            </w:r>
            <w:r>
              <w:rPr>
                <w:b/>
              </w:rPr>
              <w:t xml:space="preserve"> </w:t>
            </w:r>
            <w:r w:rsidRPr="00956560">
              <w:rPr>
                <w:b/>
              </w:rPr>
              <w:t>Numerical and Algebraic Expressions</w:t>
            </w:r>
          </w:p>
          <w:p w:rsidR="00956560" w:rsidRDefault="00956560" w:rsidP="00956560">
            <w:pPr>
              <w:pStyle w:val="NoSpacing"/>
              <w:rPr>
                <w:b/>
              </w:rPr>
            </w:pPr>
          </w:p>
        </w:tc>
      </w:tr>
      <w:tr w:rsidR="00956560" w:rsidRPr="009645B2" w:rsidTr="00956560">
        <w:tc>
          <w:tcPr>
            <w:tcW w:w="13698" w:type="dxa"/>
            <w:gridSpan w:val="8"/>
            <w:shd w:val="clear" w:color="auto" w:fill="F2DBDB" w:themeFill="accent2" w:themeFillTint="33"/>
          </w:tcPr>
          <w:p w:rsidR="00956560" w:rsidRDefault="00956560" w:rsidP="00956560">
            <w:pPr>
              <w:pStyle w:val="NoSpacing"/>
              <w:rPr>
                <w:b/>
              </w:rPr>
            </w:pPr>
          </w:p>
          <w:p w:rsidR="00956560" w:rsidRDefault="00956560" w:rsidP="00956560">
            <w:pPr>
              <w:pStyle w:val="NoSpacing"/>
              <w:rPr>
                <w:b/>
              </w:rPr>
            </w:pPr>
            <w:r>
              <w:rPr>
                <w:b/>
              </w:rPr>
              <w:t xml:space="preserve">                                                          </w:t>
            </w:r>
            <w:r w:rsidR="00A22BCC">
              <w:rPr>
                <w:b/>
              </w:rPr>
              <w:t xml:space="preserve">             </w:t>
            </w:r>
            <w:r w:rsidR="00697FAE">
              <w:rPr>
                <w:b/>
              </w:rPr>
              <w:t xml:space="preserve"> Test Common Assessment   Unit 4</w:t>
            </w:r>
            <w:r>
              <w:rPr>
                <w:b/>
              </w:rPr>
              <w:t xml:space="preserve"> Numerical</w:t>
            </w:r>
            <w:r w:rsidRPr="00956560">
              <w:rPr>
                <w:b/>
              </w:rPr>
              <w:t xml:space="preserve"> and Algebraic Expressions</w:t>
            </w:r>
          </w:p>
          <w:p w:rsidR="00956560" w:rsidRDefault="00956560" w:rsidP="00956560">
            <w:pPr>
              <w:pStyle w:val="NoSpacing"/>
              <w:rPr>
                <w:b/>
              </w:rPr>
            </w:pPr>
          </w:p>
        </w:tc>
      </w:tr>
      <w:tr w:rsidR="00666A13" w:rsidRPr="009645B2" w:rsidTr="00A22BCC">
        <w:tc>
          <w:tcPr>
            <w:tcW w:w="13698" w:type="dxa"/>
            <w:gridSpan w:val="8"/>
            <w:shd w:val="clear" w:color="auto" w:fill="D99594" w:themeFill="accent2" w:themeFillTint="99"/>
          </w:tcPr>
          <w:p w:rsidR="00666A13" w:rsidRDefault="00666A13" w:rsidP="009645B2">
            <w:pPr>
              <w:rPr>
                <w:sz w:val="24"/>
              </w:rPr>
            </w:pPr>
          </w:p>
          <w:p w:rsidR="00666A13" w:rsidRPr="00666A13" w:rsidRDefault="00697FAE" w:rsidP="00A22BCC">
            <w:pPr>
              <w:jc w:val="center"/>
              <w:rPr>
                <w:b/>
                <w:color w:val="FFFFFF" w:themeColor="background1"/>
                <w:sz w:val="28"/>
                <w:szCs w:val="28"/>
              </w:rPr>
            </w:pPr>
            <w:r w:rsidRPr="00A22BCC">
              <w:rPr>
                <w:b/>
                <w:sz w:val="28"/>
                <w:szCs w:val="28"/>
              </w:rPr>
              <w:t>Unit 5</w:t>
            </w:r>
            <w:r w:rsidR="00956560" w:rsidRPr="00A22BCC">
              <w:rPr>
                <w:b/>
                <w:sz w:val="28"/>
                <w:szCs w:val="28"/>
              </w:rPr>
              <w:t xml:space="preserve"> Solving Equations and Inequalities</w:t>
            </w:r>
          </w:p>
          <w:p w:rsidR="00666A13" w:rsidRPr="009645B2" w:rsidRDefault="00666A13" w:rsidP="009645B2">
            <w:pPr>
              <w:rPr>
                <w:sz w:val="24"/>
              </w:rPr>
            </w:pPr>
          </w:p>
        </w:tc>
      </w:tr>
      <w:tr w:rsidR="00CE587F" w:rsidRPr="009645B2" w:rsidTr="009645B2">
        <w:tc>
          <w:tcPr>
            <w:tcW w:w="1260" w:type="dxa"/>
          </w:tcPr>
          <w:p w:rsidR="00666A13" w:rsidRPr="009645B2" w:rsidRDefault="00666A13" w:rsidP="00666A13">
            <w:pPr>
              <w:rPr>
                <w:b/>
                <w:sz w:val="20"/>
                <w:szCs w:val="20"/>
              </w:rPr>
            </w:pPr>
            <w:r w:rsidRPr="009645B2">
              <w:rPr>
                <w:b/>
                <w:sz w:val="20"/>
                <w:szCs w:val="20"/>
              </w:rPr>
              <w:t>Estimated Unit Time Frames</w:t>
            </w:r>
          </w:p>
        </w:tc>
        <w:tc>
          <w:tcPr>
            <w:tcW w:w="1440" w:type="dxa"/>
          </w:tcPr>
          <w:p w:rsidR="00666A13" w:rsidRPr="009645B2" w:rsidRDefault="00666A13" w:rsidP="00666A13">
            <w:pPr>
              <w:rPr>
                <w:b/>
                <w:sz w:val="20"/>
                <w:szCs w:val="20"/>
              </w:rPr>
            </w:pPr>
            <w:r w:rsidRPr="009645B2">
              <w:rPr>
                <w:b/>
                <w:sz w:val="20"/>
                <w:szCs w:val="20"/>
              </w:rPr>
              <w:t xml:space="preserve">Big Ideas </w:t>
            </w:r>
          </w:p>
        </w:tc>
        <w:tc>
          <w:tcPr>
            <w:tcW w:w="1530" w:type="dxa"/>
          </w:tcPr>
          <w:p w:rsidR="00666A13" w:rsidRPr="009645B2" w:rsidRDefault="00666A13" w:rsidP="00666A13">
            <w:pPr>
              <w:rPr>
                <w:b/>
                <w:sz w:val="20"/>
                <w:szCs w:val="20"/>
              </w:rPr>
            </w:pPr>
            <w:r w:rsidRPr="009645B2">
              <w:rPr>
                <w:b/>
                <w:sz w:val="20"/>
                <w:szCs w:val="20"/>
              </w:rPr>
              <w:t>Essential Questions</w:t>
            </w:r>
          </w:p>
        </w:tc>
        <w:tc>
          <w:tcPr>
            <w:tcW w:w="1800" w:type="dxa"/>
          </w:tcPr>
          <w:p w:rsidR="00666A13" w:rsidRDefault="00666A13" w:rsidP="00666A13">
            <w:pPr>
              <w:rPr>
                <w:b/>
                <w:sz w:val="20"/>
                <w:szCs w:val="20"/>
              </w:rPr>
            </w:pPr>
            <w:r>
              <w:rPr>
                <w:b/>
                <w:sz w:val="20"/>
                <w:szCs w:val="20"/>
              </w:rPr>
              <w:t xml:space="preserve">     </w:t>
            </w:r>
            <w:r w:rsidRPr="009645B2">
              <w:rPr>
                <w:b/>
                <w:sz w:val="20"/>
                <w:szCs w:val="20"/>
              </w:rPr>
              <w:t>Concepts</w:t>
            </w:r>
          </w:p>
          <w:p w:rsidR="00666A13" w:rsidRPr="009645B2" w:rsidRDefault="00666A13" w:rsidP="00666A13">
            <w:pPr>
              <w:rPr>
                <w:b/>
                <w:sz w:val="20"/>
                <w:szCs w:val="20"/>
              </w:rPr>
            </w:pPr>
            <w:r>
              <w:rPr>
                <w:b/>
                <w:sz w:val="20"/>
                <w:szCs w:val="20"/>
              </w:rPr>
              <w:t xml:space="preserve">         (Know)</w:t>
            </w:r>
          </w:p>
        </w:tc>
        <w:tc>
          <w:tcPr>
            <w:tcW w:w="1800" w:type="dxa"/>
          </w:tcPr>
          <w:p w:rsidR="00666A13" w:rsidRDefault="00666A13" w:rsidP="00666A13">
            <w:pPr>
              <w:rPr>
                <w:b/>
                <w:sz w:val="20"/>
                <w:szCs w:val="20"/>
              </w:rPr>
            </w:pPr>
            <w:r w:rsidRPr="009645B2">
              <w:rPr>
                <w:b/>
                <w:sz w:val="20"/>
                <w:szCs w:val="20"/>
              </w:rPr>
              <w:t>Competencies</w:t>
            </w:r>
          </w:p>
          <w:p w:rsidR="00666A13" w:rsidRPr="009645B2" w:rsidRDefault="00666A13" w:rsidP="00666A13">
            <w:pPr>
              <w:rPr>
                <w:b/>
                <w:sz w:val="20"/>
                <w:szCs w:val="20"/>
              </w:rPr>
            </w:pPr>
            <w:r>
              <w:rPr>
                <w:b/>
                <w:sz w:val="20"/>
                <w:szCs w:val="20"/>
              </w:rPr>
              <w:t xml:space="preserve">          (Do)</w:t>
            </w:r>
          </w:p>
        </w:tc>
        <w:tc>
          <w:tcPr>
            <w:tcW w:w="2070" w:type="dxa"/>
          </w:tcPr>
          <w:p w:rsidR="00666A13" w:rsidRPr="009645B2" w:rsidRDefault="00666A13" w:rsidP="00666A13">
            <w:pPr>
              <w:rPr>
                <w:b/>
                <w:sz w:val="20"/>
                <w:szCs w:val="20"/>
              </w:rPr>
            </w:pPr>
            <w:r w:rsidRPr="009645B2">
              <w:rPr>
                <w:b/>
                <w:sz w:val="20"/>
                <w:szCs w:val="20"/>
              </w:rPr>
              <w:t>Lessons</w:t>
            </w:r>
            <w:r>
              <w:rPr>
                <w:b/>
                <w:sz w:val="20"/>
                <w:szCs w:val="20"/>
              </w:rPr>
              <w:t>/ Suggested Resources</w:t>
            </w:r>
          </w:p>
        </w:tc>
        <w:tc>
          <w:tcPr>
            <w:tcW w:w="1620" w:type="dxa"/>
          </w:tcPr>
          <w:p w:rsidR="00666A13" w:rsidRPr="009645B2" w:rsidRDefault="00666A13" w:rsidP="00666A13">
            <w:pPr>
              <w:rPr>
                <w:b/>
                <w:sz w:val="20"/>
                <w:szCs w:val="20"/>
              </w:rPr>
            </w:pPr>
            <w:r w:rsidRPr="009645B2">
              <w:rPr>
                <w:b/>
                <w:sz w:val="20"/>
                <w:szCs w:val="20"/>
              </w:rPr>
              <w:t>Vocabulary</w:t>
            </w:r>
          </w:p>
        </w:tc>
        <w:tc>
          <w:tcPr>
            <w:tcW w:w="2178" w:type="dxa"/>
          </w:tcPr>
          <w:p w:rsidR="00666A13" w:rsidRPr="009645B2" w:rsidRDefault="00666A13" w:rsidP="00666A13">
            <w:pPr>
              <w:rPr>
                <w:b/>
                <w:sz w:val="20"/>
                <w:szCs w:val="20"/>
              </w:rPr>
            </w:pPr>
            <w:r w:rsidRPr="009645B2">
              <w:rPr>
                <w:b/>
                <w:sz w:val="20"/>
                <w:szCs w:val="20"/>
              </w:rPr>
              <w:t>Standards/ Eligible Content</w:t>
            </w:r>
          </w:p>
        </w:tc>
      </w:tr>
      <w:tr w:rsidR="00CE587F" w:rsidRPr="009645B2" w:rsidTr="009645B2">
        <w:tc>
          <w:tcPr>
            <w:tcW w:w="1260" w:type="dxa"/>
          </w:tcPr>
          <w:p w:rsidR="00F72ED1" w:rsidRPr="00453E5A" w:rsidRDefault="00453E5A" w:rsidP="00F72ED1">
            <w:pPr>
              <w:rPr>
                <w:b/>
                <w:sz w:val="20"/>
                <w:szCs w:val="20"/>
              </w:rPr>
            </w:pPr>
            <w:r>
              <w:rPr>
                <w:b/>
                <w:sz w:val="20"/>
                <w:szCs w:val="20"/>
              </w:rPr>
              <w:t xml:space="preserve">12 Days </w:t>
            </w:r>
          </w:p>
        </w:tc>
        <w:tc>
          <w:tcPr>
            <w:tcW w:w="1440" w:type="dxa"/>
          </w:tcPr>
          <w:p w:rsidR="00F72ED1" w:rsidRPr="00EA5C44" w:rsidRDefault="006709A9" w:rsidP="00F72ED1">
            <w:pPr>
              <w:rPr>
                <w:rFonts w:cstheme="minorHAnsi"/>
                <w:bCs/>
                <w:sz w:val="20"/>
                <w:szCs w:val="20"/>
              </w:rPr>
            </w:pPr>
            <w:hyperlink r:id="rId19" w:history="1">
              <w:r w:rsidR="00F72ED1" w:rsidRPr="00EA5C44">
                <w:rPr>
                  <w:rFonts w:cstheme="minorHAnsi"/>
                  <w:sz w:val="20"/>
                  <w:szCs w:val="20"/>
                </w:rPr>
                <w:t>There are some mathematical relationships that are always true and these relationships are used as the rules of arithmetic and algebra and are useful for writing equivalent forms of expressions and solving equations and inequalities.</w:t>
              </w:r>
            </w:hyperlink>
          </w:p>
        </w:tc>
        <w:tc>
          <w:tcPr>
            <w:tcW w:w="1530" w:type="dxa"/>
          </w:tcPr>
          <w:p w:rsidR="00F72ED1" w:rsidRPr="00EA5C44" w:rsidRDefault="00F72ED1" w:rsidP="00F72ED1">
            <w:pPr>
              <w:rPr>
                <w:rFonts w:cstheme="minorHAnsi"/>
                <w:bCs/>
                <w:sz w:val="20"/>
                <w:szCs w:val="20"/>
              </w:rPr>
            </w:pPr>
            <w:r w:rsidRPr="00EA5C44">
              <w:rPr>
                <w:rFonts w:cstheme="minorHAnsi"/>
                <w:bCs/>
                <w:sz w:val="20"/>
                <w:szCs w:val="20"/>
              </w:rPr>
              <w:t>What procedures can be used to solve equations and inequalities?</w:t>
            </w:r>
          </w:p>
        </w:tc>
        <w:tc>
          <w:tcPr>
            <w:tcW w:w="1800" w:type="dxa"/>
          </w:tcPr>
          <w:p w:rsidR="00F72ED1" w:rsidRPr="00EA5C44" w:rsidRDefault="00F72ED1" w:rsidP="00F72ED1">
            <w:pPr>
              <w:rPr>
                <w:rFonts w:cstheme="minorHAnsi"/>
                <w:bCs/>
                <w:sz w:val="20"/>
                <w:szCs w:val="20"/>
              </w:rPr>
            </w:pPr>
            <w:r w:rsidRPr="00EA5C44">
              <w:rPr>
                <w:rFonts w:cstheme="minorHAnsi"/>
                <w:bCs/>
                <w:sz w:val="20"/>
                <w:szCs w:val="20"/>
              </w:rPr>
              <w:t>Understand solving an equation as a process of answering a question: which value(s) make the equations true?</w:t>
            </w:r>
          </w:p>
        </w:tc>
        <w:tc>
          <w:tcPr>
            <w:tcW w:w="1800" w:type="dxa"/>
          </w:tcPr>
          <w:p w:rsidR="00F72ED1" w:rsidRPr="00EA5C44" w:rsidRDefault="00F72ED1" w:rsidP="00F72ED1">
            <w:pPr>
              <w:rPr>
                <w:rFonts w:cstheme="minorHAnsi"/>
                <w:bCs/>
                <w:sz w:val="20"/>
                <w:szCs w:val="20"/>
              </w:rPr>
            </w:pPr>
            <w:r w:rsidRPr="00EA5C44">
              <w:rPr>
                <w:rFonts w:cstheme="minorHAnsi"/>
                <w:bCs/>
                <w:sz w:val="20"/>
                <w:szCs w:val="20"/>
              </w:rPr>
              <w:t xml:space="preserve">Student </w:t>
            </w:r>
            <w:r w:rsidR="00953B5B" w:rsidRPr="00EA5C44">
              <w:rPr>
                <w:rFonts w:cstheme="minorHAnsi"/>
                <w:bCs/>
                <w:sz w:val="20"/>
                <w:szCs w:val="20"/>
              </w:rPr>
              <w:t>should be able to solve</w:t>
            </w:r>
            <w:r w:rsidRPr="00EA5C44">
              <w:rPr>
                <w:rFonts w:cstheme="minorHAnsi"/>
                <w:bCs/>
                <w:sz w:val="20"/>
                <w:szCs w:val="20"/>
              </w:rPr>
              <w:t xml:space="preserve"> equations by using the inverse operation &amp; applying knowledge of mathematical properties</w:t>
            </w:r>
          </w:p>
        </w:tc>
        <w:tc>
          <w:tcPr>
            <w:tcW w:w="2070" w:type="dxa"/>
          </w:tcPr>
          <w:p w:rsidR="00F72ED1" w:rsidRPr="00EA5C44" w:rsidRDefault="009427DB" w:rsidP="00F72ED1">
            <w:pPr>
              <w:rPr>
                <w:sz w:val="20"/>
                <w:szCs w:val="20"/>
              </w:rPr>
            </w:pPr>
            <w:r w:rsidRPr="00EA5C44">
              <w:rPr>
                <w:sz w:val="20"/>
                <w:szCs w:val="20"/>
              </w:rPr>
              <w:t>Lesson 2- 1</w:t>
            </w:r>
            <w:r w:rsidR="00F72ED1" w:rsidRPr="00EA5C44">
              <w:rPr>
                <w:sz w:val="20"/>
                <w:szCs w:val="20"/>
              </w:rPr>
              <w:t xml:space="preserve"> Understand Equations and Solutions</w:t>
            </w:r>
          </w:p>
          <w:p w:rsidR="00F72ED1" w:rsidRPr="00EA5C44" w:rsidRDefault="00F72ED1" w:rsidP="00F72ED1">
            <w:pPr>
              <w:rPr>
                <w:sz w:val="20"/>
                <w:szCs w:val="20"/>
              </w:rPr>
            </w:pPr>
          </w:p>
          <w:p w:rsidR="00F72ED1" w:rsidRPr="00EA5C44" w:rsidRDefault="00F72ED1" w:rsidP="00F72ED1">
            <w:pPr>
              <w:rPr>
                <w:sz w:val="20"/>
                <w:szCs w:val="20"/>
              </w:rPr>
            </w:pPr>
            <w:r w:rsidRPr="00EA5C44">
              <w:rPr>
                <w:sz w:val="20"/>
                <w:szCs w:val="20"/>
              </w:rPr>
              <w:t>SWBA to find a value for a variable that makes an equation true.</w:t>
            </w:r>
          </w:p>
          <w:p w:rsidR="00F72ED1" w:rsidRPr="00EA5C44" w:rsidRDefault="00F72ED1" w:rsidP="00F72ED1">
            <w:pPr>
              <w:rPr>
                <w:sz w:val="20"/>
                <w:szCs w:val="20"/>
              </w:rPr>
            </w:pPr>
          </w:p>
          <w:p w:rsidR="00F72ED1" w:rsidRPr="00EA5C44" w:rsidRDefault="00A1339F" w:rsidP="00F72ED1">
            <w:pPr>
              <w:rPr>
                <w:sz w:val="20"/>
                <w:szCs w:val="20"/>
              </w:rPr>
            </w:pPr>
            <w:proofErr w:type="spellStart"/>
            <w:r w:rsidRPr="00EA5C44">
              <w:rPr>
                <w:sz w:val="20"/>
                <w:szCs w:val="20"/>
              </w:rPr>
              <w:t>enVision</w:t>
            </w:r>
            <w:proofErr w:type="spellEnd"/>
            <w:r w:rsidR="00F72ED1" w:rsidRPr="00EA5C44">
              <w:rPr>
                <w:sz w:val="20"/>
                <w:szCs w:val="20"/>
              </w:rPr>
              <w:t xml:space="preserve"> Math 2.0 </w:t>
            </w:r>
          </w:p>
          <w:p w:rsidR="00F72ED1" w:rsidRPr="00EA5C44" w:rsidRDefault="00F72ED1" w:rsidP="00F72ED1">
            <w:pPr>
              <w:rPr>
                <w:sz w:val="20"/>
                <w:szCs w:val="20"/>
              </w:rPr>
            </w:pPr>
            <w:r w:rsidRPr="00EA5C44">
              <w:rPr>
                <w:sz w:val="20"/>
                <w:szCs w:val="20"/>
              </w:rPr>
              <w:t>Grade 6</w:t>
            </w:r>
          </w:p>
          <w:p w:rsidR="00F72ED1" w:rsidRPr="00EA5C44" w:rsidRDefault="00F72ED1" w:rsidP="00F72ED1">
            <w:pPr>
              <w:rPr>
                <w:sz w:val="20"/>
                <w:szCs w:val="20"/>
              </w:rPr>
            </w:pPr>
            <w:r w:rsidRPr="00EA5C44">
              <w:rPr>
                <w:sz w:val="20"/>
                <w:szCs w:val="20"/>
              </w:rPr>
              <w:t>Pgs. 83-88</w:t>
            </w:r>
          </w:p>
        </w:tc>
        <w:tc>
          <w:tcPr>
            <w:tcW w:w="1620" w:type="dxa"/>
          </w:tcPr>
          <w:p w:rsidR="00F72ED1" w:rsidRPr="009645B2" w:rsidRDefault="00F72ED1" w:rsidP="00F72ED1">
            <w:pPr>
              <w:rPr>
                <w:sz w:val="24"/>
              </w:rPr>
            </w:pPr>
          </w:p>
        </w:tc>
        <w:tc>
          <w:tcPr>
            <w:tcW w:w="2178" w:type="dxa"/>
          </w:tcPr>
          <w:p w:rsidR="00F72ED1" w:rsidRDefault="00F72ED1" w:rsidP="00F72ED1">
            <w:pPr>
              <w:rPr>
                <w:sz w:val="18"/>
                <w:szCs w:val="18"/>
              </w:rPr>
            </w:pPr>
            <w:r w:rsidRPr="00F72ED1">
              <w:rPr>
                <w:sz w:val="18"/>
                <w:szCs w:val="18"/>
              </w:rPr>
              <w:t>6.EE.B.5</w:t>
            </w:r>
          </w:p>
          <w:p w:rsidR="00AE035C" w:rsidRDefault="00AE035C" w:rsidP="00F72ED1">
            <w:pPr>
              <w:rPr>
                <w:sz w:val="18"/>
                <w:szCs w:val="18"/>
              </w:rPr>
            </w:pPr>
          </w:p>
          <w:p w:rsidR="00AE035C" w:rsidRPr="00AE035C" w:rsidRDefault="00AE035C" w:rsidP="00AE035C">
            <w:pPr>
              <w:rPr>
                <w:sz w:val="18"/>
                <w:szCs w:val="18"/>
              </w:rPr>
            </w:pPr>
            <w:r w:rsidRPr="00AE035C">
              <w:rPr>
                <w:sz w:val="18"/>
                <w:szCs w:val="18"/>
              </w:rPr>
              <w:t>CC.2.2.6.B.2</w:t>
            </w:r>
          </w:p>
          <w:p w:rsidR="00AE035C" w:rsidRPr="00F72ED1" w:rsidRDefault="00AE035C" w:rsidP="00AE035C">
            <w:pPr>
              <w:rPr>
                <w:sz w:val="18"/>
                <w:szCs w:val="18"/>
              </w:rPr>
            </w:pPr>
            <w:r w:rsidRPr="00AE035C">
              <w:rPr>
                <w:sz w:val="18"/>
                <w:szCs w:val="18"/>
              </w:rPr>
              <w:t>M06.B-E.2.1</w:t>
            </w:r>
          </w:p>
        </w:tc>
      </w:tr>
      <w:tr w:rsidR="00CE587F" w:rsidRPr="009645B2" w:rsidTr="009645B2">
        <w:tc>
          <w:tcPr>
            <w:tcW w:w="1260" w:type="dxa"/>
          </w:tcPr>
          <w:p w:rsidR="00F72ED1" w:rsidRPr="009645B2" w:rsidRDefault="00F72ED1" w:rsidP="00F72ED1">
            <w:pPr>
              <w:rPr>
                <w:sz w:val="24"/>
              </w:rPr>
            </w:pPr>
          </w:p>
        </w:tc>
        <w:tc>
          <w:tcPr>
            <w:tcW w:w="1440" w:type="dxa"/>
          </w:tcPr>
          <w:p w:rsidR="00F72ED1" w:rsidRPr="00EA5C44" w:rsidRDefault="006709A9" w:rsidP="00F72ED1">
            <w:pPr>
              <w:rPr>
                <w:rFonts w:cstheme="minorHAnsi"/>
                <w:bCs/>
                <w:sz w:val="20"/>
                <w:szCs w:val="20"/>
              </w:rPr>
            </w:pPr>
            <w:hyperlink r:id="rId20" w:history="1">
              <w:r w:rsidR="00F72ED1" w:rsidRPr="00EA5C44">
                <w:rPr>
                  <w:rFonts w:cstheme="minorHAnsi"/>
                  <w:sz w:val="20"/>
                  <w:szCs w:val="20"/>
                </w:rPr>
                <w:t xml:space="preserve">There are some mathematical relationships </w:t>
              </w:r>
              <w:r w:rsidR="00F72ED1" w:rsidRPr="00EA5C44">
                <w:rPr>
                  <w:rFonts w:cstheme="minorHAnsi"/>
                  <w:sz w:val="20"/>
                  <w:szCs w:val="20"/>
                </w:rPr>
                <w:lastRenderedPageBreak/>
                <w:t>that are always true and these relationships are used as the rules of arithmetic and algebra and are useful for writing equivalent forms of expressions and solving equations and inequalities.</w:t>
              </w:r>
            </w:hyperlink>
          </w:p>
        </w:tc>
        <w:tc>
          <w:tcPr>
            <w:tcW w:w="1530" w:type="dxa"/>
          </w:tcPr>
          <w:p w:rsidR="00F72ED1" w:rsidRPr="00EA5C44" w:rsidRDefault="00F72ED1" w:rsidP="00F72ED1">
            <w:pPr>
              <w:rPr>
                <w:rFonts w:cstheme="minorHAnsi"/>
                <w:bCs/>
                <w:sz w:val="20"/>
                <w:szCs w:val="20"/>
              </w:rPr>
            </w:pPr>
            <w:r w:rsidRPr="00EA5C44">
              <w:rPr>
                <w:rFonts w:cstheme="minorHAnsi"/>
                <w:bCs/>
                <w:sz w:val="20"/>
                <w:szCs w:val="20"/>
              </w:rPr>
              <w:lastRenderedPageBreak/>
              <w:t xml:space="preserve">What procedures can be used to solve equations </w:t>
            </w:r>
            <w:r w:rsidRPr="00EA5C44">
              <w:rPr>
                <w:rFonts w:cstheme="minorHAnsi"/>
                <w:bCs/>
                <w:sz w:val="20"/>
                <w:szCs w:val="20"/>
              </w:rPr>
              <w:lastRenderedPageBreak/>
              <w:t>and inequalities?</w:t>
            </w:r>
          </w:p>
        </w:tc>
        <w:tc>
          <w:tcPr>
            <w:tcW w:w="1800" w:type="dxa"/>
          </w:tcPr>
          <w:p w:rsidR="00F72ED1" w:rsidRPr="00EA5C44" w:rsidRDefault="00F72ED1" w:rsidP="00F72ED1">
            <w:pPr>
              <w:rPr>
                <w:rFonts w:cstheme="minorHAnsi"/>
                <w:bCs/>
                <w:sz w:val="20"/>
                <w:szCs w:val="20"/>
              </w:rPr>
            </w:pPr>
            <w:r w:rsidRPr="00EA5C44">
              <w:rPr>
                <w:rFonts w:cstheme="minorHAnsi"/>
                <w:bCs/>
                <w:sz w:val="20"/>
                <w:szCs w:val="20"/>
              </w:rPr>
              <w:lastRenderedPageBreak/>
              <w:t xml:space="preserve">Understand solving an equation as a process of answering a </w:t>
            </w:r>
            <w:r w:rsidRPr="00EA5C44">
              <w:rPr>
                <w:rFonts w:cstheme="minorHAnsi"/>
                <w:bCs/>
                <w:sz w:val="20"/>
                <w:szCs w:val="20"/>
              </w:rPr>
              <w:lastRenderedPageBreak/>
              <w:t>question: which value(s) make the equations true?</w:t>
            </w:r>
          </w:p>
        </w:tc>
        <w:tc>
          <w:tcPr>
            <w:tcW w:w="1800" w:type="dxa"/>
          </w:tcPr>
          <w:p w:rsidR="00F72ED1" w:rsidRPr="00EA5C44" w:rsidRDefault="00F72ED1" w:rsidP="00F72ED1">
            <w:pPr>
              <w:rPr>
                <w:rFonts w:cstheme="minorHAnsi"/>
                <w:bCs/>
                <w:sz w:val="20"/>
                <w:szCs w:val="20"/>
              </w:rPr>
            </w:pPr>
            <w:r w:rsidRPr="00EA5C44">
              <w:rPr>
                <w:rFonts w:cstheme="minorHAnsi"/>
                <w:bCs/>
                <w:sz w:val="20"/>
                <w:szCs w:val="20"/>
              </w:rPr>
              <w:lastRenderedPageBreak/>
              <w:t xml:space="preserve">Student </w:t>
            </w:r>
            <w:r w:rsidR="00953B5B" w:rsidRPr="00EA5C44">
              <w:rPr>
                <w:rFonts w:cstheme="minorHAnsi"/>
                <w:bCs/>
                <w:sz w:val="20"/>
                <w:szCs w:val="20"/>
              </w:rPr>
              <w:t>should be able to solve</w:t>
            </w:r>
            <w:r w:rsidRPr="00EA5C44">
              <w:rPr>
                <w:rFonts w:cstheme="minorHAnsi"/>
                <w:bCs/>
                <w:sz w:val="20"/>
                <w:szCs w:val="20"/>
              </w:rPr>
              <w:t xml:space="preserve"> equations by using the inverse </w:t>
            </w:r>
            <w:r w:rsidRPr="00EA5C44">
              <w:rPr>
                <w:rFonts w:cstheme="minorHAnsi"/>
                <w:bCs/>
                <w:sz w:val="20"/>
                <w:szCs w:val="20"/>
              </w:rPr>
              <w:lastRenderedPageBreak/>
              <w:t>operation &amp; applying knowledge of mathematical properties</w:t>
            </w:r>
          </w:p>
        </w:tc>
        <w:tc>
          <w:tcPr>
            <w:tcW w:w="2070" w:type="dxa"/>
          </w:tcPr>
          <w:p w:rsidR="00F72ED1" w:rsidRPr="00EA5C44" w:rsidRDefault="00F72ED1" w:rsidP="00F72ED1">
            <w:pPr>
              <w:rPr>
                <w:sz w:val="20"/>
                <w:szCs w:val="20"/>
              </w:rPr>
            </w:pPr>
            <w:r w:rsidRPr="00EA5C44">
              <w:rPr>
                <w:sz w:val="20"/>
                <w:szCs w:val="20"/>
              </w:rPr>
              <w:lastRenderedPageBreak/>
              <w:t>Lesson 2-2 Properties of Equalities</w:t>
            </w:r>
          </w:p>
          <w:p w:rsidR="00F72ED1" w:rsidRPr="00EA5C44" w:rsidRDefault="00F72ED1" w:rsidP="00F72ED1">
            <w:pPr>
              <w:rPr>
                <w:sz w:val="20"/>
                <w:szCs w:val="20"/>
              </w:rPr>
            </w:pPr>
          </w:p>
          <w:p w:rsidR="00F72ED1" w:rsidRPr="00EA5C44" w:rsidRDefault="00F72ED1" w:rsidP="00F72ED1">
            <w:pPr>
              <w:rPr>
                <w:sz w:val="20"/>
                <w:szCs w:val="20"/>
              </w:rPr>
            </w:pPr>
            <w:r w:rsidRPr="00EA5C44">
              <w:rPr>
                <w:sz w:val="20"/>
                <w:szCs w:val="20"/>
              </w:rPr>
              <w:lastRenderedPageBreak/>
              <w:t>SWBA to use the properties of equalities to write equivalent equations,</w:t>
            </w:r>
          </w:p>
          <w:p w:rsidR="00F72ED1" w:rsidRPr="00EA5C44" w:rsidRDefault="00F72ED1" w:rsidP="00F72ED1">
            <w:pPr>
              <w:rPr>
                <w:sz w:val="20"/>
                <w:szCs w:val="20"/>
              </w:rPr>
            </w:pPr>
          </w:p>
          <w:p w:rsidR="00F72ED1" w:rsidRPr="00EA5C44" w:rsidRDefault="00A1339F" w:rsidP="00F72ED1">
            <w:pPr>
              <w:rPr>
                <w:sz w:val="20"/>
                <w:szCs w:val="20"/>
              </w:rPr>
            </w:pPr>
            <w:proofErr w:type="spellStart"/>
            <w:r w:rsidRPr="00EA5C44">
              <w:rPr>
                <w:sz w:val="20"/>
                <w:szCs w:val="20"/>
              </w:rPr>
              <w:t>enVision</w:t>
            </w:r>
            <w:proofErr w:type="spellEnd"/>
            <w:r w:rsidR="00F72ED1" w:rsidRPr="00EA5C44">
              <w:rPr>
                <w:sz w:val="20"/>
                <w:szCs w:val="20"/>
              </w:rPr>
              <w:t xml:space="preserve"> Math 2.0 </w:t>
            </w:r>
          </w:p>
          <w:p w:rsidR="00F72ED1" w:rsidRPr="00EA5C44" w:rsidRDefault="00F72ED1" w:rsidP="00F72ED1">
            <w:pPr>
              <w:rPr>
                <w:sz w:val="20"/>
                <w:szCs w:val="20"/>
              </w:rPr>
            </w:pPr>
            <w:r w:rsidRPr="00EA5C44">
              <w:rPr>
                <w:sz w:val="20"/>
                <w:szCs w:val="20"/>
              </w:rPr>
              <w:t>Grade 6</w:t>
            </w:r>
          </w:p>
          <w:p w:rsidR="00F72ED1" w:rsidRPr="00EA5C44" w:rsidRDefault="00F72ED1" w:rsidP="00F72ED1">
            <w:pPr>
              <w:rPr>
                <w:sz w:val="20"/>
                <w:szCs w:val="20"/>
              </w:rPr>
            </w:pPr>
            <w:r w:rsidRPr="00EA5C44">
              <w:rPr>
                <w:sz w:val="20"/>
                <w:szCs w:val="20"/>
              </w:rPr>
              <w:t>Pgs. 89-94</w:t>
            </w:r>
          </w:p>
        </w:tc>
        <w:tc>
          <w:tcPr>
            <w:tcW w:w="1620" w:type="dxa"/>
          </w:tcPr>
          <w:p w:rsidR="00F72ED1" w:rsidRPr="00EA5C44" w:rsidRDefault="00F72ED1" w:rsidP="00F72ED1">
            <w:pPr>
              <w:rPr>
                <w:sz w:val="20"/>
                <w:szCs w:val="20"/>
              </w:rPr>
            </w:pPr>
            <w:r w:rsidRPr="00EA5C44">
              <w:rPr>
                <w:sz w:val="20"/>
                <w:szCs w:val="20"/>
              </w:rPr>
              <w:lastRenderedPageBreak/>
              <w:t>Addition Property of Equality</w:t>
            </w:r>
          </w:p>
          <w:p w:rsidR="00F72ED1" w:rsidRPr="00EA5C44" w:rsidRDefault="00F72ED1" w:rsidP="00F72ED1">
            <w:pPr>
              <w:rPr>
                <w:sz w:val="20"/>
                <w:szCs w:val="20"/>
              </w:rPr>
            </w:pPr>
          </w:p>
          <w:p w:rsidR="00F72ED1" w:rsidRPr="00EA5C44" w:rsidRDefault="00F72ED1" w:rsidP="00F72ED1">
            <w:pPr>
              <w:rPr>
                <w:sz w:val="20"/>
                <w:szCs w:val="20"/>
              </w:rPr>
            </w:pPr>
            <w:r w:rsidRPr="00EA5C44">
              <w:rPr>
                <w:sz w:val="20"/>
                <w:szCs w:val="20"/>
              </w:rPr>
              <w:lastRenderedPageBreak/>
              <w:t>Subtraction Property of Equality</w:t>
            </w:r>
          </w:p>
          <w:p w:rsidR="00F72ED1" w:rsidRPr="00EA5C44" w:rsidRDefault="00F72ED1" w:rsidP="00F72ED1">
            <w:pPr>
              <w:rPr>
                <w:sz w:val="20"/>
                <w:szCs w:val="20"/>
              </w:rPr>
            </w:pPr>
          </w:p>
          <w:p w:rsidR="00F72ED1" w:rsidRPr="00EA5C44" w:rsidRDefault="00F72ED1" w:rsidP="00F72ED1">
            <w:pPr>
              <w:rPr>
                <w:sz w:val="20"/>
                <w:szCs w:val="20"/>
              </w:rPr>
            </w:pPr>
            <w:r w:rsidRPr="00EA5C44">
              <w:rPr>
                <w:sz w:val="20"/>
                <w:szCs w:val="20"/>
              </w:rPr>
              <w:t>Multiplication Property of Equality</w:t>
            </w:r>
          </w:p>
          <w:p w:rsidR="00F72ED1" w:rsidRPr="00EA5C44" w:rsidRDefault="00F72ED1" w:rsidP="00F72ED1">
            <w:pPr>
              <w:rPr>
                <w:sz w:val="20"/>
                <w:szCs w:val="20"/>
              </w:rPr>
            </w:pPr>
          </w:p>
          <w:p w:rsidR="00F72ED1" w:rsidRPr="00EA5C44" w:rsidRDefault="00F72ED1" w:rsidP="00F72ED1">
            <w:pPr>
              <w:rPr>
                <w:sz w:val="20"/>
                <w:szCs w:val="20"/>
              </w:rPr>
            </w:pPr>
            <w:r w:rsidRPr="00EA5C44">
              <w:rPr>
                <w:sz w:val="20"/>
                <w:szCs w:val="20"/>
              </w:rPr>
              <w:t>Division Property of Equality</w:t>
            </w:r>
          </w:p>
        </w:tc>
        <w:tc>
          <w:tcPr>
            <w:tcW w:w="2178" w:type="dxa"/>
          </w:tcPr>
          <w:p w:rsidR="00AE035C" w:rsidRPr="00EA5C44" w:rsidRDefault="00AE035C" w:rsidP="00AE035C">
            <w:pPr>
              <w:rPr>
                <w:sz w:val="20"/>
                <w:szCs w:val="20"/>
              </w:rPr>
            </w:pPr>
            <w:r w:rsidRPr="00EA5C44">
              <w:rPr>
                <w:sz w:val="20"/>
                <w:szCs w:val="20"/>
              </w:rPr>
              <w:lastRenderedPageBreak/>
              <w:t>CC.2.2.6.B.2</w:t>
            </w:r>
          </w:p>
          <w:p w:rsidR="00F72ED1" w:rsidRPr="00EA5C44" w:rsidRDefault="00AE035C" w:rsidP="00AE035C">
            <w:pPr>
              <w:rPr>
                <w:sz w:val="20"/>
                <w:szCs w:val="20"/>
              </w:rPr>
            </w:pPr>
            <w:r w:rsidRPr="00EA5C44">
              <w:rPr>
                <w:sz w:val="20"/>
                <w:szCs w:val="20"/>
              </w:rPr>
              <w:t>M06.B-E.2.1</w:t>
            </w:r>
          </w:p>
        </w:tc>
      </w:tr>
      <w:tr w:rsidR="00CE587F" w:rsidRPr="009645B2" w:rsidTr="009645B2">
        <w:tc>
          <w:tcPr>
            <w:tcW w:w="1260" w:type="dxa"/>
          </w:tcPr>
          <w:p w:rsidR="00F72ED1" w:rsidRPr="009645B2" w:rsidRDefault="00F72ED1" w:rsidP="00F72ED1">
            <w:pPr>
              <w:rPr>
                <w:sz w:val="24"/>
              </w:rPr>
            </w:pPr>
          </w:p>
        </w:tc>
        <w:tc>
          <w:tcPr>
            <w:tcW w:w="1440" w:type="dxa"/>
          </w:tcPr>
          <w:p w:rsidR="00F72ED1" w:rsidRPr="00EA5C44" w:rsidRDefault="006709A9" w:rsidP="00F72ED1">
            <w:pPr>
              <w:rPr>
                <w:rFonts w:cstheme="minorHAnsi"/>
                <w:bCs/>
                <w:sz w:val="20"/>
                <w:szCs w:val="20"/>
              </w:rPr>
            </w:pPr>
            <w:hyperlink r:id="rId21" w:history="1">
              <w:r w:rsidR="00F72ED1" w:rsidRPr="00EA5C44">
                <w:rPr>
                  <w:rFonts w:cstheme="minorHAnsi"/>
                  <w:sz w:val="20"/>
                  <w:szCs w:val="20"/>
                </w:rPr>
                <w:t>There are some mathematical relationships that are always true and these relationships are used as the rules of arithmetic and algebra and are useful for writing equivalent forms of expressions and solving equations and inequalities.</w:t>
              </w:r>
            </w:hyperlink>
          </w:p>
        </w:tc>
        <w:tc>
          <w:tcPr>
            <w:tcW w:w="1530" w:type="dxa"/>
          </w:tcPr>
          <w:p w:rsidR="00F72ED1" w:rsidRPr="00EA5C44" w:rsidRDefault="00F72ED1" w:rsidP="00F72ED1">
            <w:pPr>
              <w:rPr>
                <w:rFonts w:cstheme="minorHAnsi"/>
                <w:bCs/>
                <w:sz w:val="20"/>
                <w:szCs w:val="20"/>
              </w:rPr>
            </w:pPr>
            <w:r w:rsidRPr="00EA5C44">
              <w:rPr>
                <w:rFonts w:cstheme="minorHAnsi"/>
                <w:bCs/>
                <w:sz w:val="20"/>
                <w:szCs w:val="20"/>
              </w:rPr>
              <w:t>What procedures can be used to solve equations and inequalities?</w:t>
            </w:r>
          </w:p>
        </w:tc>
        <w:tc>
          <w:tcPr>
            <w:tcW w:w="1800" w:type="dxa"/>
          </w:tcPr>
          <w:p w:rsidR="00F72ED1" w:rsidRPr="00EA5C44" w:rsidRDefault="00F72ED1" w:rsidP="00F72ED1">
            <w:pPr>
              <w:rPr>
                <w:rFonts w:cstheme="minorHAnsi"/>
                <w:bCs/>
                <w:sz w:val="20"/>
                <w:szCs w:val="20"/>
              </w:rPr>
            </w:pPr>
            <w:r w:rsidRPr="00EA5C44">
              <w:rPr>
                <w:rFonts w:cstheme="minorHAnsi"/>
                <w:bCs/>
                <w:sz w:val="20"/>
                <w:szCs w:val="20"/>
              </w:rPr>
              <w:t>Understand solving an equation as a process of answering a question: which value(s) make the equations true?</w:t>
            </w:r>
          </w:p>
        </w:tc>
        <w:tc>
          <w:tcPr>
            <w:tcW w:w="1800" w:type="dxa"/>
          </w:tcPr>
          <w:p w:rsidR="00F72ED1" w:rsidRPr="00EA5C44" w:rsidRDefault="00F72ED1" w:rsidP="00F72ED1">
            <w:pPr>
              <w:rPr>
                <w:rFonts w:cstheme="minorHAnsi"/>
                <w:bCs/>
                <w:sz w:val="20"/>
                <w:szCs w:val="20"/>
              </w:rPr>
            </w:pPr>
            <w:r w:rsidRPr="00EA5C44">
              <w:rPr>
                <w:rFonts w:cstheme="minorHAnsi"/>
                <w:bCs/>
                <w:sz w:val="20"/>
                <w:szCs w:val="20"/>
              </w:rPr>
              <w:t xml:space="preserve">Student </w:t>
            </w:r>
            <w:r w:rsidR="00953B5B" w:rsidRPr="00EA5C44">
              <w:rPr>
                <w:rFonts w:cstheme="minorHAnsi"/>
                <w:bCs/>
                <w:sz w:val="20"/>
                <w:szCs w:val="20"/>
              </w:rPr>
              <w:t>should be able to solve</w:t>
            </w:r>
            <w:r w:rsidRPr="00EA5C44">
              <w:rPr>
                <w:rFonts w:cstheme="minorHAnsi"/>
                <w:bCs/>
                <w:sz w:val="20"/>
                <w:szCs w:val="20"/>
              </w:rPr>
              <w:t xml:space="preserve"> equations by using the inverse operation &amp; applying knowledge of mathematical properties</w:t>
            </w:r>
          </w:p>
        </w:tc>
        <w:tc>
          <w:tcPr>
            <w:tcW w:w="2070" w:type="dxa"/>
          </w:tcPr>
          <w:p w:rsidR="00F72ED1" w:rsidRPr="00EA5C44" w:rsidRDefault="00AE035C" w:rsidP="00F72ED1">
            <w:pPr>
              <w:rPr>
                <w:rFonts w:cstheme="minorHAnsi"/>
                <w:bCs/>
                <w:sz w:val="20"/>
                <w:szCs w:val="20"/>
              </w:rPr>
            </w:pPr>
            <w:r w:rsidRPr="00EA5C44">
              <w:rPr>
                <w:rFonts w:cstheme="minorHAnsi"/>
                <w:bCs/>
                <w:sz w:val="20"/>
                <w:szCs w:val="20"/>
              </w:rPr>
              <w:t>Lesson 2-3 Solving Addition and Subtraction Equations.</w:t>
            </w:r>
          </w:p>
          <w:p w:rsidR="00F72ED1" w:rsidRPr="00EA5C44" w:rsidRDefault="00F72ED1" w:rsidP="00F72ED1">
            <w:pPr>
              <w:rPr>
                <w:rFonts w:cstheme="minorHAnsi"/>
                <w:bCs/>
                <w:sz w:val="20"/>
                <w:szCs w:val="20"/>
              </w:rPr>
            </w:pPr>
          </w:p>
          <w:p w:rsidR="00F72ED1" w:rsidRPr="00EA5C44" w:rsidRDefault="00AE035C" w:rsidP="00F72ED1">
            <w:pPr>
              <w:rPr>
                <w:rFonts w:cstheme="minorHAnsi"/>
                <w:bCs/>
                <w:sz w:val="20"/>
                <w:szCs w:val="20"/>
              </w:rPr>
            </w:pPr>
            <w:r w:rsidRPr="00EA5C44">
              <w:rPr>
                <w:rFonts w:cstheme="minorHAnsi"/>
                <w:bCs/>
                <w:sz w:val="20"/>
                <w:szCs w:val="20"/>
              </w:rPr>
              <w:t>SWBA to solve an addition and subtraction equation.</w:t>
            </w:r>
          </w:p>
          <w:p w:rsidR="00F72ED1" w:rsidRPr="00EA5C44" w:rsidRDefault="00F72ED1" w:rsidP="00F72ED1">
            <w:pPr>
              <w:rPr>
                <w:rFonts w:cstheme="minorHAnsi"/>
                <w:bCs/>
                <w:sz w:val="20"/>
                <w:szCs w:val="20"/>
              </w:rPr>
            </w:pPr>
          </w:p>
          <w:p w:rsidR="00F72ED1" w:rsidRPr="00EA5C44" w:rsidRDefault="00A1339F" w:rsidP="00F72ED1">
            <w:pPr>
              <w:rPr>
                <w:rFonts w:cstheme="minorHAnsi"/>
                <w:bCs/>
                <w:sz w:val="20"/>
                <w:szCs w:val="20"/>
              </w:rPr>
            </w:pPr>
            <w:proofErr w:type="spellStart"/>
            <w:r w:rsidRPr="00EA5C44">
              <w:rPr>
                <w:rFonts w:cstheme="minorHAnsi"/>
                <w:bCs/>
                <w:sz w:val="20"/>
                <w:szCs w:val="20"/>
              </w:rPr>
              <w:t>enVision</w:t>
            </w:r>
            <w:proofErr w:type="spellEnd"/>
            <w:r w:rsidR="00F72ED1" w:rsidRPr="00EA5C44">
              <w:rPr>
                <w:rFonts w:cstheme="minorHAnsi"/>
                <w:bCs/>
                <w:sz w:val="20"/>
                <w:szCs w:val="20"/>
              </w:rPr>
              <w:t xml:space="preserve"> Math 2.0 </w:t>
            </w:r>
          </w:p>
          <w:p w:rsidR="00F72ED1" w:rsidRPr="00EA5C44" w:rsidRDefault="00F72ED1" w:rsidP="00F72ED1">
            <w:pPr>
              <w:rPr>
                <w:rFonts w:cstheme="minorHAnsi"/>
                <w:bCs/>
                <w:sz w:val="20"/>
                <w:szCs w:val="20"/>
              </w:rPr>
            </w:pPr>
            <w:r w:rsidRPr="00EA5C44">
              <w:rPr>
                <w:rFonts w:cstheme="minorHAnsi"/>
                <w:bCs/>
                <w:sz w:val="20"/>
                <w:szCs w:val="20"/>
              </w:rPr>
              <w:t>Grade 6</w:t>
            </w:r>
          </w:p>
          <w:p w:rsidR="00F72ED1" w:rsidRPr="00EA5C44" w:rsidRDefault="00AE035C" w:rsidP="00F72ED1">
            <w:pPr>
              <w:rPr>
                <w:rFonts w:cstheme="minorHAnsi"/>
                <w:bCs/>
                <w:sz w:val="20"/>
                <w:szCs w:val="20"/>
              </w:rPr>
            </w:pPr>
            <w:r w:rsidRPr="00EA5C44">
              <w:rPr>
                <w:rFonts w:cstheme="minorHAnsi"/>
                <w:bCs/>
                <w:sz w:val="20"/>
                <w:szCs w:val="20"/>
              </w:rPr>
              <w:t>Pgs. 93-100</w:t>
            </w:r>
          </w:p>
        </w:tc>
        <w:tc>
          <w:tcPr>
            <w:tcW w:w="1620" w:type="dxa"/>
          </w:tcPr>
          <w:p w:rsidR="00F72ED1" w:rsidRPr="00EA5C44" w:rsidRDefault="00AE035C" w:rsidP="00F72ED1">
            <w:pPr>
              <w:rPr>
                <w:sz w:val="20"/>
                <w:szCs w:val="20"/>
              </w:rPr>
            </w:pPr>
            <w:r w:rsidRPr="00EA5C44">
              <w:rPr>
                <w:sz w:val="20"/>
                <w:szCs w:val="20"/>
              </w:rPr>
              <w:t>Equation</w:t>
            </w:r>
          </w:p>
        </w:tc>
        <w:tc>
          <w:tcPr>
            <w:tcW w:w="2178" w:type="dxa"/>
          </w:tcPr>
          <w:p w:rsidR="00AE035C" w:rsidRPr="00EA5C44" w:rsidRDefault="00AE035C" w:rsidP="00AE035C">
            <w:pPr>
              <w:rPr>
                <w:sz w:val="20"/>
                <w:szCs w:val="20"/>
              </w:rPr>
            </w:pPr>
            <w:r w:rsidRPr="00EA5C44">
              <w:rPr>
                <w:sz w:val="20"/>
                <w:szCs w:val="20"/>
              </w:rPr>
              <w:t>CC.2.2.6.B.2</w:t>
            </w:r>
          </w:p>
          <w:p w:rsidR="00F72ED1" w:rsidRPr="00EA5C44" w:rsidRDefault="00AE035C" w:rsidP="00AE035C">
            <w:pPr>
              <w:rPr>
                <w:sz w:val="20"/>
                <w:szCs w:val="20"/>
              </w:rPr>
            </w:pPr>
            <w:r w:rsidRPr="00EA5C44">
              <w:rPr>
                <w:sz w:val="20"/>
                <w:szCs w:val="20"/>
              </w:rPr>
              <w:t>M06.B-E.2.1</w:t>
            </w:r>
          </w:p>
          <w:p w:rsidR="00AE035C" w:rsidRPr="00EA5C44" w:rsidRDefault="00AE035C" w:rsidP="00AE035C">
            <w:pPr>
              <w:rPr>
                <w:sz w:val="20"/>
                <w:szCs w:val="20"/>
              </w:rPr>
            </w:pPr>
          </w:p>
          <w:p w:rsidR="00AE035C" w:rsidRPr="00EA5C44" w:rsidRDefault="00AE035C" w:rsidP="00AE035C">
            <w:pPr>
              <w:rPr>
                <w:sz w:val="20"/>
                <w:szCs w:val="20"/>
              </w:rPr>
            </w:pPr>
            <w:r w:rsidRPr="00EA5C44">
              <w:rPr>
                <w:sz w:val="20"/>
                <w:szCs w:val="20"/>
              </w:rPr>
              <w:t>6.EE.B.6</w:t>
            </w:r>
          </w:p>
          <w:p w:rsidR="00AE035C" w:rsidRPr="00EA5C44" w:rsidRDefault="00AE035C" w:rsidP="00AE035C">
            <w:pPr>
              <w:rPr>
                <w:sz w:val="20"/>
                <w:szCs w:val="20"/>
              </w:rPr>
            </w:pPr>
            <w:r w:rsidRPr="00EA5C44">
              <w:rPr>
                <w:sz w:val="20"/>
                <w:szCs w:val="20"/>
              </w:rPr>
              <w:t>6.EE.B.7</w:t>
            </w:r>
          </w:p>
        </w:tc>
      </w:tr>
      <w:tr w:rsidR="00CE587F" w:rsidRPr="009645B2" w:rsidTr="009645B2">
        <w:tc>
          <w:tcPr>
            <w:tcW w:w="1260" w:type="dxa"/>
          </w:tcPr>
          <w:p w:rsidR="00AE035C" w:rsidRPr="009645B2" w:rsidRDefault="00AE035C" w:rsidP="00AE035C">
            <w:pPr>
              <w:rPr>
                <w:sz w:val="24"/>
              </w:rPr>
            </w:pPr>
          </w:p>
        </w:tc>
        <w:tc>
          <w:tcPr>
            <w:tcW w:w="1440" w:type="dxa"/>
          </w:tcPr>
          <w:p w:rsidR="00AE035C" w:rsidRPr="00EA5C44" w:rsidRDefault="006709A9" w:rsidP="00AE035C">
            <w:pPr>
              <w:rPr>
                <w:rFonts w:cstheme="minorHAnsi"/>
                <w:bCs/>
                <w:sz w:val="20"/>
                <w:szCs w:val="20"/>
              </w:rPr>
            </w:pPr>
            <w:hyperlink r:id="rId22" w:history="1">
              <w:r w:rsidR="00AE035C" w:rsidRPr="00EA5C44">
                <w:rPr>
                  <w:rFonts w:cstheme="minorHAnsi"/>
                  <w:sz w:val="20"/>
                  <w:szCs w:val="20"/>
                </w:rPr>
                <w:t>There are some mathematical relationships that are always true and these relationships are used as the rules of arithmetic and algebra and are useful for writing equivalent forms of expressions and solving equations and inequalities.</w:t>
              </w:r>
            </w:hyperlink>
          </w:p>
        </w:tc>
        <w:tc>
          <w:tcPr>
            <w:tcW w:w="1530" w:type="dxa"/>
          </w:tcPr>
          <w:p w:rsidR="00AE035C" w:rsidRPr="00EA5C44" w:rsidRDefault="00AE035C" w:rsidP="00AE035C">
            <w:pPr>
              <w:rPr>
                <w:rFonts w:cstheme="minorHAnsi"/>
                <w:bCs/>
                <w:sz w:val="20"/>
                <w:szCs w:val="20"/>
              </w:rPr>
            </w:pPr>
            <w:r w:rsidRPr="00EA5C44">
              <w:rPr>
                <w:rFonts w:cstheme="minorHAnsi"/>
                <w:bCs/>
                <w:sz w:val="20"/>
                <w:szCs w:val="20"/>
              </w:rPr>
              <w:t>What procedures can be used to solve equations and inequalities?</w:t>
            </w:r>
          </w:p>
        </w:tc>
        <w:tc>
          <w:tcPr>
            <w:tcW w:w="1800" w:type="dxa"/>
          </w:tcPr>
          <w:p w:rsidR="00AE035C" w:rsidRPr="00EA5C44" w:rsidRDefault="00AE035C" w:rsidP="00AE035C">
            <w:pPr>
              <w:rPr>
                <w:rFonts w:cstheme="minorHAnsi"/>
                <w:bCs/>
                <w:sz w:val="20"/>
                <w:szCs w:val="20"/>
              </w:rPr>
            </w:pPr>
            <w:r w:rsidRPr="00EA5C44">
              <w:rPr>
                <w:rFonts w:cstheme="minorHAnsi"/>
                <w:bCs/>
                <w:sz w:val="20"/>
                <w:szCs w:val="20"/>
              </w:rPr>
              <w:t>Understand solving an equation as a process of answering a question: which value(s) make the equations true?</w:t>
            </w:r>
          </w:p>
        </w:tc>
        <w:tc>
          <w:tcPr>
            <w:tcW w:w="1800" w:type="dxa"/>
          </w:tcPr>
          <w:p w:rsidR="00AE035C" w:rsidRPr="00EA5C44" w:rsidRDefault="00AE035C" w:rsidP="00AE035C">
            <w:pPr>
              <w:rPr>
                <w:rFonts w:cstheme="minorHAnsi"/>
                <w:bCs/>
                <w:sz w:val="20"/>
                <w:szCs w:val="20"/>
              </w:rPr>
            </w:pPr>
            <w:r w:rsidRPr="00EA5C44">
              <w:rPr>
                <w:rFonts w:cstheme="minorHAnsi"/>
                <w:bCs/>
                <w:sz w:val="20"/>
                <w:szCs w:val="20"/>
              </w:rPr>
              <w:t xml:space="preserve">Student </w:t>
            </w:r>
            <w:r w:rsidR="00953B5B" w:rsidRPr="00EA5C44">
              <w:rPr>
                <w:rFonts w:cstheme="minorHAnsi"/>
                <w:bCs/>
                <w:sz w:val="20"/>
                <w:szCs w:val="20"/>
              </w:rPr>
              <w:t>should be able to solve</w:t>
            </w:r>
            <w:r w:rsidRPr="00EA5C44">
              <w:rPr>
                <w:rFonts w:cstheme="minorHAnsi"/>
                <w:bCs/>
                <w:sz w:val="20"/>
                <w:szCs w:val="20"/>
              </w:rPr>
              <w:t xml:space="preserve"> equations by using the inverse operation &amp; applying knowledge of mathematical properties</w:t>
            </w:r>
          </w:p>
        </w:tc>
        <w:tc>
          <w:tcPr>
            <w:tcW w:w="2070" w:type="dxa"/>
          </w:tcPr>
          <w:p w:rsidR="00AE035C" w:rsidRPr="00EA5C44" w:rsidRDefault="00AE035C" w:rsidP="00AE035C">
            <w:pPr>
              <w:rPr>
                <w:rFonts w:cstheme="minorHAnsi"/>
                <w:bCs/>
                <w:sz w:val="20"/>
                <w:szCs w:val="20"/>
              </w:rPr>
            </w:pPr>
            <w:r w:rsidRPr="00EA5C44">
              <w:rPr>
                <w:rFonts w:cstheme="minorHAnsi"/>
                <w:bCs/>
                <w:sz w:val="20"/>
                <w:szCs w:val="20"/>
              </w:rPr>
              <w:t>Lesson 2-4 Solving Multiplication and Division Equations</w:t>
            </w:r>
          </w:p>
          <w:p w:rsidR="00AE035C" w:rsidRPr="00EA5C44" w:rsidRDefault="00AE035C" w:rsidP="00AE035C">
            <w:pPr>
              <w:rPr>
                <w:rFonts w:cstheme="minorHAnsi"/>
                <w:bCs/>
                <w:sz w:val="20"/>
                <w:szCs w:val="20"/>
              </w:rPr>
            </w:pPr>
          </w:p>
          <w:p w:rsidR="00AE035C" w:rsidRPr="00EA5C44" w:rsidRDefault="00AE035C" w:rsidP="00AE035C">
            <w:pPr>
              <w:rPr>
                <w:rFonts w:cstheme="minorHAnsi"/>
                <w:bCs/>
                <w:sz w:val="20"/>
                <w:szCs w:val="20"/>
              </w:rPr>
            </w:pPr>
            <w:r w:rsidRPr="00EA5C44">
              <w:rPr>
                <w:rFonts w:cstheme="minorHAnsi"/>
                <w:bCs/>
                <w:sz w:val="20"/>
                <w:szCs w:val="20"/>
              </w:rPr>
              <w:t>SWBA to solve a multiplication and division equations.</w:t>
            </w:r>
          </w:p>
          <w:p w:rsidR="00AE035C" w:rsidRPr="00EA5C44" w:rsidRDefault="00AE035C" w:rsidP="00AE035C">
            <w:pPr>
              <w:rPr>
                <w:rFonts w:cstheme="minorHAnsi"/>
                <w:bCs/>
                <w:sz w:val="20"/>
                <w:szCs w:val="20"/>
              </w:rPr>
            </w:pPr>
          </w:p>
          <w:p w:rsidR="00AE035C" w:rsidRPr="00EA5C44" w:rsidRDefault="00A1339F" w:rsidP="00AE035C">
            <w:pPr>
              <w:rPr>
                <w:rFonts w:cstheme="minorHAnsi"/>
                <w:bCs/>
                <w:sz w:val="20"/>
                <w:szCs w:val="20"/>
              </w:rPr>
            </w:pPr>
            <w:proofErr w:type="spellStart"/>
            <w:r w:rsidRPr="00EA5C44">
              <w:rPr>
                <w:rFonts w:cstheme="minorHAnsi"/>
                <w:bCs/>
                <w:sz w:val="20"/>
                <w:szCs w:val="20"/>
              </w:rPr>
              <w:t>enVision</w:t>
            </w:r>
            <w:proofErr w:type="spellEnd"/>
            <w:r w:rsidR="00AE035C" w:rsidRPr="00EA5C44">
              <w:rPr>
                <w:rFonts w:cstheme="minorHAnsi"/>
                <w:bCs/>
                <w:sz w:val="20"/>
                <w:szCs w:val="20"/>
              </w:rPr>
              <w:t xml:space="preserve"> Math 2.0 </w:t>
            </w:r>
          </w:p>
          <w:p w:rsidR="00AE035C" w:rsidRPr="00EA5C44" w:rsidRDefault="00AE035C" w:rsidP="00AE035C">
            <w:pPr>
              <w:rPr>
                <w:rFonts w:cstheme="minorHAnsi"/>
                <w:bCs/>
                <w:sz w:val="20"/>
                <w:szCs w:val="20"/>
              </w:rPr>
            </w:pPr>
            <w:r w:rsidRPr="00EA5C44">
              <w:rPr>
                <w:rFonts w:cstheme="minorHAnsi"/>
                <w:bCs/>
                <w:sz w:val="20"/>
                <w:szCs w:val="20"/>
              </w:rPr>
              <w:t>Grade 6</w:t>
            </w:r>
          </w:p>
          <w:p w:rsidR="00AE035C" w:rsidRPr="00EA5C44" w:rsidRDefault="00AE035C" w:rsidP="00AE035C">
            <w:pPr>
              <w:rPr>
                <w:rFonts w:cstheme="minorHAnsi"/>
                <w:bCs/>
                <w:sz w:val="20"/>
                <w:szCs w:val="20"/>
              </w:rPr>
            </w:pPr>
            <w:r w:rsidRPr="00EA5C44">
              <w:rPr>
                <w:rFonts w:cstheme="minorHAnsi"/>
                <w:bCs/>
                <w:sz w:val="20"/>
                <w:szCs w:val="20"/>
              </w:rPr>
              <w:t>Pgs. 101-106</w:t>
            </w:r>
          </w:p>
        </w:tc>
        <w:tc>
          <w:tcPr>
            <w:tcW w:w="1620" w:type="dxa"/>
          </w:tcPr>
          <w:p w:rsidR="00AE035C" w:rsidRPr="00EA5C44" w:rsidRDefault="00AE035C" w:rsidP="00AE035C">
            <w:pPr>
              <w:rPr>
                <w:sz w:val="20"/>
                <w:szCs w:val="20"/>
              </w:rPr>
            </w:pPr>
            <w:r w:rsidRPr="00EA5C44">
              <w:rPr>
                <w:sz w:val="20"/>
                <w:szCs w:val="20"/>
              </w:rPr>
              <w:t>Equation</w:t>
            </w:r>
          </w:p>
        </w:tc>
        <w:tc>
          <w:tcPr>
            <w:tcW w:w="2178" w:type="dxa"/>
          </w:tcPr>
          <w:p w:rsidR="00AE035C" w:rsidRPr="00EA5C44" w:rsidRDefault="00AE035C" w:rsidP="00AE035C">
            <w:pPr>
              <w:rPr>
                <w:sz w:val="20"/>
                <w:szCs w:val="20"/>
              </w:rPr>
            </w:pPr>
            <w:r w:rsidRPr="00EA5C44">
              <w:rPr>
                <w:sz w:val="20"/>
                <w:szCs w:val="20"/>
              </w:rPr>
              <w:t>CC.2.2.6.B.2</w:t>
            </w:r>
          </w:p>
          <w:p w:rsidR="00AE035C" w:rsidRPr="00EA5C44" w:rsidRDefault="00AE035C" w:rsidP="00AE035C">
            <w:pPr>
              <w:rPr>
                <w:sz w:val="20"/>
                <w:szCs w:val="20"/>
              </w:rPr>
            </w:pPr>
            <w:r w:rsidRPr="00EA5C44">
              <w:rPr>
                <w:sz w:val="20"/>
                <w:szCs w:val="20"/>
              </w:rPr>
              <w:t>M06.B-E.2.1</w:t>
            </w:r>
          </w:p>
          <w:p w:rsidR="00AE035C" w:rsidRPr="00EA5C44" w:rsidRDefault="00AE035C" w:rsidP="00AE035C">
            <w:pPr>
              <w:rPr>
                <w:sz w:val="20"/>
                <w:szCs w:val="20"/>
              </w:rPr>
            </w:pPr>
          </w:p>
          <w:p w:rsidR="00AE035C" w:rsidRPr="00EA5C44" w:rsidRDefault="00AE035C" w:rsidP="00AE035C">
            <w:pPr>
              <w:rPr>
                <w:sz w:val="20"/>
                <w:szCs w:val="20"/>
              </w:rPr>
            </w:pPr>
            <w:r w:rsidRPr="00EA5C44">
              <w:rPr>
                <w:sz w:val="20"/>
                <w:szCs w:val="20"/>
              </w:rPr>
              <w:t>6.EE.B.6</w:t>
            </w:r>
          </w:p>
          <w:p w:rsidR="00AE035C" w:rsidRPr="00EA5C44" w:rsidRDefault="00AE035C" w:rsidP="00AE035C">
            <w:pPr>
              <w:rPr>
                <w:sz w:val="20"/>
                <w:szCs w:val="20"/>
              </w:rPr>
            </w:pPr>
            <w:r w:rsidRPr="00EA5C44">
              <w:rPr>
                <w:sz w:val="20"/>
                <w:szCs w:val="20"/>
              </w:rPr>
              <w:t>6.EE.B.7</w:t>
            </w:r>
          </w:p>
        </w:tc>
      </w:tr>
      <w:tr w:rsidR="00874E18" w:rsidRPr="009645B2" w:rsidTr="009645B2">
        <w:tc>
          <w:tcPr>
            <w:tcW w:w="1260" w:type="dxa"/>
          </w:tcPr>
          <w:p w:rsidR="00874E18" w:rsidRPr="009645B2" w:rsidRDefault="00874E18" w:rsidP="00874E18">
            <w:pPr>
              <w:rPr>
                <w:sz w:val="24"/>
              </w:rPr>
            </w:pPr>
          </w:p>
        </w:tc>
        <w:tc>
          <w:tcPr>
            <w:tcW w:w="1440" w:type="dxa"/>
          </w:tcPr>
          <w:p w:rsidR="00874E18" w:rsidRPr="00EA5C44" w:rsidRDefault="00874E18" w:rsidP="00874E18">
            <w:pPr>
              <w:pStyle w:val="NoSpacing"/>
              <w:rPr>
                <w:sz w:val="20"/>
                <w:szCs w:val="20"/>
              </w:rPr>
            </w:pPr>
            <w:r w:rsidRPr="00EA5C44">
              <w:rPr>
                <w:sz w:val="20"/>
                <w:szCs w:val="20"/>
              </w:rPr>
              <w:t>Numbers, measures, expressions, equations, and inequalities can represent mathematical situations and structures in many equivalent forms.</w:t>
            </w:r>
          </w:p>
        </w:tc>
        <w:tc>
          <w:tcPr>
            <w:tcW w:w="1530" w:type="dxa"/>
          </w:tcPr>
          <w:p w:rsidR="00874E18" w:rsidRPr="00EA5C44" w:rsidRDefault="00874E18" w:rsidP="00874E18">
            <w:pPr>
              <w:pStyle w:val="NoSpacing"/>
              <w:rPr>
                <w:sz w:val="20"/>
                <w:szCs w:val="20"/>
              </w:rPr>
            </w:pPr>
            <w:r w:rsidRPr="00EA5C44">
              <w:rPr>
                <w:sz w:val="20"/>
                <w:szCs w:val="20"/>
              </w:rPr>
              <w:t>How are quotients of multi-digit numbers found?</w:t>
            </w:r>
          </w:p>
        </w:tc>
        <w:tc>
          <w:tcPr>
            <w:tcW w:w="1800" w:type="dxa"/>
          </w:tcPr>
          <w:p w:rsidR="00874E18" w:rsidRPr="00EA5C44" w:rsidRDefault="00874E18" w:rsidP="00874E18">
            <w:pPr>
              <w:pStyle w:val="NoSpacing"/>
              <w:rPr>
                <w:sz w:val="20"/>
                <w:szCs w:val="20"/>
              </w:rPr>
            </w:pPr>
            <w:r w:rsidRPr="00EA5C44">
              <w:rPr>
                <w:sz w:val="20"/>
                <w:szCs w:val="20"/>
              </w:rPr>
              <w:t>Compute accurately &amp; fluently and make reasonable estimates.</w:t>
            </w:r>
          </w:p>
          <w:p w:rsidR="00874E18" w:rsidRPr="00EA5C44" w:rsidRDefault="00874E18" w:rsidP="00874E18">
            <w:pPr>
              <w:pStyle w:val="NoSpacing"/>
              <w:rPr>
                <w:sz w:val="20"/>
                <w:szCs w:val="20"/>
              </w:rPr>
            </w:pPr>
          </w:p>
          <w:p w:rsidR="00874E18" w:rsidRPr="00EA5C44" w:rsidRDefault="00874E18" w:rsidP="00874E18">
            <w:pPr>
              <w:pStyle w:val="NoSpacing"/>
              <w:rPr>
                <w:sz w:val="20"/>
                <w:szCs w:val="20"/>
              </w:rPr>
            </w:pPr>
            <w:r w:rsidRPr="00EA5C44">
              <w:rPr>
                <w:sz w:val="20"/>
                <w:szCs w:val="20"/>
              </w:rPr>
              <w:t>Understand solving an equation as a process of answering a question: which value(s) make the equations true?</w:t>
            </w:r>
          </w:p>
        </w:tc>
        <w:tc>
          <w:tcPr>
            <w:tcW w:w="1800" w:type="dxa"/>
          </w:tcPr>
          <w:p w:rsidR="00874E18" w:rsidRPr="00EA5C44" w:rsidRDefault="00874E18" w:rsidP="00874E18">
            <w:pPr>
              <w:pStyle w:val="NoSpacing"/>
              <w:rPr>
                <w:sz w:val="20"/>
                <w:szCs w:val="20"/>
              </w:rPr>
            </w:pPr>
            <w:r w:rsidRPr="00EA5C44">
              <w:rPr>
                <w:sz w:val="20"/>
                <w:szCs w:val="20"/>
              </w:rPr>
              <w:t>Student should be able to compute with multi-digit numbers using the four arithmetic operations with or without a calculator.</w:t>
            </w:r>
          </w:p>
          <w:p w:rsidR="00874E18" w:rsidRPr="00EA5C44" w:rsidRDefault="00874E18" w:rsidP="00874E18">
            <w:pPr>
              <w:pStyle w:val="NoSpacing"/>
              <w:rPr>
                <w:sz w:val="20"/>
                <w:szCs w:val="20"/>
              </w:rPr>
            </w:pPr>
          </w:p>
          <w:p w:rsidR="00874E18" w:rsidRPr="00EA5C44" w:rsidRDefault="00874E18" w:rsidP="00874E18">
            <w:pPr>
              <w:pStyle w:val="NoSpacing"/>
              <w:rPr>
                <w:sz w:val="20"/>
                <w:szCs w:val="20"/>
              </w:rPr>
            </w:pPr>
            <w:r w:rsidRPr="00EA5C44">
              <w:rPr>
                <w:sz w:val="20"/>
                <w:szCs w:val="20"/>
              </w:rPr>
              <w:t>Student should be able to solve division  equations by using the inverse operation &amp; applying knowledge of mathematical properties</w:t>
            </w:r>
          </w:p>
        </w:tc>
        <w:tc>
          <w:tcPr>
            <w:tcW w:w="2070" w:type="dxa"/>
          </w:tcPr>
          <w:p w:rsidR="00874E18" w:rsidRPr="00EA5C44" w:rsidRDefault="00874E18" w:rsidP="00874E18">
            <w:pPr>
              <w:pStyle w:val="NoSpacing"/>
              <w:rPr>
                <w:sz w:val="20"/>
                <w:szCs w:val="20"/>
              </w:rPr>
            </w:pPr>
            <w:r w:rsidRPr="00EA5C44">
              <w:rPr>
                <w:sz w:val="20"/>
                <w:szCs w:val="20"/>
              </w:rPr>
              <w:t>Lesson 6-5 Solve Division Equations</w:t>
            </w:r>
          </w:p>
          <w:p w:rsidR="00874E18" w:rsidRPr="00EA5C44" w:rsidRDefault="00874E18" w:rsidP="00874E18">
            <w:pPr>
              <w:pStyle w:val="NoSpacing"/>
              <w:rPr>
                <w:sz w:val="20"/>
                <w:szCs w:val="20"/>
              </w:rPr>
            </w:pPr>
          </w:p>
          <w:p w:rsidR="00874E18" w:rsidRPr="00EA5C44" w:rsidRDefault="00874E18" w:rsidP="00874E18">
            <w:pPr>
              <w:pStyle w:val="NoSpacing"/>
              <w:rPr>
                <w:sz w:val="20"/>
                <w:szCs w:val="20"/>
              </w:rPr>
            </w:pPr>
            <w:r w:rsidRPr="00EA5C44">
              <w:rPr>
                <w:sz w:val="20"/>
                <w:szCs w:val="20"/>
              </w:rPr>
              <w:t>SWBA to write and solve equations that involve division.</w:t>
            </w:r>
          </w:p>
          <w:p w:rsidR="00874E18" w:rsidRPr="00EA5C44" w:rsidRDefault="00874E18" w:rsidP="00874E18">
            <w:pPr>
              <w:pStyle w:val="NoSpacing"/>
              <w:rPr>
                <w:sz w:val="20"/>
                <w:szCs w:val="20"/>
              </w:rPr>
            </w:pPr>
          </w:p>
          <w:p w:rsidR="00874E18" w:rsidRPr="00EA5C44" w:rsidRDefault="00874E18" w:rsidP="00874E18">
            <w:pPr>
              <w:pStyle w:val="NoSpacing"/>
              <w:rPr>
                <w:sz w:val="20"/>
                <w:szCs w:val="20"/>
              </w:rPr>
            </w:pPr>
            <w:proofErr w:type="spellStart"/>
            <w:r w:rsidRPr="00EA5C44">
              <w:rPr>
                <w:sz w:val="20"/>
                <w:szCs w:val="20"/>
              </w:rPr>
              <w:t>enVision</w:t>
            </w:r>
            <w:proofErr w:type="spellEnd"/>
            <w:r w:rsidRPr="00EA5C44">
              <w:rPr>
                <w:sz w:val="20"/>
                <w:szCs w:val="20"/>
              </w:rPr>
              <w:t xml:space="preserve"> Math 2.0 </w:t>
            </w:r>
          </w:p>
          <w:p w:rsidR="00874E18" w:rsidRPr="00EA5C44" w:rsidRDefault="00874E18" w:rsidP="00874E18">
            <w:pPr>
              <w:pStyle w:val="NoSpacing"/>
              <w:rPr>
                <w:sz w:val="20"/>
                <w:szCs w:val="20"/>
              </w:rPr>
            </w:pPr>
            <w:r w:rsidRPr="00EA5C44">
              <w:rPr>
                <w:sz w:val="20"/>
                <w:szCs w:val="20"/>
              </w:rPr>
              <w:t>Grade 6</w:t>
            </w:r>
          </w:p>
          <w:p w:rsidR="00874E18" w:rsidRPr="00EA5C44" w:rsidRDefault="00874E18" w:rsidP="00874E18">
            <w:pPr>
              <w:pStyle w:val="NoSpacing"/>
              <w:rPr>
                <w:sz w:val="20"/>
                <w:szCs w:val="20"/>
              </w:rPr>
            </w:pPr>
            <w:r w:rsidRPr="00EA5C44">
              <w:rPr>
                <w:sz w:val="20"/>
                <w:szCs w:val="20"/>
              </w:rPr>
              <w:t>Pgs. 297-302</w:t>
            </w:r>
          </w:p>
        </w:tc>
        <w:tc>
          <w:tcPr>
            <w:tcW w:w="1620" w:type="dxa"/>
          </w:tcPr>
          <w:p w:rsidR="00874E18" w:rsidRPr="00EA5C44" w:rsidRDefault="00874E18" w:rsidP="00874E18">
            <w:pPr>
              <w:pStyle w:val="NoSpacing"/>
              <w:rPr>
                <w:sz w:val="20"/>
                <w:szCs w:val="20"/>
              </w:rPr>
            </w:pPr>
            <w:r w:rsidRPr="00EA5C44">
              <w:rPr>
                <w:sz w:val="20"/>
                <w:szCs w:val="20"/>
              </w:rPr>
              <w:t xml:space="preserve"> Variable</w:t>
            </w:r>
          </w:p>
        </w:tc>
        <w:tc>
          <w:tcPr>
            <w:tcW w:w="2178" w:type="dxa"/>
          </w:tcPr>
          <w:p w:rsidR="00874E18" w:rsidRPr="00EA5C44" w:rsidRDefault="00874E18" w:rsidP="00874E18">
            <w:pPr>
              <w:pStyle w:val="NoSpacing"/>
              <w:rPr>
                <w:b/>
                <w:sz w:val="20"/>
                <w:szCs w:val="20"/>
              </w:rPr>
            </w:pPr>
            <w:r w:rsidRPr="00EA5C44">
              <w:rPr>
                <w:b/>
                <w:sz w:val="20"/>
                <w:szCs w:val="20"/>
              </w:rPr>
              <w:t>CC.2.2.6.B.2</w:t>
            </w:r>
          </w:p>
          <w:p w:rsidR="00874E18" w:rsidRPr="00EA5C44" w:rsidRDefault="00874E18" w:rsidP="00874E18">
            <w:pPr>
              <w:pStyle w:val="NoSpacing"/>
              <w:rPr>
                <w:b/>
                <w:sz w:val="20"/>
                <w:szCs w:val="20"/>
              </w:rPr>
            </w:pPr>
            <w:r w:rsidRPr="00EA5C44">
              <w:rPr>
                <w:b/>
                <w:sz w:val="20"/>
                <w:szCs w:val="20"/>
              </w:rPr>
              <w:t>M06.B-E.2.1</w:t>
            </w:r>
          </w:p>
          <w:p w:rsidR="00874E18" w:rsidRPr="00EA5C44" w:rsidRDefault="00874E18" w:rsidP="00874E18">
            <w:pPr>
              <w:pStyle w:val="NoSpacing"/>
              <w:rPr>
                <w:b/>
                <w:sz w:val="20"/>
                <w:szCs w:val="20"/>
              </w:rPr>
            </w:pPr>
          </w:p>
          <w:p w:rsidR="00874E18" w:rsidRPr="00EA5C44" w:rsidRDefault="00874E18" w:rsidP="00874E18">
            <w:pPr>
              <w:pStyle w:val="NoSpacing"/>
              <w:rPr>
                <w:b/>
                <w:sz w:val="20"/>
                <w:szCs w:val="20"/>
              </w:rPr>
            </w:pPr>
            <w:r w:rsidRPr="00EA5C44">
              <w:rPr>
                <w:b/>
                <w:sz w:val="20"/>
                <w:szCs w:val="20"/>
              </w:rPr>
              <w:t>6.EE.A.2c</w:t>
            </w:r>
          </w:p>
          <w:p w:rsidR="00874E18" w:rsidRPr="00EA5C44" w:rsidRDefault="00874E18" w:rsidP="00874E18">
            <w:pPr>
              <w:pStyle w:val="NoSpacing"/>
              <w:rPr>
                <w:b/>
                <w:sz w:val="20"/>
                <w:szCs w:val="20"/>
              </w:rPr>
            </w:pPr>
          </w:p>
          <w:p w:rsidR="00874E18" w:rsidRPr="00EA5C44" w:rsidRDefault="00874E18" w:rsidP="00874E18">
            <w:pPr>
              <w:pStyle w:val="NoSpacing"/>
              <w:rPr>
                <w:sz w:val="20"/>
                <w:szCs w:val="20"/>
              </w:rPr>
            </w:pPr>
            <w:r w:rsidRPr="00EA5C44">
              <w:rPr>
                <w:b/>
                <w:sz w:val="20"/>
                <w:szCs w:val="20"/>
              </w:rPr>
              <w:t>6.NS.B.2</w:t>
            </w:r>
          </w:p>
        </w:tc>
      </w:tr>
      <w:tr w:rsidR="009427DB" w:rsidRPr="009645B2" w:rsidTr="009645B2">
        <w:tc>
          <w:tcPr>
            <w:tcW w:w="1260" w:type="dxa"/>
          </w:tcPr>
          <w:p w:rsidR="009427DB" w:rsidRPr="009645B2" w:rsidRDefault="009427DB" w:rsidP="009427DB">
            <w:pPr>
              <w:rPr>
                <w:sz w:val="24"/>
              </w:rPr>
            </w:pPr>
          </w:p>
        </w:tc>
        <w:tc>
          <w:tcPr>
            <w:tcW w:w="1440" w:type="dxa"/>
          </w:tcPr>
          <w:p w:rsidR="009427DB" w:rsidRPr="00EA5C44" w:rsidRDefault="006709A9" w:rsidP="009427DB">
            <w:pPr>
              <w:rPr>
                <w:rFonts w:cstheme="minorHAnsi"/>
                <w:bCs/>
                <w:sz w:val="20"/>
                <w:szCs w:val="20"/>
              </w:rPr>
            </w:pPr>
            <w:hyperlink r:id="rId23" w:history="1">
              <w:r w:rsidR="009427DB" w:rsidRPr="00EA5C44">
                <w:rPr>
                  <w:rFonts w:cstheme="minorHAnsi"/>
                  <w:sz w:val="20"/>
                  <w:szCs w:val="20"/>
                </w:rPr>
                <w:t>There are some mathematical relationships that are always true and these relationships are used as the rules of arithmetic and algebra and are useful for writing equivalent forms of expressions and solving equations and inequalities.</w:t>
              </w:r>
            </w:hyperlink>
          </w:p>
        </w:tc>
        <w:tc>
          <w:tcPr>
            <w:tcW w:w="1530" w:type="dxa"/>
          </w:tcPr>
          <w:p w:rsidR="009427DB" w:rsidRPr="00EA5C44" w:rsidRDefault="009427DB" w:rsidP="009427DB">
            <w:pPr>
              <w:rPr>
                <w:rFonts w:cstheme="minorHAnsi"/>
                <w:bCs/>
                <w:sz w:val="20"/>
                <w:szCs w:val="20"/>
              </w:rPr>
            </w:pPr>
            <w:r w:rsidRPr="00EA5C44">
              <w:rPr>
                <w:rFonts w:cstheme="minorHAnsi"/>
                <w:bCs/>
                <w:sz w:val="20"/>
                <w:szCs w:val="20"/>
              </w:rPr>
              <w:t>What procedures can be used to solve equations and inequalities?</w:t>
            </w:r>
          </w:p>
        </w:tc>
        <w:tc>
          <w:tcPr>
            <w:tcW w:w="1800" w:type="dxa"/>
          </w:tcPr>
          <w:p w:rsidR="009427DB" w:rsidRPr="00EA5C44" w:rsidRDefault="009427DB" w:rsidP="009427DB">
            <w:pPr>
              <w:rPr>
                <w:rFonts w:cstheme="minorHAnsi"/>
                <w:bCs/>
                <w:sz w:val="20"/>
                <w:szCs w:val="20"/>
              </w:rPr>
            </w:pPr>
            <w:r w:rsidRPr="00EA5C44">
              <w:rPr>
                <w:rFonts w:cstheme="minorHAnsi"/>
                <w:bCs/>
                <w:sz w:val="20"/>
                <w:szCs w:val="20"/>
              </w:rPr>
              <w:t>Understand solving an equation as a process of answering a question: which value(s) make the equations true?</w:t>
            </w:r>
          </w:p>
        </w:tc>
        <w:tc>
          <w:tcPr>
            <w:tcW w:w="1800" w:type="dxa"/>
          </w:tcPr>
          <w:p w:rsidR="009427DB" w:rsidRPr="00EA5C44" w:rsidRDefault="009427DB" w:rsidP="009427DB">
            <w:pPr>
              <w:rPr>
                <w:rFonts w:cstheme="minorHAnsi"/>
                <w:bCs/>
                <w:sz w:val="20"/>
                <w:szCs w:val="20"/>
              </w:rPr>
            </w:pPr>
            <w:r w:rsidRPr="00EA5C44">
              <w:rPr>
                <w:rFonts w:cstheme="minorHAnsi"/>
                <w:bCs/>
                <w:sz w:val="20"/>
                <w:szCs w:val="20"/>
              </w:rPr>
              <w:t>Student should be able to solve  equations by using the inverse operation &amp; applying knowledge of mathematical properties</w:t>
            </w:r>
          </w:p>
        </w:tc>
        <w:tc>
          <w:tcPr>
            <w:tcW w:w="2070" w:type="dxa"/>
          </w:tcPr>
          <w:p w:rsidR="009427DB" w:rsidRPr="00EA5C44" w:rsidRDefault="009427DB" w:rsidP="009427DB">
            <w:pPr>
              <w:rPr>
                <w:rFonts w:cstheme="minorHAnsi"/>
                <w:bCs/>
                <w:sz w:val="20"/>
                <w:szCs w:val="20"/>
              </w:rPr>
            </w:pPr>
            <w:r w:rsidRPr="00EA5C44">
              <w:rPr>
                <w:rFonts w:cstheme="minorHAnsi"/>
                <w:bCs/>
                <w:sz w:val="20"/>
                <w:szCs w:val="20"/>
              </w:rPr>
              <w:t>Lesson 7-9 Solve Equations with Decimals</w:t>
            </w:r>
          </w:p>
          <w:p w:rsidR="009427DB" w:rsidRPr="00EA5C44" w:rsidRDefault="009427DB" w:rsidP="009427DB">
            <w:pPr>
              <w:rPr>
                <w:rFonts w:cstheme="minorHAnsi"/>
                <w:bCs/>
                <w:sz w:val="20"/>
                <w:szCs w:val="20"/>
              </w:rPr>
            </w:pPr>
          </w:p>
          <w:p w:rsidR="009427DB" w:rsidRPr="00EA5C44" w:rsidRDefault="009427DB" w:rsidP="009427DB">
            <w:pPr>
              <w:rPr>
                <w:rFonts w:cstheme="minorHAnsi"/>
                <w:bCs/>
                <w:sz w:val="20"/>
                <w:szCs w:val="20"/>
              </w:rPr>
            </w:pPr>
            <w:r w:rsidRPr="00EA5C44">
              <w:rPr>
                <w:rFonts w:cstheme="minorHAnsi"/>
                <w:bCs/>
                <w:sz w:val="20"/>
                <w:szCs w:val="20"/>
              </w:rPr>
              <w:t>SWBA to solve algebraic equations that include decimals.</w:t>
            </w:r>
          </w:p>
          <w:p w:rsidR="009427DB" w:rsidRPr="00EA5C44" w:rsidRDefault="009427DB" w:rsidP="009427DB">
            <w:pPr>
              <w:rPr>
                <w:rFonts w:cstheme="minorHAnsi"/>
                <w:bCs/>
                <w:sz w:val="20"/>
                <w:szCs w:val="20"/>
              </w:rPr>
            </w:pPr>
          </w:p>
          <w:p w:rsidR="009427DB" w:rsidRPr="00EA5C44" w:rsidRDefault="009427DB" w:rsidP="009427DB">
            <w:pPr>
              <w:rPr>
                <w:rFonts w:cstheme="minorHAnsi"/>
                <w:bCs/>
                <w:sz w:val="20"/>
                <w:szCs w:val="20"/>
              </w:rPr>
            </w:pPr>
            <w:proofErr w:type="spellStart"/>
            <w:r w:rsidRPr="00EA5C44">
              <w:rPr>
                <w:rFonts w:cstheme="minorHAnsi"/>
                <w:bCs/>
                <w:sz w:val="20"/>
                <w:szCs w:val="20"/>
              </w:rPr>
              <w:t>enVision</w:t>
            </w:r>
            <w:proofErr w:type="spellEnd"/>
            <w:r w:rsidRPr="00EA5C44">
              <w:rPr>
                <w:rFonts w:cstheme="minorHAnsi"/>
                <w:bCs/>
                <w:sz w:val="20"/>
                <w:szCs w:val="20"/>
              </w:rPr>
              <w:t xml:space="preserve"> Math 2.0 </w:t>
            </w:r>
          </w:p>
          <w:p w:rsidR="009427DB" w:rsidRPr="00EA5C44" w:rsidRDefault="009427DB" w:rsidP="009427DB">
            <w:pPr>
              <w:rPr>
                <w:rFonts w:cstheme="minorHAnsi"/>
                <w:bCs/>
                <w:sz w:val="20"/>
                <w:szCs w:val="20"/>
              </w:rPr>
            </w:pPr>
            <w:r w:rsidRPr="00EA5C44">
              <w:rPr>
                <w:rFonts w:cstheme="minorHAnsi"/>
                <w:bCs/>
                <w:sz w:val="20"/>
                <w:szCs w:val="20"/>
              </w:rPr>
              <w:t>Grade 6</w:t>
            </w:r>
          </w:p>
          <w:p w:rsidR="009427DB" w:rsidRPr="00EA5C44" w:rsidRDefault="009427DB" w:rsidP="009427DB">
            <w:pPr>
              <w:rPr>
                <w:rFonts w:cstheme="minorHAnsi"/>
                <w:bCs/>
                <w:sz w:val="20"/>
                <w:szCs w:val="20"/>
              </w:rPr>
            </w:pPr>
            <w:r w:rsidRPr="00EA5C44">
              <w:rPr>
                <w:rFonts w:cstheme="minorHAnsi"/>
                <w:bCs/>
                <w:sz w:val="20"/>
                <w:szCs w:val="20"/>
              </w:rPr>
              <w:t>Pgs. 367-372</w:t>
            </w:r>
          </w:p>
        </w:tc>
        <w:tc>
          <w:tcPr>
            <w:tcW w:w="1620" w:type="dxa"/>
          </w:tcPr>
          <w:p w:rsidR="009427DB" w:rsidRPr="00EA5C44" w:rsidRDefault="009427DB" w:rsidP="009427DB">
            <w:pPr>
              <w:rPr>
                <w:sz w:val="20"/>
                <w:szCs w:val="20"/>
              </w:rPr>
            </w:pPr>
            <w:r w:rsidRPr="00EA5C44">
              <w:rPr>
                <w:sz w:val="20"/>
                <w:szCs w:val="20"/>
              </w:rPr>
              <w:t>Equation</w:t>
            </w:r>
          </w:p>
        </w:tc>
        <w:tc>
          <w:tcPr>
            <w:tcW w:w="2178" w:type="dxa"/>
          </w:tcPr>
          <w:p w:rsidR="009427DB" w:rsidRPr="00EA5C44" w:rsidRDefault="009427DB" w:rsidP="009427DB">
            <w:pPr>
              <w:rPr>
                <w:sz w:val="20"/>
                <w:szCs w:val="20"/>
              </w:rPr>
            </w:pPr>
            <w:r w:rsidRPr="00EA5C44">
              <w:rPr>
                <w:sz w:val="20"/>
                <w:szCs w:val="20"/>
              </w:rPr>
              <w:t>CC.2.2.6.B.2</w:t>
            </w:r>
          </w:p>
          <w:p w:rsidR="009427DB" w:rsidRPr="00EA5C44" w:rsidRDefault="009427DB" w:rsidP="009427DB">
            <w:pPr>
              <w:rPr>
                <w:sz w:val="20"/>
                <w:szCs w:val="20"/>
              </w:rPr>
            </w:pPr>
            <w:r w:rsidRPr="00EA5C44">
              <w:rPr>
                <w:sz w:val="20"/>
                <w:szCs w:val="20"/>
              </w:rPr>
              <w:t>M06.B-E.2.1</w:t>
            </w:r>
          </w:p>
          <w:p w:rsidR="009427DB" w:rsidRPr="00EA5C44" w:rsidRDefault="009427DB" w:rsidP="009427DB">
            <w:pPr>
              <w:rPr>
                <w:sz w:val="20"/>
                <w:szCs w:val="20"/>
              </w:rPr>
            </w:pPr>
          </w:p>
          <w:p w:rsidR="009427DB" w:rsidRPr="00EA5C44" w:rsidRDefault="009427DB" w:rsidP="009427DB">
            <w:pPr>
              <w:rPr>
                <w:sz w:val="20"/>
                <w:szCs w:val="20"/>
              </w:rPr>
            </w:pPr>
          </w:p>
        </w:tc>
      </w:tr>
      <w:tr w:rsidR="00CE587F" w:rsidRPr="009645B2" w:rsidTr="009645B2">
        <w:tc>
          <w:tcPr>
            <w:tcW w:w="1260" w:type="dxa"/>
          </w:tcPr>
          <w:p w:rsidR="00AE035C" w:rsidRPr="009645B2" w:rsidRDefault="00AE035C" w:rsidP="00AE035C">
            <w:pPr>
              <w:rPr>
                <w:sz w:val="24"/>
              </w:rPr>
            </w:pPr>
          </w:p>
        </w:tc>
        <w:tc>
          <w:tcPr>
            <w:tcW w:w="1440" w:type="dxa"/>
          </w:tcPr>
          <w:p w:rsidR="00AE035C" w:rsidRPr="00EA5C44" w:rsidRDefault="006709A9" w:rsidP="00AE035C">
            <w:pPr>
              <w:rPr>
                <w:rFonts w:cstheme="minorHAnsi"/>
                <w:bCs/>
                <w:sz w:val="20"/>
                <w:szCs w:val="20"/>
              </w:rPr>
            </w:pPr>
            <w:hyperlink r:id="rId24" w:history="1">
              <w:r w:rsidR="00AE035C" w:rsidRPr="00EA5C44">
                <w:rPr>
                  <w:rFonts w:cstheme="minorHAnsi"/>
                  <w:sz w:val="20"/>
                  <w:szCs w:val="20"/>
                </w:rPr>
                <w:t xml:space="preserve">There are some mathematical relationships that are always true and these relationships are used as the rules of arithmetic and algebra and are useful for writing equivalent forms of expressions and solving </w:t>
              </w:r>
              <w:r w:rsidR="00AE035C" w:rsidRPr="00EA5C44">
                <w:rPr>
                  <w:rFonts w:cstheme="minorHAnsi"/>
                  <w:sz w:val="20"/>
                  <w:szCs w:val="20"/>
                </w:rPr>
                <w:lastRenderedPageBreak/>
                <w:t>equations and inequalities.</w:t>
              </w:r>
            </w:hyperlink>
          </w:p>
        </w:tc>
        <w:tc>
          <w:tcPr>
            <w:tcW w:w="1530" w:type="dxa"/>
          </w:tcPr>
          <w:p w:rsidR="00AE035C" w:rsidRPr="00EA5C44" w:rsidRDefault="00AE035C" w:rsidP="00AE035C">
            <w:pPr>
              <w:rPr>
                <w:rFonts w:cstheme="minorHAnsi"/>
                <w:bCs/>
                <w:sz w:val="20"/>
                <w:szCs w:val="20"/>
              </w:rPr>
            </w:pPr>
            <w:r w:rsidRPr="00EA5C44">
              <w:rPr>
                <w:rFonts w:cstheme="minorHAnsi"/>
                <w:bCs/>
                <w:sz w:val="20"/>
                <w:szCs w:val="20"/>
              </w:rPr>
              <w:lastRenderedPageBreak/>
              <w:t>What procedures can be used to solve equations and inequalities?</w:t>
            </w:r>
          </w:p>
        </w:tc>
        <w:tc>
          <w:tcPr>
            <w:tcW w:w="1800" w:type="dxa"/>
          </w:tcPr>
          <w:p w:rsidR="00AE035C" w:rsidRPr="00EA5C44" w:rsidRDefault="00AE035C" w:rsidP="00AE035C">
            <w:pPr>
              <w:rPr>
                <w:rFonts w:cstheme="minorHAnsi"/>
                <w:bCs/>
                <w:sz w:val="20"/>
                <w:szCs w:val="20"/>
              </w:rPr>
            </w:pPr>
            <w:r w:rsidRPr="00EA5C44">
              <w:rPr>
                <w:rFonts w:cstheme="minorHAnsi"/>
                <w:bCs/>
                <w:sz w:val="20"/>
                <w:szCs w:val="20"/>
              </w:rPr>
              <w:t>Understand solving an equation as a process of answering a question: which value(s) make the equations true?</w:t>
            </w:r>
          </w:p>
        </w:tc>
        <w:tc>
          <w:tcPr>
            <w:tcW w:w="1800" w:type="dxa"/>
          </w:tcPr>
          <w:p w:rsidR="00AE035C" w:rsidRPr="00EA5C44" w:rsidRDefault="00AE035C" w:rsidP="00AE035C">
            <w:pPr>
              <w:rPr>
                <w:rFonts w:cstheme="minorHAnsi"/>
                <w:bCs/>
                <w:sz w:val="20"/>
                <w:szCs w:val="20"/>
              </w:rPr>
            </w:pPr>
            <w:r w:rsidRPr="00EA5C44">
              <w:rPr>
                <w:rFonts w:cstheme="minorHAnsi"/>
                <w:bCs/>
                <w:sz w:val="20"/>
                <w:szCs w:val="20"/>
              </w:rPr>
              <w:t xml:space="preserve">Student </w:t>
            </w:r>
            <w:r w:rsidR="00953B5B" w:rsidRPr="00EA5C44">
              <w:rPr>
                <w:rFonts w:cstheme="minorHAnsi"/>
                <w:bCs/>
                <w:sz w:val="20"/>
                <w:szCs w:val="20"/>
              </w:rPr>
              <w:t xml:space="preserve">should be able to solve </w:t>
            </w:r>
            <w:r w:rsidRPr="00EA5C44">
              <w:rPr>
                <w:rFonts w:cstheme="minorHAnsi"/>
                <w:bCs/>
                <w:sz w:val="20"/>
                <w:szCs w:val="20"/>
              </w:rPr>
              <w:t xml:space="preserve"> equations by using the inverse operation &amp; applying knowledge of mathematical properties</w:t>
            </w:r>
          </w:p>
        </w:tc>
        <w:tc>
          <w:tcPr>
            <w:tcW w:w="2070" w:type="dxa"/>
          </w:tcPr>
          <w:p w:rsidR="00AE035C" w:rsidRPr="00EA5C44" w:rsidRDefault="00AE035C" w:rsidP="00AE035C">
            <w:pPr>
              <w:rPr>
                <w:rFonts w:cstheme="minorHAnsi"/>
                <w:bCs/>
                <w:sz w:val="20"/>
                <w:szCs w:val="20"/>
              </w:rPr>
            </w:pPr>
            <w:r w:rsidRPr="00EA5C44">
              <w:rPr>
                <w:rFonts w:cstheme="minorHAnsi"/>
                <w:bCs/>
                <w:sz w:val="20"/>
                <w:szCs w:val="20"/>
              </w:rPr>
              <w:t>Lesson 2-5 Solve Equations with Fractions</w:t>
            </w:r>
          </w:p>
          <w:p w:rsidR="00AE035C" w:rsidRPr="00EA5C44" w:rsidRDefault="00AE035C" w:rsidP="00AE035C">
            <w:pPr>
              <w:rPr>
                <w:rFonts w:cstheme="minorHAnsi"/>
                <w:bCs/>
                <w:sz w:val="20"/>
                <w:szCs w:val="20"/>
              </w:rPr>
            </w:pPr>
          </w:p>
          <w:p w:rsidR="00AE035C" w:rsidRPr="00EA5C44" w:rsidRDefault="00AE035C" w:rsidP="00AE035C">
            <w:pPr>
              <w:rPr>
                <w:rFonts w:cstheme="minorHAnsi"/>
                <w:bCs/>
                <w:sz w:val="20"/>
                <w:szCs w:val="20"/>
              </w:rPr>
            </w:pPr>
            <w:r w:rsidRPr="00EA5C44">
              <w:rPr>
                <w:rFonts w:cstheme="minorHAnsi"/>
                <w:bCs/>
                <w:sz w:val="20"/>
                <w:szCs w:val="20"/>
              </w:rPr>
              <w:t>S</w:t>
            </w:r>
            <w:r w:rsidR="00953B5B" w:rsidRPr="00EA5C44">
              <w:rPr>
                <w:rFonts w:cstheme="minorHAnsi"/>
                <w:bCs/>
                <w:sz w:val="20"/>
                <w:szCs w:val="20"/>
              </w:rPr>
              <w:t>WBA to solve</w:t>
            </w:r>
            <w:r w:rsidRPr="00EA5C44">
              <w:rPr>
                <w:rFonts w:cstheme="minorHAnsi"/>
                <w:bCs/>
                <w:sz w:val="20"/>
                <w:szCs w:val="20"/>
              </w:rPr>
              <w:t xml:space="preserve"> equations</w:t>
            </w:r>
            <w:r w:rsidR="00953B5B" w:rsidRPr="00EA5C44">
              <w:rPr>
                <w:rFonts w:cstheme="minorHAnsi"/>
                <w:bCs/>
                <w:sz w:val="20"/>
                <w:szCs w:val="20"/>
              </w:rPr>
              <w:t xml:space="preserve"> that include fractions.</w:t>
            </w:r>
          </w:p>
          <w:p w:rsidR="00AE035C" w:rsidRPr="00EA5C44" w:rsidRDefault="00AE035C" w:rsidP="00AE035C">
            <w:pPr>
              <w:rPr>
                <w:rFonts w:cstheme="minorHAnsi"/>
                <w:bCs/>
                <w:sz w:val="20"/>
                <w:szCs w:val="20"/>
              </w:rPr>
            </w:pPr>
          </w:p>
          <w:p w:rsidR="00AE035C" w:rsidRPr="00EA5C44" w:rsidRDefault="00A1339F" w:rsidP="00AE035C">
            <w:pPr>
              <w:rPr>
                <w:rFonts w:cstheme="minorHAnsi"/>
                <w:bCs/>
                <w:sz w:val="20"/>
                <w:szCs w:val="20"/>
              </w:rPr>
            </w:pPr>
            <w:proofErr w:type="spellStart"/>
            <w:r w:rsidRPr="00EA5C44">
              <w:rPr>
                <w:rFonts w:cstheme="minorHAnsi"/>
                <w:bCs/>
                <w:sz w:val="20"/>
                <w:szCs w:val="20"/>
              </w:rPr>
              <w:t>enVision</w:t>
            </w:r>
            <w:proofErr w:type="spellEnd"/>
            <w:r w:rsidR="00AE035C" w:rsidRPr="00EA5C44">
              <w:rPr>
                <w:rFonts w:cstheme="minorHAnsi"/>
                <w:bCs/>
                <w:sz w:val="20"/>
                <w:szCs w:val="20"/>
              </w:rPr>
              <w:t xml:space="preserve"> Math 2.0 </w:t>
            </w:r>
          </w:p>
          <w:p w:rsidR="00AE035C" w:rsidRPr="00EA5C44" w:rsidRDefault="00AE035C" w:rsidP="00AE035C">
            <w:pPr>
              <w:rPr>
                <w:rFonts w:cstheme="minorHAnsi"/>
                <w:bCs/>
                <w:sz w:val="20"/>
                <w:szCs w:val="20"/>
              </w:rPr>
            </w:pPr>
            <w:r w:rsidRPr="00EA5C44">
              <w:rPr>
                <w:rFonts w:cstheme="minorHAnsi"/>
                <w:bCs/>
                <w:sz w:val="20"/>
                <w:szCs w:val="20"/>
              </w:rPr>
              <w:t>Grade 6</w:t>
            </w:r>
          </w:p>
          <w:p w:rsidR="00AE035C" w:rsidRPr="00EA5C44" w:rsidRDefault="00953B5B" w:rsidP="00AE035C">
            <w:pPr>
              <w:rPr>
                <w:rFonts w:cstheme="minorHAnsi"/>
                <w:bCs/>
                <w:sz w:val="20"/>
                <w:szCs w:val="20"/>
              </w:rPr>
            </w:pPr>
            <w:r w:rsidRPr="00EA5C44">
              <w:rPr>
                <w:rFonts w:cstheme="minorHAnsi"/>
                <w:bCs/>
                <w:sz w:val="20"/>
                <w:szCs w:val="20"/>
              </w:rPr>
              <w:t>Pgs. 107-112</w:t>
            </w:r>
          </w:p>
        </w:tc>
        <w:tc>
          <w:tcPr>
            <w:tcW w:w="1620" w:type="dxa"/>
          </w:tcPr>
          <w:p w:rsidR="00AE035C" w:rsidRPr="00EA5C44" w:rsidRDefault="00AE035C" w:rsidP="00AE035C">
            <w:pPr>
              <w:rPr>
                <w:sz w:val="20"/>
                <w:szCs w:val="20"/>
              </w:rPr>
            </w:pPr>
            <w:r w:rsidRPr="00EA5C44">
              <w:rPr>
                <w:sz w:val="20"/>
                <w:szCs w:val="20"/>
              </w:rPr>
              <w:t>Equation</w:t>
            </w:r>
          </w:p>
        </w:tc>
        <w:tc>
          <w:tcPr>
            <w:tcW w:w="2178" w:type="dxa"/>
          </w:tcPr>
          <w:p w:rsidR="00AE035C" w:rsidRPr="00EA5C44" w:rsidRDefault="00AE035C" w:rsidP="00AE035C">
            <w:pPr>
              <w:rPr>
                <w:sz w:val="20"/>
                <w:szCs w:val="20"/>
              </w:rPr>
            </w:pPr>
            <w:r w:rsidRPr="00EA5C44">
              <w:rPr>
                <w:sz w:val="20"/>
                <w:szCs w:val="20"/>
              </w:rPr>
              <w:t>CC.2.2.6.B.2</w:t>
            </w:r>
          </w:p>
          <w:p w:rsidR="00AE035C" w:rsidRPr="00EA5C44" w:rsidRDefault="00AE035C" w:rsidP="00AE035C">
            <w:pPr>
              <w:rPr>
                <w:sz w:val="20"/>
                <w:szCs w:val="20"/>
              </w:rPr>
            </w:pPr>
            <w:r w:rsidRPr="00EA5C44">
              <w:rPr>
                <w:sz w:val="20"/>
                <w:szCs w:val="20"/>
              </w:rPr>
              <w:t>M06.B-E.2.1</w:t>
            </w:r>
            <w:r w:rsidR="009427DB" w:rsidRPr="00EA5C44">
              <w:rPr>
                <w:sz w:val="20"/>
                <w:szCs w:val="20"/>
              </w:rPr>
              <w:t>.3</w:t>
            </w:r>
          </w:p>
          <w:p w:rsidR="00AE035C" w:rsidRPr="00EA5C44" w:rsidRDefault="00AE035C" w:rsidP="00AE035C">
            <w:pPr>
              <w:rPr>
                <w:sz w:val="20"/>
                <w:szCs w:val="20"/>
              </w:rPr>
            </w:pPr>
          </w:p>
          <w:p w:rsidR="00AE035C" w:rsidRPr="00EA5C44" w:rsidRDefault="00AE035C" w:rsidP="00AE035C">
            <w:pPr>
              <w:rPr>
                <w:sz w:val="20"/>
                <w:szCs w:val="20"/>
              </w:rPr>
            </w:pPr>
          </w:p>
        </w:tc>
      </w:tr>
      <w:tr w:rsidR="00CE587F" w:rsidRPr="009645B2" w:rsidTr="009645B2">
        <w:tc>
          <w:tcPr>
            <w:tcW w:w="1260" w:type="dxa"/>
          </w:tcPr>
          <w:p w:rsidR="00953B5B" w:rsidRPr="009645B2" w:rsidRDefault="00953B5B" w:rsidP="00953B5B">
            <w:pPr>
              <w:rPr>
                <w:sz w:val="24"/>
              </w:rPr>
            </w:pPr>
          </w:p>
        </w:tc>
        <w:tc>
          <w:tcPr>
            <w:tcW w:w="1440" w:type="dxa"/>
          </w:tcPr>
          <w:p w:rsidR="00953B5B" w:rsidRPr="00EA5C44" w:rsidRDefault="006709A9" w:rsidP="00953B5B">
            <w:pPr>
              <w:rPr>
                <w:sz w:val="20"/>
                <w:szCs w:val="20"/>
              </w:rPr>
            </w:pPr>
            <w:hyperlink r:id="rId25" w:history="1">
              <w:r w:rsidR="00953B5B" w:rsidRPr="00EA5C44">
                <w:rPr>
                  <w:rFonts w:cs="Times New Roman"/>
                  <w:sz w:val="20"/>
                  <w:szCs w:val="20"/>
                </w:rPr>
                <w:t>There are some mathematical relationships that are always true and these relationships are used as the rules of arithmetic and algebra and are useful for writing equivalent forms of expressions and solving equations and inequalities.</w:t>
              </w:r>
            </w:hyperlink>
          </w:p>
        </w:tc>
        <w:tc>
          <w:tcPr>
            <w:tcW w:w="1530" w:type="dxa"/>
          </w:tcPr>
          <w:p w:rsidR="00953B5B" w:rsidRPr="00EA5C44" w:rsidRDefault="00953B5B" w:rsidP="00953B5B">
            <w:pPr>
              <w:rPr>
                <w:rFonts w:cs="Times New Roman"/>
                <w:sz w:val="20"/>
                <w:szCs w:val="20"/>
              </w:rPr>
            </w:pPr>
            <w:r w:rsidRPr="00EA5C44">
              <w:rPr>
                <w:rFonts w:cs="Times New Roman"/>
                <w:sz w:val="20"/>
                <w:szCs w:val="20"/>
              </w:rPr>
              <w:t>What procedures can be used to solve equations and inequalities?</w:t>
            </w:r>
          </w:p>
        </w:tc>
        <w:tc>
          <w:tcPr>
            <w:tcW w:w="1800" w:type="dxa"/>
          </w:tcPr>
          <w:p w:rsidR="00953B5B" w:rsidRPr="00EA5C44" w:rsidRDefault="00953B5B" w:rsidP="00953B5B">
            <w:pPr>
              <w:rPr>
                <w:rFonts w:cs="Times New Roman"/>
                <w:sz w:val="20"/>
                <w:szCs w:val="20"/>
              </w:rPr>
            </w:pPr>
            <w:r w:rsidRPr="00EA5C44">
              <w:rPr>
                <w:rFonts w:cs="Times New Roman"/>
                <w:bCs/>
                <w:sz w:val="20"/>
                <w:szCs w:val="20"/>
              </w:rPr>
              <w:t>Understand solving an inequality as a process of answering a question: which value(s) make the inequality true</w:t>
            </w:r>
            <w:r w:rsidRPr="00EA5C44">
              <w:rPr>
                <w:rFonts w:cs="Times New Roman"/>
                <w:b/>
                <w:bCs/>
                <w:sz w:val="20"/>
                <w:szCs w:val="20"/>
              </w:rPr>
              <w:t>?</w:t>
            </w:r>
          </w:p>
        </w:tc>
        <w:tc>
          <w:tcPr>
            <w:tcW w:w="1800" w:type="dxa"/>
          </w:tcPr>
          <w:p w:rsidR="00953B5B" w:rsidRPr="00EA5C44" w:rsidRDefault="00953B5B" w:rsidP="00953B5B">
            <w:pPr>
              <w:pStyle w:val="NoSpacing"/>
              <w:rPr>
                <w:rFonts w:cs="Times New Roman"/>
                <w:sz w:val="20"/>
                <w:szCs w:val="20"/>
              </w:rPr>
            </w:pPr>
            <w:r w:rsidRPr="00EA5C44">
              <w:rPr>
                <w:rFonts w:cs="Times New Roman"/>
                <w:sz w:val="20"/>
                <w:szCs w:val="20"/>
              </w:rPr>
              <w:t>Student should be able to:</w:t>
            </w:r>
          </w:p>
          <w:p w:rsidR="00953B5B" w:rsidRPr="00EA5C44" w:rsidRDefault="00953B5B" w:rsidP="00953B5B">
            <w:pPr>
              <w:pStyle w:val="NoSpacing"/>
              <w:rPr>
                <w:rFonts w:cs="Times New Roman"/>
                <w:sz w:val="20"/>
                <w:szCs w:val="20"/>
              </w:rPr>
            </w:pPr>
            <w:r w:rsidRPr="00EA5C44">
              <w:rPr>
                <w:rFonts w:cs="Times New Roman"/>
                <w:sz w:val="20"/>
                <w:szCs w:val="20"/>
              </w:rPr>
              <w:t>-write an inequality to represent a real-world or mathematical problem</w:t>
            </w:r>
          </w:p>
          <w:p w:rsidR="00953B5B" w:rsidRPr="00EA5C44" w:rsidRDefault="00953B5B" w:rsidP="00953B5B">
            <w:pPr>
              <w:pStyle w:val="NoSpacing"/>
              <w:rPr>
                <w:rFonts w:cs="Times New Roman"/>
                <w:sz w:val="20"/>
                <w:szCs w:val="20"/>
              </w:rPr>
            </w:pPr>
            <w:r w:rsidRPr="00EA5C44">
              <w:rPr>
                <w:rFonts w:cs="Times New Roman"/>
                <w:sz w:val="20"/>
                <w:szCs w:val="20"/>
              </w:rPr>
              <w:t>-recognize that inequalities have infinitely many solutions</w:t>
            </w:r>
          </w:p>
          <w:p w:rsidR="00953B5B" w:rsidRPr="00EA5C44" w:rsidRDefault="00953B5B" w:rsidP="00953B5B">
            <w:pPr>
              <w:pStyle w:val="NoSpacing"/>
              <w:rPr>
                <w:rFonts w:cs="Times New Roman"/>
                <w:sz w:val="20"/>
                <w:szCs w:val="20"/>
              </w:rPr>
            </w:pPr>
            <w:r w:rsidRPr="00EA5C44">
              <w:rPr>
                <w:rFonts w:cs="Times New Roman"/>
                <w:sz w:val="20"/>
                <w:szCs w:val="20"/>
              </w:rPr>
              <w:t xml:space="preserve">-represent solutions of inequalities on a number line   </w:t>
            </w:r>
          </w:p>
        </w:tc>
        <w:tc>
          <w:tcPr>
            <w:tcW w:w="2070" w:type="dxa"/>
          </w:tcPr>
          <w:p w:rsidR="00953B5B" w:rsidRPr="00EA5C44" w:rsidRDefault="00953B5B" w:rsidP="00953B5B">
            <w:pPr>
              <w:rPr>
                <w:rFonts w:cs="Times New Roman"/>
                <w:bCs/>
                <w:sz w:val="20"/>
                <w:szCs w:val="20"/>
              </w:rPr>
            </w:pPr>
            <w:r w:rsidRPr="00EA5C44">
              <w:rPr>
                <w:rFonts w:cs="Times New Roman"/>
                <w:bCs/>
                <w:sz w:val="20"/>
                <w:szCs w:val="20"/>
              </w:rPr>
              <w:t>Lesson 2-6 Write Inequalities</w:t>
            </w:r>
          </w:p>
          <w:p w:rsidR="00953B5B" w:rsidRPr="00EA5C44" w:rsidRDefault="00953B5B" w:rsidP="00953B5B">
            <w:pPr>
              <w:rPr>
                <w:rFonts w:cs="Times New Roman"/>
                <w:bCs/>
                <w:sz w:val="20"/>
                <w:szCs w:val="20"/>
              </w:rPr>
            </w:pPr>
          </w:p>
          <w:p w:rsidR="00953B5B" w:rsidRPr="00EA5C44" w:rsidRDefault="00953B5B" w:rsidP="00953B5B">
            <w:pPr>
              <w:rPr>
                <w:rFonts w:cs="Times New Roman"/>
                <w:bCs/>
                <w:sz w:val="20"/>
                <w:szCs w:val="20"/>
              </w:rPr>
            </w:pPr>
            <w:r w:rsidRPr="00EA5C44">
              <w:rPr>
                <w:rFonts w:cs="Times New Roman"/>
                <w:bCs/>
                <w:sz w:val="20"/>
                <w:szCs w:val="20"/>
              </w:rPr>
              <w:t>SWBA to write an inequality to describe a real-world situation.</w:t>
            </w:r>
          </w:p>
          <w:p w:rsidR="00953B5B" w:rsidRPr="00EA5C44" w:rsidRDefault="00953B5B" w:rsidP="00953B5B">
            <w:pPr>
              <w:rPr>
                <w:rFonts w:cs="Times New Roman"/>
                <w:bCs/>
                <w:sz w:val="20"/>
                <w:szCs w:val="20"/>
              </w:rPr>
            </w:pPr>
          </w:p>
          <w:p w:rsidR="00953B5B" w:rsidRPr="00EA5C44" w:rsidRDefault="00A1339F" w:rsidP="00953B5B">
            <w:pPr>
              <w:rPr>
                <w:rFonts w:cs="Times New Roman"/>
                <w:bCs/>
                <w:sz w:val="20"/>
                <w:szCs w:val="20"/>
              </w:rPr>
            </w:pPr>
            <w:proofErr w:type="spellStart"/>
            <w:r w:rsidRPr="00EA5C44">
              <w:rPr>
                <w:rFonts w:cs="Times New Roman"/>
                <w:bCs/>
                <w:sz w:val="20"/>
                <w:szCs w:val="20"/>
              </w:rPr>
              <w:t>enVision</w:t>
            </w:r>
            <w:proofErr w:type="spellEnd"/>
            <w:r w:rsidR="00953B5B" w:rsidRPr="00EA5C44">
              <w:rPr>
                <w:rFonts w:cs="Times New Roman"/>
                <w:bCs/>
                <w:sz w:val="20"/>
                <w:szCs w:val="20"/>
              </w:rPr>
              <w:t xml:space="preserve"> Math 2.0 </w:t>
            </w:r>
          </w:p>
          <w:p w:rsidR="00953B5B" w:rsidRPr="00EA5C44" w:rsidRDefault="00953B5B" w:rsidP="00953B5B">
            <w:pPr>
              <w:rPr>
                <w:rFonts w:cs="Times New Roman"/>
                <w:bCs/>
                <w:sz w:val="20"/>
                <w:szCs w:val="20"/>
              </w:rPr>
            </w:pPr>
            <w:r w:rsidRPr="00EA5C44">
              <w:rPr>
                <w:rFonts w:cs="Times New Roman"/>
                <w:bCs/>
                <w:sz w:val="20"/>
                <w:szCs w:val="20"/>
              </w:rPr>
              <w:t>Grade 6</w:t>
            </w:r>
          </w:p>
          <w:p w:rsidR="00953B5B" w:rsidRPr="00EA5C44" w:rsidRDefault="00953B5B" w:rsidP="00953B5B">
            <w:pPr>
              <w:rPr>
                <w:rFonts w:cs="Times New Roman"/>
                <w:bCs/>
                <w:sz w:val="20"/>
                <w:szCs w:val="20"/>
              </w:rPr>
            </w:pPr>
            <w:r w:rsidRPr="00EA5C44">
              <w:rPr>
                <w:rFonts w:cs="Times New Roman"/>
                <w:bCs/>
                <w:sz w:val="20"/>
                <w:szCs w:val="20"/>
              </w:rPr>
              <w:t>Pgs. 113-118</w:t>
            </w:r>
          </w:p>
          <w:p w:rsidR="00953B5B" w:rsidRPr="00EA5C44" w:rsidRDefault="00953B5B" w:rsidP="00953B5B">
            <w:pPr>
              <w:rPr>
                <w:rFonts w:cs="Times New Roman"/>
                <w:b/>
                <w:bCs/>
                <w:sz w:val="20"/>
                <w:szCs w:val="20"/>
              </w:rPr>
            </w:pPr>
            <w:r w:rsidRPr="00EA5C44">
              <w:rPr>
                <w:rFonts w:cs="Times New Roman"/>
                <w:bCs/>
                <w:sz w:val="20"/>
                <w:szCs w:val="20"/>
              </w:rPr>
              <w:t xml:space="preserve"> </w:t>
            </w:r>
          </w:p>
        </w:tc>
        <w:tc>
          <w:tcPr>
            <w:tcW w:w="1620" w:type="dxa"/>
          </w:tcPr>
          <w:p w:rsidR="00953B5B" w:rsidRPr="00EA5C44" w:rsidRDefault="00953B5B" w:rsidP="00953B5B">
            <w:pPr>
              <w:rPr>
                <w:rFonts w:cs="Times New Roman"/>
                <w:bCs/>
                <w:sz w:val="20"/>
                <w:szCs w:val="20"/>
              </w:rPr>
            </w:pPr>
            <w:r w:rsidRPr="00EA5C44">
              <w:rPr>
                <w:rFonts w:cs="Times New Roman"/>
                <w:bCs/>
                <w:sz w:val="20"/>
                <w:szCs w:val="20"/>
              </w:rPr>
              <w:t>Inequality</w:t>
            </w:r>
          </w:p>
        </w:tc>
        <w:tc>
          <w:tcPr>
            <w:tcW w:w="2178" w:type="dxa"/>
          </w:tcPr>
          <w:p w:rsidR="00953B5B" w:rsidRPr="00EA5C44" w:rsidRDefault="00953B5B" w:rsidP="00953B5B">
            <w:pPr>
              <w:pStyle w:val="NoSpacing"/>
              <w:rPr>
                <w:sz w:val="20"/>
                <w:szCs w:val="20"/>
              </w:rPr>
            </w:pPr>
            <w:r w:rsidRPr="00EA5C44">
              <w:rPr>
                <w:sz w:val="20"/>
                <w:szCs w:val="20"/>
              </w:rPr>
              <w:t>CC.2.2.6.B.2</w:t>
            </w:r>
          </w:p>
          <w:p w:rsidR="00953B5B" w:rsidRPr="00EA5C44" w:rsidRDefault="00953B5B" w:rsidP="00953B5B">
            <w:pPr>
              <w:pStyle w:val="NoSpacing"/>
              <w:rPr>
                <w:sz w:val="20"/>
                <w:szCs w:val="20"/>
              </w:rPr>
            </w:pPr>
            <w:r w:rsidRPr="00EA5C44">
              <w:rPr>
                <w:sz w:val="20"/>
                <w:szCs w:val="20"/>
              </w:rPr>
              <w:t>M06.B-E.2.1.4</w:t>
            </w:r>
          </w:p>
          <w:p w:rsidR="00953B5B" w:rsidRPr="00EA5C44" w:rsidRDefault="00953B5B" w:rsidP="00953B5B">
            <w:pPr>
              <w:pStyle w:val="NoSpacing"/>
              <w:rPr>
                <w:sz w:val="20"/>
                <w:szCs w:val="20"/>
              </w:rPr>
            </w:pPr>
          </w:p>
          <w:p w:rsidR="00953B5B" w:rsidRPr="00EA5C44" w:rsidRDefault="00953B5B" w:rsidP="00953B5B">
            <w:pPr>
              <w:pStyle w:val="NoSpacing"/>
              <w:rPr>
                <w:sz w:val="20"/>
                <w:szCs w:val="20"/>
              </w:rPr>
            </w:pPr>
            <w:r w:rsidRPr="00EA5C44">
              <w:rPr>
                <w:sz w:val="20"/>
                <w:szCs w:val="20"/>
              </w:rPr>
              <w:t>6.EE.B.5</w:t>
            </w:r>
          </w:p>
          <w:p w:rsidR="00953B5B" w:rsidRPr="00EA5C44" w:rsidRDefault="00953B5B" w:rsidP="00953B5B">
            <w:pPr>
              <w:pStyle w:val="NoSpacing"/>
              <w:rPr>
                <w:sz w:val="20"/>
                <w:szCs w:val="20"/>
              </w:rPr>
            </w:pPr>
            <w:r w:rsidRPr="00EA5C44">
              <w:rPr>
                <w:sz w:val="20"/>
                <w:szCs w:val="20"/>
              </w:rPr>
              <w:t>6.EE.B.8</w:t>
            </w:r>
          </w:p>
        </w:tc>
      </w:tr>
      <w:tr w:rsidR="00CE587F" w:rsidRPr="009645B2" w:rsidTr="009645B2">
        <w:tc>
          <w:tcPr>
            <w:tcW w:w="1260" w:type="dxa"/>
          </w:tcPr>
          <w:p w:rsidR="00953B5B" w:rsidRPr="009645B2" w:rsidRDefault="00953B5B" w:rsidP="00953B5B">
            <w:pPr>
              <w:rPr>
                <w:sz w:val="24"/>
              </w:rPr>
            </w:pPr>
          </w:p>
        </w:tc>
        <w:tc>
          <w:tcPr>
            <w:tcW w:w="1440" w:type="dxa"/>
          </w:tcPr>
          <w:p w:rsidR="00953B5B" w:rsidRPr="00EA5C44" w:rsidRDefault="006709A9" w:rsidP="00953B5B">
            <w:pPr>
              <w:rPr>
                <w:sz w:val="20"/>
                <w:szCs w:val="20"/>
              </w:rPr>
            </w:pPr>
            <w:hyperlink r:id="rId26" w:history="1">
              <w:r w:rsidR="00953B5B" w:rsidRPr="00EA5C44">
                <w:rPr>
                  <w:rFonts w:cs="Times New Roman"/>
                  <w:sz w:val="20"/>
                  <w:szCs w:val="20"/>
                </w:rPr>
                <w:t xml:space="preserve">There are some mathematical relationships that are always true and these relationships are used as the rules of arithmetic and algebra and are useful for writing equivalent forms of </w:t>
              </w:r>
              <w:r w:rsidR="00953B5B" w:rsidRPr="00EA5C44">
                <w:rPr>
                  <w:rFonts w:cs="Times New Roman"/>
                  <w:sz w:val="20"/>
                  <w:szCs w:val="20"/>
                </w:rPr>
                <w:lastRenderedPageBreak/>
                <w:t>expressions and solving equations and inequalities.</w:t>
              </w:r>
            </w:hyperlink>
          </w:p>
        </w:tc>
        <w:tc>
          <w:tcPr>
            <w:tcW w:w="1530" w:type="dxa"/>
          </w:tcPr>
          <w:p w:rsidR="00953B5B" w:rsidRPr="00EA5C44" w:rsidRDefault="00953B5B" w:rsidP="00953B5B">
            <w:pPr>
              <w:rPr>
                <w:rFonts w:cs="Times New Roman"/>
                <w:sz w:val="20"/>
                <w:szCs w:val="20"/>
              </w:rPr>
            </w:pPr>
            <w:r w:rsidRPr="00EA5C44">
              <w:rPr>
                <w:rFonts w:cs="Times New Roman"/>
                <w:sz w:val="20"/>
                <w:szCs w:val="20"/>
              </w:rPr>
              <w:lastRenderedPageBreak/>
              <w:t>What procedures can be used to solve equations and inequalit</w:t>
            </w:r>
            <w:r w:rsidR="00CE587F" w:rsidRPr="00EA5C44">
              <w:rPr>
                <w:rFonts w:cs="Times New Roman"/>
                <w:sz w:val="20"/>
                <w:szCs w:val="20"/>
              </w:rPr>
              <w:t>i</w:t>
            </w:r>
            <w:r w:rsidRPr="00EA5C44">
              <w:rPr>
                <w:rFonts w:cs="Times New Roman"/>
                <w:sz w:val="20"/>
                <w:szCs w:val="20"/>
              </w:rPr>
              <w:t>es?</w:t>
            </w:r>
          </w:p>
        </w:tc>
        <w:tc>
          <w:tcPr>
            <w:tcW w:w="1800" w:type="dxa"/>
          </w:tcPr>
          <w:p w:rsidR="00953B5B" w:rsidRPr="00EA5C44" w:rsidRDefault="00953B5B" w:rsidP="00953B5B">
            <w:pPr>
              <w:rPr>
                <w:rFonts w:cs="Times New Roman"/>
                <w:sz w:val="20"/>
                <w:szCs w:val="20"/>
              </w:rPr>
            </w:pPr>
            <w:r w:rsidRPr="00EA5C44">
              <w:rPr>
                <w:rFonts w:cs="Times New Roman"/>
                <w:bCs/>
                <w:sz w:val="20"/>
                <w:szCs w:val="20"/>
              </w:rPr>
              <w:t>Understand solving an inequality as a process of answering a question: which value(s) make the inequality true?</w:t>
            </w:r>
          </w:p>
        </w:tc>
        <w:tc>
          <w:tcPr>
            <w:tcW w:w="1800" w:type="dxa"/>
          </w:tcPr>
          <w:p w:rsidR="00953B5B" w:rsidRPr="00EA5C44" w:rsidRDefault="00953B5B" w:rsidP="00953B5B">
            <w:pPr>
              <w:pStyle w:val="NoSpacing"/>
              <w:rPr>
                <w:rFonts w:cs="Times New Roman"/>
                <w:sz w:val="20"/>
                <w:szCs w:val="20"/>
              </w:rPr>
            </w:pPr>
            <w:r w:rsidRPr="00EA5C44">
              <w:rPr>
                <w:rFonts w:cs="Times New Roman"/>
                <w:sz w:val="20"/>
                <w:szCs w:val="20"/>
              </w:rPr>
              <w:t>Student should be able to:</w:t>
            </w:r>
          </w:p>
          <w:p w:rsidR="00953B5B" w:rsidRPr="00EA5C44" w:rsidRDefault="00953B5B" w:rsidP="00953B5B">
            <w:pPr>
              <w:pStyle w:val="NoSpacing"/>
              <w:rPr>
                <w:rFonts w:cs="Times New Roman"/>
                <w:sz w:val="20"/>
                <w:szCs w:val="20"/>
              </w:rPr>
            </w:pPr>
            <w:r w:rsidRPr="00EA5C44">
              <w:rPr>
                <w:rFonts w:cs="Times New Roman"/>
                <w:sz w:val="20"/>
                <w:szCs w:val="20"/>
              </w:rPr>
              <w:t>-write an inequality to represent a real-world or mathematical problem</w:t>
            </w:r>
          </w:p>
          <w:p w:rsidR="00953B5B" w:rsidRPr="00EA5C44" w:rsidRDefault="00953B5B" w:rsidP="00953B5B">
            <w:pPr>
              <w:pStyle w:val="NoSpacing"/>
              <w:rPr>
                <w:rFonts w:cs="Times New Roman"/>
                <w:sz w:val="20"/>
                <w:szCs w:val="20"/>
              </w:rPr>
            </w:pPr>
            <w:r w:rsidRPr="00EA5C44">
              <w:rPr>
                <w:rFonts w:cs="Times New Roman"/>
                <w:sz w:val="20"/>
                <w:szCs w:val="20"/>
              </w:rPr>
              <w:t>-recognize that inequalities have infinitely many solutions</w:t>
            </w:r>
          </w:p>
          <w:p w:rsidR="00953B5B" w:rsidRPr="00EA5C44" w:rsidRDefault="00953B5B" w:rsidP="00953B5B">
            <w:pPr>
              <w:pStyle w:val="NoSpacing"/>
              <w:rPr>
                <w:rFonts w:cs="Times New Roman"/>
                <w:sz w:val="20"/>
                <w:szCs w:val="20"/>
              </w:rPr>
            </w:pPr>
            <w:r w:rsidRPr="00EA5C44">
              <w:rPr>
                <w:rFonts w:cs="Times New Roman"/>
                <w:sz w:val="20"/>
                <w:szCs w:val="20"/>
              </w:rPr>
              <w:t xml:space="preserve">-represent solutions of inequalities on a number line   </w:t>
            </w:r>
          </w:p>
        </w:tc>
        <w:tc>
          <w:tcPr>
            <w:tcW w:w="2070" w:type="dxa"/>
          </w:tcPr>
          <w:p w:rsidR="00CE587F" w:rsidRPr="00EA5C44" w:rsidRDefault="00CE587F" w:rsidP="00CE587F">
            <w:pPr>
              <w:rPr>
                <w:rFonts w:cs="Times New Roman"/>
                <w:bCs/>
                <w:sz w:val="20"/>
                <w:szCs w:val="20"/>
              </w:rPr>
            </w:pPr>
            <w:r w:rsidRPr="00EA5C44">
              <w:rPr>
                <w:rFonts w:cs="Times New Roman"/>
                <w:bCs/>
                <w:sz w:val="20"/>
                <w:szCs w:val="20"/>
              </w:rPr>
              <w:t>Lesson 2-7 Solve Inequalities</w:t>
            </w:r>
          </w:p>
          <w:p w:rsidR="00CE587F" w:rsidRPr="00EA5C44" w:rsidRDefault="00CE587F" w:rsidP="00CE587F">
            <w:pPr>
              <w:rPr>
                <w:rFonts w:cs="Times New Roman"/>
                <w:bCs/>
                <w:sz w:val="20"/>
                <w:szCs w:val="20"/>
              </w:rPr>
            </w:pPr>
          </w:p>
          <w:p w:rsidR="00CE587F" w:rsidRPr="00EA5C44" w:rsidRDefault="00CE587F" w:rsidP="00CE587F">
            <w:pPr>
              <w:rPr>
                <w:rFonts w:cs="Times New Roman"/>
                <w:bCs/>
                <w:sz w:val="20"/>
                <w:szCs w:val="20"/>
              </w:rPr>
            </w:pPr>
            <w:r w:rsidRPr="00EA5C44">
              <w:rPr>
                <w:rFonts w:cs="Times New Roman"/>
                <w:bCs/>
                <w:sz w:val="20"/>
                <w:szCs w:val="20"/>
              </w:rPr>
              <w:t>SWBA to write and represent solutions on inequalities.</w:t>
            </w:r>
          </w:p>
          <w:p w:rsidR="00CE587F" w:rsidRPr="00EA5C44" w:rsidRDefault="00CE587F" w:rsidP="00CE587F">
            <w:pPr>
              <w:rPr>
                <w:rFonts w:cs="Times New Roman"/>
                <w:bCs/>
                <w:sz w:val="20"/>
                <w:szCs w:val="20"/>
              </w:rPr>
            </w:pPr>
          </w:p>
          <w:p w:rsidR="00CE587F" w:rsidRPr="00EA5C44" w:rsidRDefault="00A1339F" w:rsidP="00CE587F">
            <w:pPr>
              <w:rPr>
                <w:rFonts w:cs="Times New Roman"/>
                <w:bCs/>
                <w:sz w:val="20"/>
                <w:szCs w:val="20"/>
              </w:rPr>
            </w:pPr>
            <w:proofErr w:type="spellStart"/>
            <w:r w:rsidRPr="00EA5C44">
              <w:rPr>
                <w:rFonts w:cs="Times New Roman"/>
                <w:bCs/>
                <w:sz w:val="20"/>
                <w:szCs w:val="20"/>
              </w:rPr>
              <w:t>enVision</w:t>
            </w:r>
            <w:proofErr w:type="spellEnd"/>
            <w:r w:rsidR="00CE587F" w:rsidRPr="00EA5C44">
              <w:rPr>
                <w:rFonts w:cs="Times New Roman"/>
                <w:bCs/>
                <w:sz w:val="20"/>
                <w:szCs w:val="20"/>
              </w:rPr>
              <w:t xml:space="preserve"> Math 2.0 </w:t>
            </w:r>
          </w:p>
          <w:p w:rsidR="00CE587F" w:rsidRPr="00EA5C44" w:rsidRDefault="00CE587F" w:rsidP="00CE587F">
            <w:pPr>
              <w:rPr>
                <w:rFonts w:cs="Times New Roman"/>
                <w:bCs/>
                <w:sz w:val="20"/>
                <w:szCs w:val="20"/>
              </w:rPr>
            </w:pPr>
            <w:r w:rsidRPr="00EA5C44">
              <w:rPr>
                <w:rFonts w:cs="Times New Roman"/>
                <w:bCs/>
                <w:sz w:val="20"/>
                <w:szCs w:val="20"/>
              </w:rPr>
              <w:t>Grade 6</w:t>
            </w:r>
          </w:p>
          <w:p w:rsidR="00953B5B" w:rsidRPr="00EA5C44" w:rsidRDefault="00CE587F" w:rsidP="00CE587F">
            <w:pPr>
              <w:rPr>
                <w:rFonts w:cs="Times New Roman"/>
                <w:b/>
                <w:bCs/>
                <w:sz w:val="20"/>
                <w:szCs w:val="20"/>
              </w:rPr>
            </w:pPr>
            <w:r w:rsidRPr="00EA5C44">
              <w:rPr>
                <w:rFonts w:cs="Times New Roman"/>
                <w:bCs/>
                <w:sz w:val="20"/>
                <w:szCs w:val="20"/>
              </w:rPr>
              <w:t>Pgs. 119-122</w:t>
            </w:r>
          </w:p>
        </w:tc>
        <w:tc>
          <w:tcPr>
            <w:tcW w:w="1620" w:type="dxa"/>
          </w:tcPr>
          <w:p w:rsidR="00953B5B" w:rsidRPr="00EA5C44" w:rsidRDefault="00953B5B" w:rsidP="00953B5B">
            <w:pPr>
              <w:rPr>
                <w:rFonts w:cs="Times New Roman"/>
                <w:bCs/>
                <w:sz w:val="20"/>
                <w:szCs w:val="20"/>
              </w:rPr>
            </w:pPr>
            <w:r w:rsidRPr="00EA5C44">
              <w:rPr>
                <w:rFonts w:cs="Times New Roman"/>
                <w:bCs/>
                <w:sz w:val="20"/>
                <w:szCs w:val="20"/>
              </w:rPr>
              <w:t>Inequality</w:t>
            </w:r>
          </w:p>
        </w:tc>
        <w:tc>
          <w:tcPr>
            <w:tcW w:w="2178" w:type="dxa"/>
          </w:tcPr>
          <w:p w:rsidR="00953B5B" w:rsidRPr="00EA5C44" w:rsidRDefault="00953B5B" w:rsidP="00953B5B">
            <w:pPr>
              <w:pStyle w:val="NoSpacing"/>
              <w:rPr>
                <w:sz w:val="20"/>
                <w:szCs w:val="20"/>
              </w:rPr>
            </w:pPr>
            <w:r w:rsidRPr="00EA5C44">
              <w:rPr>
                <w:sz w:val="20"/>
                <w:szCs w:val="20"/>
              </w:rPr>
              <w:t>CC.2.2.6.B.2</w:t>
            </w:r>
          </w:p>
          <w:p w:rsidR="00953B5B" w:rsidRPr="00EA5C44" w:rsidRDefault="00953B5B" w:rsidP="00953B5B">
            <w:pPr>
              <w:pStyle w:val="NoSpacing"/>
              <w:rPr>
                <w:sz w:val="20"/>
                <w:szCs w:val="20"/>
              </w:rPr>
            </w:pPr>
            <w:r w:rsidRPr="00EA5C44">
              <w:rPr>
                <w:sz w:val="20"/>
                <w:szCs w:val="20"/>
              </w:rPr>
              <w:t>M06.B-E.2.1.4</w:t>
            </w:r>
          </w:p>
          <w:p w:rsidR="00CE587F" w:rsidRPr="00EA5C44" w:rsidRDefault="00CE587F" w:rsidP="00953B5B">
            <w:pPr>
              <w:pStyle w:val="NoSpacing"/>
              <w:rPr>
                <w:sz w:val="20"/>
                <w:szCs w:val="20"/>
              </w:rPr>
            </w:pPr>
          </w:p>
          <w:p w:rsidR="00CE587F" w:rsidRPr="00EA5C44" w:rsidRDefault="00CE587F" w:rsidP="00CE587F">
            <w:pPr>
              <w:pStyle w:val="NoSpacing"/>
              <w:rPr>
                <w:sz w:val="20"/>
                <w:szCs w:val="20"/>
              </w:rPr>
            </w:pPr>
            <w:r w:rsidRPr="00EA5C44">
              <w:rPr>
                <w:sz w:val="20"/>
                <w:szCs w:val="20"/>
              </w:rPr>
              <w:t>6.EE.B.5</w:t>
            </w:r>
          </w:p>
          <w:p w:rsidR="00CE587F" w:rsidRPr="00EA5C44" w:rsidRDefault="00CE587F" w:rsidP="00CE587F">
            <w:pPr>
              <w:pStyle w:val="NoSpacing"/>
              <w:rPr>
                <w:b/>
                <w:sz w:val="20"/>
                <w:szCs w:val="20"/>
              </w:rPr>
            </w:pPr>
            <w:r w:rsidRPr="00EA5C44">
              <w:rPr>
                <w:sz w:val="20"/>
                <w:szCs w:val="20"/>
              </w:rPr>
              <w:t>6.EE.B.8</w:t>
            </w:r>
          </w:p>
        </w:tc>
      </w:tr>
      <w:tr w:rsidR="00CE587F" w:rsidRPr="009645B2" w:rsidTr="009645B2">
        <w:tc>
          <w:tcPr>
            <w:tcW w:w="1260" w:type="dxa"/>
          </w:tcPr>
          <w:p w:rsidR="00CE587F" w:rsidRPr="009645B2" w:rsidRDefault="00CE587F" w:rsidP="00CE587F">
            <w:pPr>
              <w:rPr>
                <w:sz w:val="24"/>
              </w:rPr>
            </w:pPr>
          </w:p>
        </w:tc>
        <w:tc>
          <w:tcPr>
            <w:tcW w:w="1440" w:type="dxa"/>
          </w:tcPr>
          <w:p w:rsidR="00CE587F" w:rsidRPr="00EA5C44" w:rsidRDefault="006709A9" w:rsidP="00CE587F">
            <w:pPr>
              <w:rPr>
                <w:sz w:val="20"/>
                <w:szCs w:val="20"/>
              </w:rPr>
            </w:pPr>
            <w:hyperlink r:id="rId27" w:history="1">
              <w:r w:rsidR="00CE587F" w:rsidRPr="00EA5C44">
                <w:rPr>
                  <w:rFonts w:cs="Times New Roman"/>
                  <w:sz w:val="20"/>
                  <w:szCs w:val="20"/>
                </w:rPr>
                <w:t>There are some mathematical relationships that are always true and these relationships are used as the rules of arithmetic and algebra and are useful for writing equivalent forms of expressions and solving equations and inequalities.</w:t>
              </w:r>
            </w:hyperlink>
          </w:p>
        </w:tc>
        <w:tc>
          <w:tcPr>
            <w:tcW w:w="1530" w:type="dxa"/>
          </w:tcPr>
          <w:p w:rsidR="00CE587F" w:rsidRPr="00EA5C44" w:rsidRDefault="00CE587F" w:rsidP="00CE587F">
            <w:pPr>
              <w:rPr>
                <w:rFonts w:cs="Times New Roman"/>
                <w:sz w:val="20"/>
                <w:szCs w:val="20"/>
              </w:rPr>
            </w:pPr>
            <w:r w:rsidRPr="00EA5C44">
              <w:rPr>
                <w:rFonts w:cs="Times New Roman"/>
                <w:sz w:val="20"/>
                <w:szCs w:val="20"/>
              </w:rPr>
              <w:t>What procedures can be used to solve equations and inequalities?</w:t>
            </w:r>
          </w:p>
        </w:tc>
        <w:tc>
          <w:tcPr>
            <w:tcW w:w="1800" w:type="dxa"/>
          </w:tcPr>
          <w:p w:rsidR="00CE587F" w:rsidRPr="00EA5C44" w:rsidRDefault="00CE587F" w:rsidP="00CE587F">
            <w:pPr>
              <w:rPr>
                <w:rFonts w:cs="Times New Roman"/>
                <w:sz w:val="20"/>
                <w:szCs w:val="20"/>
              </w:rPr>
            </w:pPr>
            <w:r w:rsidRPr="00EA5C44">
              <w:rPr>
                <w:rFonts w:cs="Times New Roman"/>
                <w:bCs/>
                <w:sz w:val="20"/>
                <w:szCs w:val="20"/>
              </w:rPr>
              <w:t>Understand solving an equation or  inequality as a process of answering a question: which value(s) make the equation or inequality true?</w:t>
            </w:r>
          </w:p>
        </w:tc>
        <w:tc>
          <w:tcPr>
            <w:tcW w:w="1800" w:type="dxa"/>
          </w:tcPr>
          <w:p w:rsidR="00CE587F" w:rsidRPr="00EA5C44" w:rsidRDefault="00CE587F" w:rsidP="00CE587F">
            <w:pPr>
              <w:pStyle w:val="NoSpacing"/>
              <w:rPr>
                <w:rFonts w:cs="Times New Roman"/>
                <w:sz w:val="20"/>
                <w:szCs w:val="20"/>
              </w:rPr>
            </w:pPr>
            <w:r w:rsidRPr="00EA5C44">
              <w:rPr>
                <w:rFonts w:cs="Times New Roman"/>
                <w:sz w:val="20"/>
                <w:szCs w:val="20"/>
              </w:rPr>
              <w:t>Student should be able to:</w:t>
            </w:r>
          </w:p>
          <w:p w:rsidR="00CE587F" w:rsidRPr="00EA5C44" w:rsidRDefault="00CE587F" w:rsidP="00CE587F">
            <w:pPr>
              <w:pStyle w:val="NoSpacing"/>
              <w:rPr>
                <w:rFonts w:cs="Times New Roman"/>
                <w:sz w:val="20"/>
                <w:szCs w:val="20"/>
              </w:rPr>
            </w:pPr>
            <w:r w:rsidRPr="00EA5C44">
              <w:rPr>
                <w:rFonts w:cs="Times New Roman"/>
                <w:sz w:val="20"/>
                <w:szCs w:val="20"/>
              </w:rPr>
              <w:t>-write an inequality to represent a real-world or mathematical problem</w:t>
            </w:r>
          </w:p>
          <w:p w:rsidR="00CE587F" w:rsidRPr="00EA5C44" w:rsidRDefault="00CE587F" w:rsidP="00CE587F">
            <w:pPr>
              <w:pStyle w:val="NoSpacing"/>
              <w:rPr>
                <w:rFonts w:cs="Times New Roman"/>
                <w:sz w:val="20"/>
                <w:szCs w:val="20"/>
              </w:rPr>
            </w:pPr>
            <w:r w:rsidRPr="00EA5C44">
              <w:rPr>
                <w:rFonts w:cs="Times New Roman"/>
                <w:sz w:val="20"/>
                <w:szCs w:val="20"/>
              </w:rPr>
              <w:t>-recognize that equations and inequalities have solutions</w:t>
            </w:r>
          </w:p>
          <w:p w:rsidR="00CE587F" w:rsidRPr="00EA5C44" w:rsidRDefault="00CE587F" w:rsidP="00CE587F">
            <w:pPr>
              <w:pStyle w:val="NoSpacing"/>
              <w:rPr>
                <w:rFonts w:cs="Times New Roman"/>
                <w:sz w:val="20"/>
                <w:szCs w:val="20"/>
              </w:rPr>
            </w:pPr>
            <w:r w:rsidRPr="00EA5C44">
              <w:rPr>
                <w:rFonts w:cs="Times New Roman"/>
                <w:sz w:val="20"/>
                <w:szCs w:val="20"/>
              </w:rPr>
              <w:t xml:space="preserve">-represent solutions of equations and inequalities on a number line   </w:t>
            </w:r>
          </w:p>
        </w:tc>
        <w:tc>
          <w:tcPr>
            <w:tcW w:w="2070" w:type="dxa"/>
          </w:tcPr>
          <w:p w:rsidR="00CE587F" w:rsidRPr="00EA5C44" w:rsidRDefault="00CE587F" w:rsidP="00CE587F">
            <w:pPr>
              <w:rPr>
                <w:rFonts w:cs="Times New Roman"/>
                <w:bCs/>
                <w:sz w:val="20"/>
                <w:szCs w:val="20"/>
              </w:rPr>
            </w:pPr>
            <w:r w:rsidRPr="00EA5C44">
              <w:rPr>
                <w:rFonts w:cs="Times New Roman"/>
                <w:bCs/>
                <w:sz w:val="20"/>
                <w:szCs w:val="20"/>
              </w:rPr>
              <w:t>Lesson 2-8 Make Sense and Persevere</w:t>
            </w:r>
          </w:p>
          <w:p w:rsidR="00CE587F" w:rsidRPr="00EA5C44" w:rsidRDefault="00CE587F" w:rsidP="00CE587F">
            <w:pPr>
              <w:rPr>
                <w:rFonts w:cs="Times New Roman"/>
                <w:bCs/>
                <w:sz w:val="20"/>
                <w:szCs w:val="20"/>
              </w:rPr>
            </w:pPr>
          </w:p>
          <w:p w:rsidR="00CE587F" w:rsidRPr="00EA5C44" w:rsidRDefault="00CE587F" w:rsidP="00CE587F">
            <w:pPr>
              <w:rPr>
                <w:rFonts w:cs="Times New Roman"/>
                <w:bCs/>
                <w:sz w:val="20"/>
                <w:szCs w:val="20"/>
              </w:rPr>
            </w:pPr>
            <w:r w:rsidRPr="00EA5C44">
              <w:rPr>
                <w:rFonts w:cs="Times New Roman"/>
                <w:bCs/>
                <w:sz w:val="20"/>
                <w:szCs w:val="20"/>
              </w:rPr>
              <w:t>SWBA to make sense of problems and keep working if one gets stuck.</w:t>
            </w:r>
          </w:p>
          <w:p w:rsidR="00CE587F" w:rsidRPr="00EA5C44" w:rsidRDefault="00CE587F" w:rsidP="00CE587F">
            <w:pPr>
              <w:rPr>
                <w:rFonts w:cs="Times New Roman"/>
                <w:bCs/>
                <w:sz w:val="20"/>
                <w:szCs w:val="20"/>
              </w:rPr>
            </w:pPr>
          </w:p>
          <w:p w:rsidR="00CE587F" w:rsidRPr="00EA5C44" w:rsidRDefault="00A1339F" w:rsidP="00CE587F">
            <w:pPr>
              <w:rPr>
                <w:rFonts w:cs="Times New Roman"/>
                <w:bCs/>
                <w:sz w:val="20"/>
                <w:szCs w:val="20"/>
              </w:rPr>
            </w:pPr>
            <w:proofErr w:type="spellStart"/>
            <w:r w:rsidRPr="00EA5C44">
              <w:rPr>
                <w:rFonts w:cs="Times New Roman"/>
                <w:bCs/>
                <w:sz w:val="20"/>
                <w:szCs w:val="20"/>
              </w:rPr>
              <w:t>enVision</w:t>
            </w:r>
            <w:proofErr w:type="spellEnd"/>
            <w:r w:rsidR="00CE587F" w:rsidRPr="00EA5C44">
              <w:rPr>
                <w:rFonts w:cs="Times New Roman"/>
                <w:bCs/>
                <w:sz w:val="20"/>
                <w:szCs w:val="20"/>
              </w:rPr>
              <w:t xml:space="preserve"> Math 2.0 </w:t>
            </w:r>
          </w:p>
          <w:p w:rsidR="00CE587F" w:rsidRPr="00EA5C44" w:rsidRDefault="00CE587F" w:rsidP="00CE587F">
            <w:pPr>
              <w:rPr>
                <w:rFonts w:cs="Times New Roman"/>
                <w:bCs/>
                <w:sz w:val="20"/>
                <w:szCs w:val="20"/>
              </w:rPr>
            </w:pPr>
            <w:r w:rsidRPr="00EA5C44">
              <w:rPr>
                <w:rFonts w:cs="Times New Roman"/>
                <w:bCs/>
                <w:sz w:val="20"/>
                <w:szCs w:val="20"/>
              </w:rPr>
              <w:t>Grade 6</w:t>
            </w:r>
          </w:p>
          <w:p w:rsidR="00CE587F" w:rsidRPr="00EA5C44" w:rsidRDefault="00CE587F" w:rsidP="00CE587F">
            <w:pPr>
              <w:rPr>
                <w:rFonts w:cs="Times New Roman"/>
                <w:b/>
                <w:bCs/>
                <w:sz w:val="20"/>
                <w:szCs w:val="20"/>
              </w:rPr>
            </w:pPr>
            <w:r w:rsidRPr="00EA5C44">
              <w:rPr>
                <w:rFonts w:cs="Times New Roman"/>
                <w:bCs/>
                <w:sz w:val="20"/>
                <w:szCs w:val="20"/>
              </w:rPr>
              <w:t>Pgs. 123-130</w:t>
            </w:r>
          </w:p>
        </w:tc>
        <w:tc>
          <w:tcPr>
            <w:tcW w:w="1620" w:type="dxa"/>
          </w:tcPr>
          <w:p w:rsidR="00CE587F" w:rsidRPr="00EA5C44" w:rsidRDefault="00CE587F" w:rsidP="00CE587F">
            <w:pPr>
              <w:rPr>
                <w:rFonts w:cs="Times New Roman"/>
                <w:bCs/>
                <w:sz w:val="20"/>
                <w:szCs w:val="20"/>
              </w:rPr>
            </w:pPr>
            <w:r w:rsidRPr="00EA5C44">
              <w:rPr>
                <w:rFonts w:cs="Times New Roman"/>
                <w:bCs/>
                <w:sz w:val="20"/>
                <w:szCs w:val="20"/>
              </w:rPr>
              <w:t>Equation</w:t>
            </w:r>
          </w:p>
          <w:p w:rsidR="00CE587F" w:rsidRPr="00EA5C44" w:rsidRDefault="00CE587F" w:rsidP="00CE587F">
            <w:pPr>
              <w:rPr>
                <w:rFonts w:cs="Times New Roman"/>
                <w:bCs/>
                <w:sz w:val="20"/>
                <w:szCs w:val="20"/>
              </w:rPr>
            </w:pPr>
          </w:p>
          <w:p w:rsidR="00CE587F" w:rsidRPr="00EA5C44" w:rsidRDefault="00CE587F" w:rsidP="00CE587F">
            <w:pPr>
              <w:rPr>
                <w:rFonts w:cs="Times New Roman"/>
                <w:bCs/>
                <w:sz w:val="20"/>
                <w:szCs w:val="20"/>
              </w:rPr>
            </w:pPr>
            <w:r w:rsidRPr="00EA5C44">
              <w:rPr>
                <w:rFonts w:cs="Times New Roman"/>
                <w:bCs/>
                <w:sz w:val="20"/>
                <w:szCs w:val="20"/>
              </w:rPr>
              <w:t>Inequality</w:t>
            </w:r>
          </w:p>
        </w:tc>
        <w:tc>
          <w:tcPr>
            <w:tcW w:w="2178" w:type="dxa"/>
          </w:tcPr>
          <w:p w:rsidR="00CE587F" w:rsidRPr="00EA5C44" w:rsidRDefault="00CE587F" w:rsidP="00CE587F">
            <w:pPr>
              <w:pStyle w:val="NoSpacing"/>
              <w:rPr>
                <w:sz w:val="20"/>
                <w:szCs w:val="20"/>
              </w:rPr>
            </w:pPr>
            <w:r w:rsidRPr="00EA5C44">
              <w:rPr>
                <w:sz w:val="20"/>
                <w:szCs w:val="20"/>
              </w:rPr>
              <w:t>CC.2.2.6.B.2</w:t>
            </w:r>
          </w:p>
          <w:p w:rsidR="00CE587F" w:rsidRPr="00EA5C44" w:rsidRDefault="00CE587F" w:rsidP="00CE587F">
            <w:pPr>
              <w:pStyle w:val="NoSpacing"/>
              <w:rPr>
                <w:sz w:val="20"/>
                <w:szCs w:val="20"/>
              </w:rPr>
            </w:pPr>
            <w:r w:rsidRPr="00EA5C44">
              <w:rPr>
                <w:sz w:val="20"/>
                <w:szCs w:val="20"/>
              </w:rPr>
              <w:t>M06.B-E.2.1.4</w:t>
            </w:r>
          </w:p>
          <w:p w:rsidR="00CE587F" w:rsidRPr="00EA5C44" w:rsidRDefault="00CE587F" w:rsidP="00CE587F">
            <w:pPr>
              <w:pStyle w:val="NoSpacing"/>
              <w:rPr>
                <w:sz w:val="20"/>
                <w:szCs w:val="20"/>
              </w:rPr>
            </w:pPr>
          </w:p>
          <w:p w:rsidR="00CE587F" w:rsidRPr="00EA5C44" w:rsidRDefault="00CE587F" w:rsidP="00CE587F">
            <w:pPr>
              <w:pStyle w:val="NoSpacing"/>
              <w:rPr>
                <w:sz w:val="20"/>
                <w:szCs w:val="20"/>
              </w:rPr>
            </w:pPr>
            <w:r w:rsidRPr="00EA5C44">
              <w:rPr>
                <w:sz w:val="20"/>
                <w:szCs w:val="20"/>
              </w:rPr>
              <w:t>6.EE.B.5</w:t>
            </w:r>
          </w:p>
          <w:p w:rsidR="00CE587F" w:rsidRPr="00EA5C44" w:rsidRDefault="00CE587F" w:rsidP="00CE587F">
            <w:pPr>
              <w:pStyle w:val="NoSpacing"/>
              <w:rPr>
                <w:b/>
                <w:sz w:val="20"/>
                <w:szCs w:val="20"/>
              </w:rPr>
            </w:pPr>
            <w:r w:rsidRPr="00EA5C44">
              <w:rPr>
                <w:sz w:val="20"/>
                <w:szCs w:val="20"/>
              </w:rPr>
              <w:t>6.EE.B.7</w:t>
            </w:r>
          </w:p>
        </w:tc>
      </w:tr>
      <w:tr w:rsidR="00CE587F" w:rsidRPr="009645B2" w:rsidTr="00A22BCC">
        <w:tc>
          <w:tcPr>
            <w:tcW w:w="13698" w:type="dxa"/>
            <w:gridSpan w:val="8"/>
            <w:shd w:val="clear" w:color="auto" w:fill="E5B8B7" w:themeFill="accent2" w:themeFillTint="66"/>
          </w:tcPr>
          <w:p w:rsidR="00CE587F" w:rsidRDefault="00CE587F" w:rsidP="00CE587F">
            <w:pPr>
              <w:pStyle w:val="NoSpacing"/>
              <w:rPr>
                <w:b/>
              </w:rPr>
            </w:pPr>
          </w:p>
          <w:p w:rsidR="00CE587F" w:rsidRDefault="009427DB" w:rsidP="00A22BCC">
            <w:pPr>
              <w:pStyle w:val="NoSpacing"/>
              <w:jc w:val="center"/>
              <w:rPr>
                <w:b/>
              </w:rPr>
            </w:pPr>
            <w:r>
              <w:rPr>
                <w:b/>
              </w:rPr>
              <w:t>Review   Unit 5</w:t>
            </w:r>
            <w:r w:rsidR="00CE587F">
              <w:rPr>
                <w:b/>
              </w:rPr>
              <w:t xml:space="preserve"> </w:t>
            </w:r>
            <w:r w:rsidR="00CE587F" w:rsidRPr="00CE587F">
              <w:rPr>
                <w:b/>
              </w:rPr>
              <w:t>Solving Equations and Inequalities</w:t>
            </w:r>
          </w:p>
          <w:p w:rsidR="00CE587F" w:rsidRDefault="00CE587F" w:rsidP="00CE587F">
            <w:pPr>
              <w:pStyle w:val="NoSpacing"/>
              <w:rPr>
                <w:b/>
              </w:rPr>
            </w:pPr>
          </w:p>
        </w:tc>
      </w:tr>
      <w:tr w:rsidR="00CE587F" w:rsidRPr="009645B2" w:rsidTr="00D30ED8">
        <w:tc>
          <w:tcPr>
            <w:tcW w:w="13698" w:type="dxa"/>
            <w:gridSpan w:val="8"/>
            <w:shd w:val="clear" w:color="auto" w:fill="F2DBDB" w:themeFill="accent2" w:themeFillTint="33"/>
          </w:tcPr>
          <w:p w:rsidR="00CE587F" w:rsidRDefault="00CE587F" w:rsidP="00CE587F">
            <w:pPr>
              <w:pStyle w:val="NoSpacing"/>
              <w:rPr>
                <w:b/>
              </w:rPr>
            </w:pPr>
          </w:p>
          <w:p w:rsidR="00CE587F" w:rsidRDefault="009427DB" w:rsidP="00A22BCC">
            <w:pPr>
              <w:pStyle w:val="NoSpacing"/>
              <w:jc w:val="center"/>
              <w:rPr>
                <w:b/>
              </w:rPr>
            </w:pPr>
            <w:r>
              <w:rPr>
                <w:b/>
              </w:rPr>
              <w:t>Test Common Assessment   Unit 5</w:t>
            </w:r>
            <w:r w:rsidR="00CE587F">
              <w:rPr>
                <w:b/>
              </w:rPr>
              <w:t xml:space="preserve"> </w:t>
            </w:r>
            <w:r w:rsidR="00D30ED8" w:rsidRPr="00D30ED8">
              <w:rPr>
                <w:b/>
              </w:rPr>
              <w:t>Solving Equations and Inequalities</w:t>
            </w:r>
          </w:p>
          <w:p w:rsidR="00CE587F" w:rsidRDefault="00CE587F" w:rsidP="00CE587F">
            <w:pPr>
              <w:pStyle w:val="NoSpacing"/>
              <w:rPr>
                <w:b/>
              </w:rPr>
            </w:pPr>
          </w:p>
        </w:tc>
      </w:tr>
      <w:tr w:rsidR="00D30ED8" w:rsidRPr="009645B2" w:rsidTr="00A22BCC">
        <w:tc>
          <w:tcPr>
            <w:tcW w:w="13698" w:type="dxa"/>
            <w:gridSpan w:val="8"/>
            <w:shd w:val="clear" w:color="auto" w:fill="D99594" w:themeFill="accent2" w:themeFillTint="99"/>
          </w:tcPr>
          <w:p w:rsidR="00D30ED8" w:rsidRDefault="00D30ED8" w:rsidP="00D30ED8">
            <w:pPr>
              <w:rPr>
                <w:sz w:val="24"/>
              </w:rPr>
            </w:pPr>
          </w:p>
          <w:p w:rsidR="00D30ED8" w:rsidRPr="00666A13" w:rsidRDefault="009427DB" w:rsidP="00A22BCC">
            <w:pPr>
              <w:jc w:val="center"/>
              <w:rPr>
                <w:b/>
                <w:color w:val="FFFFFF" w:themeColor="background1"/>
                <w:sz w:val="28"/>
                <w:szCs w:val="28"/>
              </w:rPr>
            </w:pPr>
            <w:r w:rsidRPr="00A22BCC">
              <w:rPr>
                <w:b/>
                <w:sz w:val="28"/>
                <w:szCs w:val="28"/>
              </w:rPr>
              <w:t>Unit 6</w:t>
            </w:r>
            <w:r w:rsidR="00D30ED8" w:rsidRPr="00A22BCC">
              <w:rPr>
                <w:b/>
                <w:sz w:val="28"/>
                <w:szCs w:val="28"/>
              </w:rPr>
              <w:t xml:space="preserve"> Rational Numbers</w:t>
            </w:r>
          </w:p>
          <w:p w:rsidR="00D30ED8" w:rsidRPr="009645B2" w:rsidRDefault="00D30ED8" w:rsidP="00D30ED8">
            <w:pPr>
              <w:rPr>
                <w:sz w:val="24"/>
              </w:rPr>
            </w:pPr>
          </w:p>
        </w:tc>
      </w:tr>
      <w:tr w:rsidR="00D30ED8" w:rsidRPr="009645B2" w:rsidTr="009645B2">
        <w:tc>
          <w:tcPr>
            <w:tcW w:w="1260" w:type="dxa"/>
          </w:tcPr>
          <w:p w:rsidR="00D30ED8" w:rsidRPr="009645B2" w:rsidRDefault="00D30ED8" w:rsidP="00D30ED8">
            <w:pPr>
              <w:rPr>
                <w:b/>
                <w:sz w:val="20"/>
                <w:szCs w:val="20"/>
              </w:rPr>
            </w:pPr>
            <w:r w:rsidRPr="009645B2">
              <w:rPr>
                <w:b/>
                <w:sz w:val="20"/>
                <w:szCs w:val="20"/>
              </w:rPr>
              <w:t>Estimated Unit Time Frames</w:t>
            </w:r>
          </w:p>
        </w:tc>
        <w:tc>
          <w:tcPr>
            <w:tcW w:w="1440" w:type="dxa"/>
          </w:tcPr>
          <w:p w:rsidR="00D30ED8" w:rsidRPr="009645B2" w:rsidRDefault="00D30ED8" w:rsidP="00D30ED8">
            <w:pPr>
              <w:rPr>
                <w:b/>
                <w:sz w:val="20"/>
                <w:szCs w:val="20"/>
              </w:rPr>
            </w:pPr>
            <w:r w:rsidRPr="009645B2">
              <w:rPr>
                <w:b/>
                <w:sz w:val="20"/>
                <w:szCs w:val="20"/>
              </w:rPr>
              <w:t xml:space="preserve">Big Ideas </w:t>
            </w:r>
          </w:p>
        </w:tc>
        <w:tc>
          <w:tcPr>
            <w:tcW w:w="1530" w:type="dxa"/>
          </w:tcPr>
          <w:p w:rsidR="00D30ED8" w:rsidRPr="009645B2" w:rsidRDefault="00D30ED8" w:rsidP="00D30ED8">
            <w:pPr>
              <w:rPr>
                <w:b/>
                <w:sz w:val="20"/>
                <w:szCs w:val="20"/>
              </w:rPr>
            </w:pPr>
            <w:r w:rsidRPr="009645B2">
              <w:rPr>
                <w:b/>
                <w:sz w:val="20"/>
                <w:szCs w:val="20"/>
              </w:rPr>
              <w:t>Essential Questions</w:t>
            </w:r>
          </w:p>
        </w:tc>
        <w:tc>
          <w:tcPr>
            <w:tcW w:w="1800" w:type="dxa"/>
          </w:tcPr>
          <w:p w:rsidR="00D30ED8" w:rsidRDefault="00D30ED8" w:rsidP="00D30ED8">
            <w:pPr>
              <w:rPr>
                <w:b/>
                <w:sz w:val="20"/>
                <w:szCs w:val="20"/>
              </w:rPr>
            </w:pPr>
            <w:r>
              <w:rPr>
                <w:b/>
                <w:sz w:val="20"/>
                <w:szCs w:val="20"/>
              </w:rPr>
              <w:t xml:space="preserve">     </w:t>
            </w:r>
            <w:r w:rsidRPr="009645B2">
              <w:rPr>
                <w:b/>
                <w:sz w:val="20"/>
                <w:szCs w:val="20"/>
              </w:rPr>
              <w:t>Concepts</w:t>
            </w:r>
          </w:p>
          <w:p w:rsidR="00D30ED8" w:rsidRPr="009645B2" w:rsidRDefault="00D30ED8" w:rsidP="00D30ED8">
            <w:pPr>
              <w:rPr>
                <w:b/>
                <w:sz w:val="20"/>
                <w:szCs w:val="20"/>
              </w:rPr>
            </w:pPr>
            <w:r>
              <w:rPr>
                <w:b/>
                <w:sz w:val="20"/>
                <w:szCs w:val="20"/>
              </w:rPr>
              <w:t xml:space="preserve">         (Know)</w:t>
            </w:r>
          </w:p>
        </w:tc>
        <w:tc>
          <w:tcPr>
            <w:tcW w:w="1800" w:type="dxa"/>
          </w:tcPr>
          <w:p w:rsidR="00D30ED8" w:rsidRDefault="00D30ED8" w:rsidP="00D30ED8">
            <w:pPr>
              <w:rPr>
                <w:b/>
                <w:sz w:val="20"/>
                <w:szCs w:val="20"/>
              </w:rPr>
            </w:pPr>
            <w:r w:rsidRPr="009645B2">
              <w:rPr>
                <w:b/>
                <w:sz w:val="20"/>
                <w:szCs w:val="20"/>
              </w:rPr>
              <w:t>Competencies</w:t>
            </w:r>
          </w:p>
          <w:p w:rsidR="00D30ED8" w:rsidRPr="009645B2" w:rsidRDefault="00D30ED8" w:rsidP="00D30ED8">
            <w:pPr>
              <w:rPr>
                <w:b/>
                <w:sz w:val="20"/>
                <w:szCs w:val="20"/>
              </w:rPr>
            </w:pPr>
            <w:r>
              <w:rPr>
                <w:b/>
                <w:sz w:val="20"/>
                <w:szCs w:val="20"/>
              </w:rPr>
              <w:t xml:space="preserve">          (Do)</w:t>
            </w:r>
          </w:p>
        </w:tc>
        <w:tc>
          <w:tcPr>
            <w:tcW w:w="2070" w:type="dxa"/>
          </w:tcPr>
          <w:p w:rsidR="00D30ED8" w:rsidRPr="009645B2" w:rsidRDefault="00D30ED8" w:rsidP="00D30ED8">
            <w:pPr>
              <w:rPr>
                <w:b/>
                <w:sz w:val="20"/>
                <w:szCs w:val="20"/>
              </w:rPr>
            </w:pPr>
            <w:r w:rsidRPr="009645B2">
              <w:rPr>
                <w:b/>
                <w:sz w:val="20"/>
                <w:szCs w:val="20"/>
              </w:rPr>
              <w:t>Lessons</w:t>
            </w:r>
            <w:r>
              <w:rPr>
                <w:b/>
                <w:sz w:val="20"/>
                <w:szCs w:val="20"/>
              </w:rPr>
              <w:t>/ Suggested Resources</w:t>
            </w:r>
          </w:p>
        </w:tc>
        <w:tc>
          <w:tcPr>
            <w:tcW w:w="1620" w:type="dxa"/>
          </w:tcPr>
          <w:p w:rsidR="00D30ED8" w:rsidRPr="009645B2" w:rsidRDefault="00D30ED8" w:rsidP="00D30ED8">
            <w:pPr>
              <w:rPr>
                <w:b/>
                <w:sz w:val="20"/>
                <w:szCs w:val="20"/>
              </w:rPr>
            </w:pPr>
            <w:r w:rsidRPr="009645B2">
              <w:rPr>
                <w:b/>
                <w:sz w:val="20"/>
                <w:szCs w:val="20"/>
              </w:rPr>
              <w:t>Vocabulary</w:t>
            </w:r>
          </w:p>
        </w:tc>
        <w:tc>
          <w:tcPr>
            <w:tcW w:w="2178" w:type="dxa"/>
          </w:tcPr>
          <w:p w:rsidR="00D30ED8" w:rsidRPr="009645B2" w:rsidRDefault="00D30ED8" w:rsidP="00D30ED8">
            <w:pPr>
              <w:rPr>
                <w:b/>
                <w:sz w:val="20"/>
                <w:szCs w:val="20"/>
              </w:rPr>
            </w:pPr>
            <w:r w:rsidRPr="009645B2">
              <w:rPr>
                <w:b/>
                <w:sz w:val="20"/>
                <w:szCs w:val="20"/>
              </w:rPr>
              <w:t>Standards/ Eligible Content</w:t>
            </w:r>
          </w:p>
        </w:tc>
      </w:tr>
      <w:tr w:rsidR="00D30ED8" w:rsidRPr="009645B2" w:rsidTr="00D30ED8">
        <w:tc>
          <w:tcPr>
            <w:tcW w:w="1260" w:type="dxa"/>
          </w:tcPr>
          <w:p w:rsidR="00D30ED8" w:rsidRPr="00453E5A" w:rsidRDefault="00453E5A" w:rsidP="00D30ED8">
            <w:pPr>
              <w:rPr>
                <w:b/>
                <w:sz w:val="20"/>
                <w:szCs w:val="20"/>
              </w:rPr>
            </w:pPr>
            <w:r>
              <w:rPr>
                <w:b/>
                <w:sz w:val="20"/>
                <w:szCs w:val="20"/>
              </w:rPr>
              <w:lastRenderedPageBreak/>
              <w:t xml:space="preserve">7 Days </w:t>
            </w:r>
          </w:p>
        </w:tc>
        <w:tc>
          <w:tcPr>
            <w:tcW w:w="1440" w:type="dxa"/>
          </w:tcPr>
          <w:p w:rsidR="00D30ED8" w:rsidRPr="0051245C" w:rsidRDefault="00D30ED8" w:rsidP="00D30ED8">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shd w:val="clear" w:color="auto" w:fill="auto"/>
          </w:tcPr>
          <w:p w:rsidR="00D30ED8" w:rsidRPr="0051245C" w:rsidRDefault="00D30ED8" w:rsidP="00D30ED8">
            <w:pPr>
              <w:pStyle w:val="NoSpacing"/>
              <w:rPr>
                <w:sz w:val="20"/>
                <w:szCs w:val="20"/>
              </w:rPr>
            </w:pPr>
            <w:r w:rsidRPr="0051245C">
              <w:rPr>
                <w:sz w:val="20"/>
                <w:szCs w:val="20"/>
              </w:rPr>
              <w:t>What are integers and rational numbers?</w:t>
            </w:r>
          </w:p>
          <w:p w:rsidR="00D30ED8" w:rsidRPr="0051245C" w:rsidRDefault="00D30ED8" w:rsidP="00D30ED8">
            <w:pPr>
              <w:pStyle w:val="NoSpacing"/>
              <w:rPr>
                <w:sz w:val="20"/>
                <w:szCs w:val="20"/>
              </w:rPr>
            </w:pPr>
          </w:p>
          <w:p w:rsidR="00D30ED8" w:rsidRPr="0051245C" w:rsidRDefault="00D30ED8" w:rsidP="00D30ED8">
            <w:pPr>
              <w:pStyle w:val="NoSpacing"/>
              <w:rPr>
                <w:sz w:val="20"/>
                <w:szCs w:val="20"/>
              </w:rPr>
            </w:pPr>
            <w:r w:rsidRPr="0051245C">
              <w:rPr>
                <w:sz w:val="20"/>
                <w:szCs w:val="20"/>
              </w:rPr>
              <w:t>How can you compare and order rational numbers?</w:t>
            </w:r>
          </w:p>
        </w:tc>
        <w:tc>
          <w:tcPr>
            <w:tcW w:w="1800" w:type="dxa"/>
          </w:tcPr>
          <w:p w:rsidR="00D30ED8" w:rsidRPr="0051245C" w:rsidRDefault="00D30ED8" w:rsidP="00D30ED8">
            <w:pPr>
              <w:pStyle w:val="NoSpacing"/>
              <w:rPr>
                <w:sz w:val="20"/>
                <w:szCs w:val="20"/>
              </w:rPr>
            </w:pPr>
            <w:r w:rsidRPr="0051245C">
              <w:rPr>
                <w:sz w:val="20"/>
                <w:szCs w:val="20"/>
              </w:rPr>
              <w:t>Apply and extend previous understandings of numbers to the system of rational numbers.</w:t>
            </w:r>
          </w:p>
        </w:tc>
        <w:tc>
          <w:tcPr>
            <w:tcW w:w="1800" w:type="dxa"/>
          </w:tcPr>
          <w:p w:rsidR="00D30ED8" w:rsidRPr="0051245C" w:rsidRDefault="00D30ED8" w:rsidP="00D30ED8">
            <w:pPr>
              <w:pStyle w:val="NoSpacing"/>
              <w:rPr>
                <w:sz w:val="20"/>
                <w:szCs w:val="20"/>
              </w:rPr>
            </w:pPr>
            <w:r w:rsidRPr="0051245C">
              <w:rPr>
                <w:sz w:val="20"/>
                <w:szCs w:val="20"/>
              </w:rPr>
              <w:t>Student should be able to use the number line model to demonstrate integers and their applications.</w:t>
            </w:r>
          </w:p>
        </w:tc>
        <w:tc>
          <w:tcPr>
            <w:tcW w:w="2070" w:type="dxa"/>
          </w:tcPr>
          <w:p w:rsidR="00D30ED8" w:rsidRPr="0051245C" w:rsidRDefault="00D30ED8" w:rsidP="00D30ED8">
            <w:pPr>
              <w:pStyle w:val="NoSpacing"/>
              <w:rPr>
                <w:sz w:val="20"/>
                <w:szCs w:val="20"/>
              </w:rPr>
            </w:pPr>
            <w:r w:rsidRPr="0051245C">
              <w:rPr>
                <w:sz w:val="20"/>
                <w:szCs w:val="20"/>
              </w:rPr>
              <w:t>Lesson 3-1 Understand Integers</w:t>
            </w:r>
          </w:p>
          <w:p w:rsidR="00D30ED8" w:rsidRPr="0051245C" w:rsidRDefault="00D30ED8" w:rsidP="00D30ED8">
            <w:pPr>
              <w:pStyle w:val="NoSpacing"/>
              <w:rPr>
                <w:sz w:val="20"/>
                <w:szCs w:val="20"/>
              </w:rPr>
            </w:pPr>
          </w:p>
          <w:p w:rsidR="00D30ED8" w:rsidRPr="0051245C" w:rsidRDefault="00D30ED8" w:rsidP="00D30ED8">
            <w:pPr>
              <w:pStyle w:val="NoSpacing"/>
              <w:rPr>
                <w:sz w:val="20"/>
                <w:szCs w:val="20"/>
              </w:rPr>
            </w:pPr>
            <w:r w:rsidRPr="0051245C">
              <w:rPr>
                <w:sz w:val="20"/>
                <w:szCs w:val="20"/>
              </w:rPr>
              <w:t>SWBA to use positive and negative integers</w:t>
            </w:r>
          </w:p>
          <w:p w:rsidR="00D30ED8" w:rsidRPr="0051245C" w:rsidRDefault="00D30ED8" w:rsidP="00D30ED8">
            <w:pPr>
              <w:pStyle w:val="NoSpacing"/>
              <w:rPr>
                <w:sz w:val="20"/>
                <w:szCs w:val="20"/>
              </w:rPr>
            </w:pPr>
          </w:p>
          <w:p w:rsidR="00D30ED8" w:rsidRPr="0051245C" w:rsidRDefault="00A1339F" w:rsidP="00D30ED8">
            <w:pPr>
              <w:pStyle w:val="NoSpacing"/>
              <w:rPr>
                <w:sz w:val="20"/>
                <w:szCs w:val="20"/>
              </w:rPr>
            </w:pPr>
            <w:proofErr w:type="spellStart"/>
            <w:r w:rsidRPr="0051245C">
              <w:rPr>
                <w:sz w:val="20"/>
                <w:szCs w:val="20"/>
              </w:rPr>
              <w:t>enVision</w:t>
            </w:r>
            <w:proofErr w:type="spellEnd"/>
            <w:r w:rsidR="00D30ED8" w:rsidRPr="0051245C">
              <w:rPr>
                <w:sz w:val="20"/>
                <w:szCs w:val="20"/>
              </w:rPr>
              <w:t xml:space="preserve"> Math 2.0 </w:t>
            </w:r>
          </w:p>
          <w:p w:rsidR="00D30ED8" w:rsidRPr="0051245C" w:rsidRDefault="00D30ED8" w:rsidP="00D30ED8">
            <w:pPr>
              <w:pStyle w:val="NoSpacing"/>
              <w:rPr>
                <w:sz w:val="20"/>
                <w:szCs w:val="20"/>
              </w:rPr>
            </w:pPr>
            <w:r w:rsidRPr="0051245C">
              <w:rPr>
                <w:sz w:val="20"/>
                <w:szCs w:val="20"/>
              </w:rPr>
              <w:t>Grade 6</w:t>
            </w:r>
          </w:p>
          <w:p w:rsidR="00D30ED8" w:rsidRPr="0051245C" w:rsidRDefault="00D30ED8" w:rsidP="00D30ED8">
            <w:pPr>
              <w:pStyle w:val="NoSpacing"/>
              <w:rPr>
                <w:sz w:val="20"/>
                <w:szCs w:val="20"/>
              </w:rPr>
            </w:pPr>
            <w:r w:rsidRPr="0051245C">
              <w:rPr>
                <w:sz w:val="20"/>
                <w:szCs w:val="20"/>
              </w:rPr>
              <w:t>Pgs. 143-148</w:t>
            </w:r>
          </w:p>
        </w:tc>
        <w:tc>
          <w:tcPr>
            <w:tcW w:w="1620" w:type="dxa"/>
          </w:tcPr>
          <w:p w:rsidR="00D30ED8" w:rsidRPr="0051245C" w:rsidRDefault="00D30ED8" w:rsidP="00D30ED8">
            <w:pPr>
              <w:pStyle w:val="NoSpacing"/>
              <w:rPr>
                <w:sz w:val="20"/>
                <w:szCs w:val="20"/>
              </w:rPr>
            </w:pPr>
            <w:r w:rsidRPr="0051245C">
              <w:rPr>
                <w:sz w:val="20"/>
                <w:szCs w:val="20"/>
              </w:rPr>
              <w:t>Integer</w:t>
            </w:r>
          </w:p>
          <w:p w:rsidR="00D30ED8" w:rsidRPr="0051245C" w:rsidRDefault="00D30ED8" w:rsidP="00D30ED8">
            <w:pPr>
              <w:pStyle w:val="NoSpacing"/>
              <w:jc w:val="center"/>
              <w:rPr>
                <w:sz w:val="20"/>
                <w:szCs w:val="20"/>
              </w:rPr>
            </w:pPr>
          </w:p>
          <w:p w:rsidR="00D30ED8" w:rsidRPr="0051245C" w:rsidRDefault="00D30ED8" w:rsidP="00D30ED8">
            <w:pPr>
              <w:pStyle w:val="NoSpacing"/>
              <w:rPr>
                <w:sz w:val="20"/>
                <w:szCs w:val="20"/>
              </w:rPr>
            </w:pPr>
            <w:r w:rsidRPr="0051245C">
              <w:rPr>
                <w:sz w:val="20"/>
                <w:szCs w:val="20"/>
              </w:rPr>
              <w:t>Opposites</w:t>
            </w:r>
          </w:p>
          <w:p w:rsidR="00D30ED8" w:rsidRPr="0051245C" w:rsidRDefault="00D30ED8" w:rsidP="00D30ED8">
            <w:pPr>
              <w:pStyle w:val="NoSpacing"/>
              <w:jc w:val="center"/>
              <w:rPr>
                <w:sz w:val="20"/>
                <w:szCs w:val="20"/>
              </w:rPr>
            </w:pPr>
          </w:p>
          <w:p w:rsidR="00D30ED8" w:rsidRPr="0051245C" w:rsidRDefault="00D30ED8" w:rsidP="00D30ED8">
            <w:pPr>
              <w:pStyle w:val="NoSpacing"/>
              <w:rPr>
                <w:sz w:val="20"/>
                <w:szCs w:val="20"/>
              </w:rPr>
            </w:pPr>
            <w:r w:rsidRPr="0051245C">
              <w:rPr>
                <w:sz w:val="20"/>
                <w:szCs w:val="20"/>
              </w:rPr>
              <w:t>Positive Integers</w:t>
            </w:r>
          </w:p>
          <w:p w:rsidR="00D30ED8" w:rsidRPr="0051245C" w:rsidRDefault="00D30ED8" w:rsidP="00D30ED8">
            <w:pPr>
              <w:pStyle w:val="NoSpacing"/>
              <w:jc w:val="center"/>
              <w:rPr>
                <w:sz w:val="20"/>
                <w:szCs w:val="20"/>
              </w:rPr>
            </w:pPr>
          </w:p>
          <w:p w:rsidR="00D30ED8" w:rsidRPr="0051245C" w:rsidRDefault="00D30ED8" w:rsidP="00D30ED8">
            <w:pPr>
              <w:pStyle w:val="NoSpacing"/>
              <w:rPr>
                <w:sz w:val="20"/>
                <w:szCs w:val="20"/>
              </w:rPr>
            </w:pPr>
            <w:r w:rsidRPr="0051245C">
              <w:rPr>
                <w:sz w:val="20"/>
                <w:szCs w:val="20"/>
              </w:rPr>
              <w:t>Negative Integers</w:t>
            </w:r>
          </w:p>
          <w:p w:rsidR="00D30ED8" w:rsidRPr="0051245C" w:rsidRDefault="00D30ED8" w:rsidP="00D30ED8">
            <w:pPr>
              <w:pStyle w:val="NoSpacing"/>
              <w:rPr>
                <w:sz w:val="20"/>
                <w:szCs w:val="20"/>
              </w:rPr>
            </w:pPr>
          </w:p>
          <w:p w:rsidR="00D30ED8" w:rsidRPr="0051245C" w:rsidRDefault="00D30ED8" w:rsidP="00D30ED8">
            <w:pPr>
              <w:pStyle w:val="NoSpacing"/>
              <w:rPr>
                <w:sz w:val="20"/>
                <w:szCs w:val="20"/>
              </w:rPr>
            </w:pPr>
            <w:r w:rsidRPr="0051245C">
              <w:rPr>
                <w:sz w:val="20"/>
                <w:szCs w:val="20"/>
              </w:rPr>
              <w:t>Absolute Value</w:t>
            </w:r>
          </w:p>
        </w:tc>
        <w:tc>
          <w:tcPr>
            <w:tcW w:w="2178" w:type="dxa"/>
          </w:tcPr>
          <w:p w:rsidR="00D30ED8" w:rsidRPr="0051245C" w:rsidRDefault="00D30ED8" w:rsidP="00D30ED8">
            <w:pPr>
              <w:pStyle w:val="NoSpacing"/>
              <w:rPr>
                <w:sz w:val="20"/>
                <w:szCs w:val="20"/>
              </w:rPr>
            </w:pPr>
            <w:r w:rsidRPr="0051245C">
              <w:rPr>
                <w:sz w:val="20"/>
                <w:szCs w:val="20"/>
              </w:rPr>
              <w:t>CC.2.1.6.E.4</w:t>
            </w:r>
          </w:p>
          <w:p w:rsidR="00D30ED8" w:rsidRPr="0051245C" w:rsidRDefault="00D30ED8" w:rsidP="00D30ED8">
            <w:pPr>
              <w:pStyle w:val="NoSpacing"/>
              <w:rPr>
                <w:sz w:val="20"/>
                <w:szCs w:val="20"/>
              </w:rPr>
            </w:pPr>
          </w:p>
          <w:p w:rsidR="00D30ED8" w:rsidRPr="0051245C" w:rsidRDefault="00D30ED8" w:rsidP="00D30ED8">
            <w:pPr>
              <w:pStyle w:val="NoSpacing"/>
              <w:rPr>
                <w:sz w:val="20"/>
                <w:szCs w:val="20"/>
              </w:rPr>
            </w:pPr>
            <w:r w:rsidRPr="0051245C">
              <w:rPr>
                <w:sz w:val="20"/>
                <w:szCs w:val="20"/>
              </w:rPr>
              <w:t>M06.A-N.3.1.1</w:t>
            </w:r>
          </w:p>
          <w:p w:rsidR="00D30ED8" w:rsidRPr="0051245C" w:rsidRDefault="00D30ED8" w:rsidP="00D30ED8">
            <w:pPr>
              <w:pStyle w:val="NoSpacing"/>
              <w:rPr>
                <w:sz w:val="20"/>
                <w:szCs w:val="20"/>
              </w:rPr>
            </w:pPr>
            <w:r w:rsidRPr="0051245C">
              <w:rPr>
                <w:sz w:val="20"/>
                <w:szCs w:val="20"/>
              </w:rPr>
              <w:t>M06.A-N.3.1.2</w:t>
            </w:r>
          </w:p>
          <w:p w:rsidR="00D30ED8" w:rsidRPr="0051245C" w:rsidRDefault="00D30ED8" w:rsidP="00D30ED8">
            <w:pPr>
              <w:pStyle w:val="NoSpacing"/>
              <w:rPr>
                <w:sz w:val="20"/>
                <w:szCs w:val="20"/>
              </w:rPr>
            </w:pPr>
            <w:r w:rsidRPr="0051245C">
              <w:rPr>
                <w:sz w:val="20"/>
                <w:szCs w:val="20"/>
              </w:rPr>
              <w:t>M06.A-N.3.1.3</w:t>
            </w:r>
          </w:p>
          <w:p w:rsidR="00D30ED8" w:rsidRPr="0051245C" w:rsidRDefault="00D30ED8" w:rsidP="00D30ED8">
            <w:pPr>
              <w:pStyle w:val="NoSpacing"/>
              <w:rPr>
                <w:sz w:val="20"/>
                <w:szCs w:val="20"/>
              </w:rPr>
            </w:pPr>
            <w:r w:rsidRPr="0051245C">
              <w:rPr>
                <w:sz w:val="20"/>
                <w:szCs w:val="20"/>
              </w:rPr>
              <w:t>M06.A-N.3.2.1</w:t>
            </w:r>
          </w:p>
          <w:p w:rsidR="00D30ED8" w:rsidRPr="0051245C" w:rsidRDefault="00D30ED8" w:rsidP="00D30ED8">
            <w:pPr>
              <w:pStyle w:val="NoSpacing"/>
              <w:rPr>
                <w:sz w:val="20"/>
                <w:szCs w:val="20"/>
              </w:rPr>
            </w:pPr>
            <w:r w:rsidRPr="0051245C">
              <w:rPr>
                <w:sz w:val="20"/>
                <w:szCs w:val="20"/>
              </w:rPr>
              <w:t>M06.A-N.3.2.2</w:t>
            </w:r>
          </w:p>
          <w:p w:rsidR="00D30ED8" w:rsidRPr="0051245C" w:rsidRDefault="00D30ED8" w:rsidP="00D30ED8">
            <w:pPr>
              <w:pStyle w:val="NoSpacing"/>
              <w:rPr>
                <w:sz w:val="20"/>
                <w:szCs w:val="20"/>
              </w:rPr>
            </w:pPr>
            <w:r w:rsidRPr="0051245C">
              <w:rPr>
                <w:sz w:val="20"/>
                <w:szCs w:val="20"/>
              </w:rPr>
              <w:t>M06.A-N.3.2.3</w:t>
            </w:r>
          </w:p>
        </w:tc>
      </w:tr>
      <w:tr w:rsidR="00D605F2" w:rsidRPr="009645B2" w:rsidTr="00A1339F">
        <w:tc>
          <w:tcPr>
            <w:tcW w:w="1260" w:type="dxa"/>
          </w:tcPr>
          <w:p w:rsidR="00D605F2" w:rsidRPr="009645B2" w:rsidRDefault="00D605F2" w:rsidP="00D605F2">
            <w:pPr>
              <w:rPr>
                <w:sz w:val="24"/>
              </w:rPr>
            </w:pPr>
          </w:p>
        </w:tc>
        <w:tc>
          <w:tcPr>
            <w:tcW w:w="1440" w:type="dxa"/>
          </w:tcPr>
          <w:p w:rsidR="00D605F2" w:rsidRPr="0051245C" w:rsidRDefault="00D605F2" w:rsidP="00D605F2">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shd w:val="clear" w:color="auto" w:fill="auto"/>
          </w:tcPr>
          <w:p w:rsidR="00D605F2" w:rsidRPr="0051245C" w:rsidRDefault="00D605F2" w:rsidP="00D605F2">
            <w:pPr>
              <w:pStyle w:val="NoSpacing"/>
              <w:rPr>
                <w:sz w:val="20"/>
                <w:szCs w:val="20"/>
              </w:rPr>
            </w:pPr>
            <w:r w:rsidRPr="0051245C">
              <w:rPr>
                <w:sz w:val="20"/>
                <w:szCs w:val="20"/>
              </w:rPr>
              <w:t>What are integers and rational numbers?</w:t>
            </w:r>
          </w:p>
          <w:p w:rsidR="00D605F2" w:rsidRPr="0051245C" w:rsidRDefault="00D605F2" w:rsidP="00D605F2">
            <w:pPr>
              <w:pStyle w:val="NoSpacing"/>
              <w:rPr>
                <w:sz w:val="20"/>
                <w:szCs w:val="20"/>
              </w:rPr>
            </w:pPr>
          </w:p>
          <w:p w:rsidR="00D605F2" w:rsidRPr="0051245C" w:rsidRDefault="00D605F2" w:rsidP="00D605F2">
            <w:pPr>
              <w:pStyle w:val="NoSpacing"/>
              <w:rPr>
                <w:sz w:val="20"/>
                <w:szCs w:val="20"/>
              </w:rPr>
            </w:pPr>
            <w:r w:rsidRPr="0051245C">
              <w:rPr>
                <w:sz w:val="20"/>
                <w:szCs w:val="20"/>
              </w:rPr>
              <w:t>How can you compare and order rational numbers?</w:t>
            </w:r>
          </w:p>
        </w:tc>
        <w:tc>
          <w:tcPr>
            <w:tcW w:w="1800" w:type="dxa"/>
          </w:tcPr>
          <w:p w:rsidR="00D605F2" w:rsidRPr="0051245C" w:rsidRDefault="00D605F2" w:rsidP="00D605F2">
            <w:pPr>
              <w:pStyle w:val="NoSpacing"/>
              <w:rPr>
                <w:sz w:val="20"/>
                <w:szCs w:val="20"/>
              </w:rPr>
            </w:pPr>
            <w:r w:rsidRPr="0051245C">
              <w:rPr>
                <w:sz w:val="20"/>
                <w:szCs w:val="20"/>
              </w:rPr>
              <w:t>Apply and extend previous understandings of numbers to the system of rational numbers.</w:t>
            </w:r>
          </w:p>
        </w:tc>
        <w:tc>
          <w:tcPr>
            <w:tcW w:w="1800" w:type="dxa"/>
          </w:tcPr>
          <w:p w:rsidR="00D605F2" w:rsidRPr="0051245C" w:rsidRDefault="00D605F2" w:rsidP="00D605F2">
            <w:pPr>
              <w:pStyle w:val="NoSpacing"/>
              <w:rPr>
                <w:sz w:val="20"/>
                <w:szCs w:val="20"/>
              </w:rPr>
            </w:pPr>
            <w:r w:rsidRPr="0051245C">
              <w:rPr>
                <w:sz w:val="20"/>
                <w:szCs w:val="20"/>
              </w:rPr>
              <w:t>Student should be able to use the number line model to demonstrate rational numbers and their applications.</w:t>
            </w:r>
          </w:p>
        </w:tc>
        <w:tc>
          <w:tcPr>
            <w:tcW w:w="2070" w:type="dxa"/>
          </w:tcPr>
          <w:p w:rsidR="00D605F2" w:rsidRPr="0051245C" w:rsidRDefault="00D605F2" w:rsidP="00D605F2">
            <w:pPr>
              <w:pStyle w:val="NoSpacing"/>
              <w:rPr>
                <w:sz w:val="20"/>
                <w:szCs w:val="20"/>
              </w:rPr>
            </w:pPr>
            <w:r w:rsidRPr="0051245C">
              <w:rPr>
                <w:sz w:val="20"/>
                <w:szCs w:val="20"/>
              </w:rPr>
              <w:t>Lesson 3-2 Rational Numbers on a Number Line</w:t>
            </w:r>
          </w:p>
          <w:p w:rsidR="00D605F2" w:rsidRPr="0051245C" w:rsidRDefault="00D605F2" w:rsidP="00D605F2">
            <w:pPr>
              <w:pStyle w:val="NoSpacing"/>
              <w:rPr>
                <w:sz w:val="20"/>
                <w:szCs w:val="20"/>
              </w:rPr>
            </w:pPr>
          </w:p>
          <w:p w:rsidR="00D605F2" w:rsidRPr="0051245C" w:rsidRDefault="00D605F2" w:rsidP="00D605F2">
            <w:pPr>
              <w:pStyle w:val="NoSpacing"/>
              <w:rPr>
                <w:sz w:val="20"/>
                <w:szCs w:val="20"/>
              </w:rPr>
            </w:pPr>
            <w:r w:rsidRPr="0051245C">
              <w:rPr>
                <w:sz w:val="20"/>
                <w:szCs w:val="20"/>
              </w:rPr>
              <w:t>SWBA to find and position rational numbers on a number line.</w:t>
            </w:r>
          </w:p>
          <w:p w:rsidR="00D605F2" w:rsidRPr="0051245C" w:rsidRDefault="00D605F2" w:rsidP="00D605F2">
            <w:pPr>
              <w:pStyle w:val="NoSpacing"/>
              <w:rPr>
                <w:sz w:val="20"/>
                <w:szCs w:val="20"/>
              </w:rPr>
            </w:pPr>
          </w:p>
          <w:p w:rsidR="00D605F2" w:rsidRPr="0051245C" w:rsidRDefault="00A1339F" w:rsidP="00D605F2">
            <w:pPr>
              <w:pStyle w:val="NoSpacing"/>
              <w:rPr>
                <w:sz w:val="20"/>
                <w:szCs w:val="20"/>
              </w:rPr>
            </w:pPr>
            <w:proofErr w:type="spellStart"/>
            <w:r w:rsidRPr="0051245C">
              <w:rPr>
                <w:sz w:val="20"/>
                <w:szCs w:val="20"/>
              </w:rPr>
              <w:t>enVision</w:t>
            </w:r>
            <w:proofErr w:type="spellEnd"/>
            <w:r w:rsidR="00D605F2" w:rsidRPr="0051245C">
              <w:rPr>
                <w:sz w:val="20"/>
                <w:szCs w:val="20"/>
              </w:rPr>
              <w:t xml:space="preserve"> Math 2.0 </w:t>
            </w:r>
          </w:p>
          <w:p w:rsidR="00D605F2" w:rsidRPr="0051245C" w:rsidRDefault="00D605F2" w:rsidP="00D605F2">
            <w:pPr>
              <w:pStyle w:val="NoSpacing"/>
              <w:rPr>
                <w:sz w:val="20"/>
                <w:szCs w:val="20"/>
              </w:rPr>
            </w:pPr>
            <w:r w:rsidRPr="0051245C">
              <w:rPr>
                <w:sz w:val="20"/>
                <w:szCs w:val="20"/>
              </w:rPr>
              <w:t>Grade 6</w:t>
            </w:r>
          </w:p>
          <w:p w:rsidR="00D605F2" w:rsidRPr="0051245C" w:rsidRDefault="00D605F2" w:rsidP="00D605F2">
            <w:pPr>
              <w:pStyle w:val="NoSpacing"/>
              <w:rPr>
                <w:sz w:val="20"/>
                <w:szCs w:val="20"/>
              </w:rPr>
            </w:pPr>
            <w:r w:rsidRPr="0051245C">
              <w:rPr>
                <w:sz w:val="20"/>
                <w:szCs w:val="20"/>
              </w:rPr>
              <w:t>Pgs. 149-154</w:t>
            </w:r>
          </w:p>
        </w:tc>
        <w:tc>
          <w:tcPr>
            <w:tcW w:w="1620" w:type="dxa"/>
          </w:tcPr>
          <w:p w:rsidR="00D605F2" w:rsidRPr="0051245C" w:rsidRDefault="00D605F2" w:rsidP="00D605F2">
            <w:pPr>
              <w:pStyle w:val="NoSpacing"/>
              <w:rPr>
                <w:sz w:val="20"/>
                <w:szCs w:val="20"/>
              </w:rPr>
            </w:pPr>
            <w:r w:rsidRPr="0051245C">
              <w:rPr>
                <w:sz w:val="20"/>
                <w:szCs w:val="20"/>
              </w:rPr>
              <w:t>Natural numbers</w:t>
            </w:r>
          </w:p>
          <w:p w:rsidR="00D605F2" w:rsidRPr="0051245C" w:rsidRDefault="00D605F2" w:rsidP="00D605F2">
            <w:pPr>
              <w:pStyle w:val="NoSpacing"/>
              <w:rPr>
                <w:sz w:val="20"/>
                <w:szCs w:val="20"/>
              </w:rPr>
            </w:pPr>
          </w:p>
          <w:p w:rsidR="00D605F2" w:rsidRPr="0051245C" w:rsidRDefault="00D605F2" w:rsidP="00D605F2">
            <w:pPr>
              <w:pStyle w:val="NoSpacing"/>
              <w:rPr>
                <w:sz w:val="20"/>
                <w:szCs w:val="20"/>
              </w:rPr>
            </w:pPr>
            <w:r w:rsidRPr="0051245C">
              <w:rPr>
                <w:sz w:val="20"/>
                <w:szCs w:val="20"/>
              </w:rPr>
              <w:t>Whole numbers</w:t>
            </w:r>
          </w:p>
          <w:p w:rsidR="00D605F2" w:rsidRPr="0051245C" w:rsidRDefault="00D605F2" w:rsidP="00D605F2">
            <w:pPr>
              <w:pStyle w:val="NoSpacing"/>
              <w:rPr>
                <w:sz w:val="20"/>
                <w:szCs w:val="20"/>
              </w:rPr>
            </w:pPr>
          </w:p>
          <w:p w:rsidR="00D605F2" w:rsidRPr="0051245C" w:rsidRDefault="00D605F2" w:rsidP="00D605F2">
            <w:pPr>
              <w:pStyle w:val="NoSpacing"/>
              <w:rPr>
                <w:sz w:val="20"/>
                <w:szCs w:val="20"/>
              </w:rPr>
            </w:pPr>
            <w:r w:rsidRPr="0051245C">
              <w:rPr>
                <w:sz w:val="20"/>
                <w:szCs w:val="20"/>
              </w:rPr>
              <w:t>Integers</w:t>
            </w:r>
          </w:p>
          <w:p w:rsidR="00D605F2" w:rsidRPr="0051245C" w:rsidRDefault="00D605F2" w:rsidP="00D605F2">
            <w:pPr>
              <w:pStyle w:val="NoSpacing"/>
              <w:rPr>
                <w:sz w:val="20"/>
                <w:szCs w:val="20"/>
              </w:rPr>
            </w:pPr>
          </w:p>
          <w:p w:rsidR="00D605F2" w:rsidRPr="0051245C" w:rsidRDefault="00D605F2" w:rsidP="00D605F2">
            <w:pPr>
              <w:pStyle w:val="NoSpacing"/>
              <w:rPr>
                <w:sz w:val="20"/>
                <w:szCs w:val="20"/>
              </w:rPr>
            </w:pPr>
            <w:r w:rsidRPr="0051245C">
              <w:rPr>
                <w:sz w:val="20"/>
                <w:szCs w:val="20"/>
              </w:rPr>
              <w:t>Rational numbers</w:t>
            </w:r>
          </w:p>
        </w:tc>
        <w:tc>
          <w:tcPr>
            <w:tcW w:w="2178" w:type="dxa"/>
          </w:tcPr>
          <w:p w:rsidR="00D605F2" w:rsidRPr="0051245C" w:rsidRDefault="00D605F2" w:rsidP="00D605F2">
            <w:pPr>
              <w:rPr>
                <w:sz w:val="20"/>
                <w:szCs w:val="20"/>
              </w:rPr>
            </w:pPr>
            <w:r w:rsidRPr="0051245C">
              <w:rPr>
                <w:sz w:val="20"/>
                <w:szCs w:val="20"/>
              </w:rPr>
              <w:t>CC.2.1.6.E.4</w:t>
            </w:r>
          </w:p>
          <w:p w:rsidR="00D605F2" w:rsidRPr="0051245C" w:rsidRDefault="00D605F2" w:rsidP="00D605F2">
            <w:pPr>
              <w:rPr>
                <w:sz w:val="20"/>
                <w:szCs w:val="20"/>
              </w:rPr>
            </w:pPr>
          </w:p>
          <w:p w:rsidR="00D605F2" w:rsidRPr="0051245C" w:rsidRDefault="00D605F2" w:rsidP="00D605F2">
            <w:pPr>
              <w:rPr>
                <w:sz w:val="20"/>
                <w:szCs w:val="20"/>
              </w:rPr>
            </w:pPr>
            <w:r w:rsidRPr="0051245C">
              <w:rPr>
                <w:sz w:val="20"/>
                <w:szCs w:val="20"/>
              </w:rPr>
              <w:t>M06.A-N.3.1.1</w:t>
            </w:r>
          </w:p>
          <w:p w:rsidR="00D605F2" w:rsidRPr="0051245C" w:rsidRDefault="00D605F2" w:rsidP="00D605F2">
            <w:pPr>
              <w:rPr>
                <w:sz w:val="20"/>
                <w:szCs w:val="20"/>
              </w:rPr>
            </w:pPr>
            <w:r w:rsidRPr="0051245C">
              <w:rPr>
                <w:sz w:val="20"/>
                <w:szCs w:val="20"/>
              </w:rPr>
              <w:t>M06.A-N.3.1.2</w:t>
            </w:r>
          </w:p>
          <w:p w:rsidR="00D605F2" w:rsidRPr="0051245C" w:rsidRDefault="00D605F2" w:rsidP="00D605F2">
            <w:pPr>
              <w:rPr>
                <w:sz w:val="20"/>
                <w:szCs w:val="20"/>
              </w:rPr>
            </w:pPr>
            <w:r w:rsidRPr="0051245C">
              <w:rPr>
                <w:sz w:val="20"/>
                <w:szCs w:val="20"/>
              </w:rPr>
              <w:t>M06.A-N.3.1.3</w:t>
            </w:r>
          </w:p>
          <w:p w:rsidR="00D605F2" w:rsidRPr="0051245C" w:rsidRDefault="00D605F2" w:rsidP="00D605F2">
            <w:pPr>
              <w:rPr>
                <w:sz w:val="20"/>
                <w:szCs w:val="20"/>
              </w:rPr>
            </w:pPr>
            <w:r w:rsidRPr="0051245C">
              <w:rPr>
                <w:sz w:val="20"/>
                <w:szCs w:val="20"/>
              </w:rPr>
              <w:t>M06.A-N.3.2.1</w:t>
            </w:r>
          </w:p>
          <w:p w:rsidR="00D605F2" w:rsidRPr="0051245C" w:rsidRDefault="00D605F2" w:rsidP="00D605F2">
            <w:pPr>
              <w:rPr>
                <w:sz w:val="20"/>
                <w:szCs w:val="20"/>
              </w:rPr>
            </w:pPr>
            <w:r w:rsidRPr="0051245C">
              <w:rPr>
                <w:sz w:val="20"/>
                <w:szCs w:val="20"/>
              </w:rPr>
              <w:t>M06.A-N.3.2.2</w:t>
            </w:r>
          </w:p>
          <w:p w:rsidR="00D605F2" w:rsidRPr="0051245C" w:rsidRDefault="00D605F2" w:rsidP="00D605F2">
            <w:pPr>
              <w:rPr>
                <w:sz w:val="20"/>
                <w:szCs w:val="20"/>
              </w:rPr>
            </w:pPr>
            <w:r w:rsidRPr="0051245C">
              <w:rPr>
                <w:sz w:val="20"/>
                <w:szCs w:val="20"/>
              </w:rPr>
              <w:t>M06.A-N.3.2.3</w:t>
            </w:r>
          </w:p>
        </w:tc>
      </w:tr>
      <w:tr w:rsidR="00D605F2" w:rsidRPr="009645B2" w:rsidTr="00A1339F">
        <w:tc>
          <w:tcPr>
            <w:tcW w:w="1260" w:type="dxa"/>
          </w:tcPr>
          <w:p w:rsidR="00D605F2" w:rsidRPr="009645B2" w:rsidRDefault="00D605F2" w:rsidP="00D605F2">
            <w:pPr>
              <w:rPr>
                <w:sz w:val="24"/>
              </w:rPr>
            </w:pPr>
          </w:p>
        </w:tc>
        <w:tc>
          <w:tcPr>
            <w:tcW w:w="1440" w:type="dxa"/>
          </w:tcPr>
          <w:p w:rsidR="00D605F2" w:rsidRPr="0051245C" w:rsidRDefault="00D605F2" w:rsidP="00D605F2">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shd w:val="clear" w:color="auto" w:fill="auto"/>
          </w:tcPr>
          <w:p w:rsidR="00D605F2" w:rsidRPr="0051245C" w:rsidRDefault="00D605F2" w:rsidP="00D605F2">
            <w:pPr>
              <w:pStyle w:val="NoSpacing"/>
              <w:rPr>
                <w:sz w:val="20"/>
                <w:szCs w:val="20"/>
              </w:rPr>
            </w:pPr>
            <w:r w:rsidRPr="0051245C">
              <w:rPr>
                <w:sz w:val="20"/>
                <w:szCs w:val="20"/>
              </w:rPr>
              <w:t>What are integers and rational numbers?</w:t>
            </w:r>
          </w:p>
          <w:p w:rsidR="00D605F2" w:rsidRPr="0051245C" w:rsidRDefault="00D605F2" w:rsidP="00D605F2">
            <w:pPr>
              <w:pStyle w:val="NoSpacing"/>
              <w:rPr>
                <w:sz w:val="20"/>
                <w:szCs w:val="20"/>
              </w:rPr>
            </w:pPr>
          </w:p>
          <w:p w:rsidR="00D605F2" w:rsidRPr="0051245C" w:rsidRDefault="00D605F2" w:rsidP="00D605F2">
            <w:pPr>
              <w:pStyle w:val="NoSpacing"/>
              <w:rPr>
                <w:sz w:val="20"/>
                <w:szCs w:val="20"/>
              </w:rPr>
            </w:pPr>
            <w:r w:rsidRPr="0051245C">
              <w:rPr>
                <w:sz w:val="20"/>
                <w:szCs w:val="20"/>
              </w:rPr>
              <w:t>How can you compare and order rational numbers?</w:t>
            </w:r>
          </w:p>
        </w:tc>
        <w:tc>
          <w:tcPr>
            <w:tcW w:w="1800" w:type="dxa"/>
          </w:tcPr>
          <w:p w:rsidR="00D605F2" w:rsidRPr="0051245C" w:rsidRDefault="00D605F2" w:rsidP="00D605F2">
            <w:pPr>
              <w:pStyle w:val="NoSpacing"/>
              <w:rPr>
                <w:sz w:val="20"/>
                <w:szCs w:val="20"/>
              </w:rPr>
            </w:pPr>
            <w:r w:rsidRPr="0051245C">
              <w:rPr>
                <w:sz w:val="20"/>
                <w:szCs w:val="20"/>
              </w:rPr>
              <w:t>Apply and extend previous understandings of numbers to the system of rational numbers.</w:t>
            </w:r>
          </w:p>
        </w:tc>
        <w:tc>
          <w:tcPr>
            <w:tcW w:w="1800" w:type="dxa"/>
          </w:tcPr>
          <w:p w:rsidR="00D605F2" w:rsidRPr="0051245C" w:rsidRDefault="00D605F2" w:rsidP="00D605F2">
            <w:pPr>
              <w:pStyle w:val="NoSpacing"/>
              <w:rPr>
                <w:sz w:val="20"/>
                <w:szCs w:val="20"/>
              </w:rPr>
            </w:pPr>
            <w:r w:rsidRPr="0051245C">
              <w:rPr>
                <w:sz w:val="20"/>
                <w:szCs w:val="20"/>
              </w:rPr>
              <w:t>Student should be able to distinguish between and order rational and irrational numbers.</w:t>
            </w:r>
          </w:p>
        </w:tc>
        <w:tc>
          <w:tcPr>
            <w:tcW w:w="2070" w:type="dxa"/>
          </w:tcPr>
          <w:p w:rsidR="00D605F2" w:rsidRPr="0051245C" w:rsidRDefault="00D605F2" w:rsidP="00D605F2">
            <w:pPr>
              <w:pStyle w:val="NoSpacing"/>
              <w:rPr>
                <w:sz w:val="20"/>
                <w:szCs w:val="20"/>
              </w:rPr>
            </w:pPr>
            <w:r w:rsidRPr="0051245C">
              <w:rPr>
                <w:sz w:val="20"/>
                <w:szCs w:val="20"/>
              </w:rPr>
              <w:t xml:space="preserve">Lesson 3-3 Compare and Order Rational Numbers </w:t>
            </w:r>
          </w:p>
          <w:p w:rsidR="00D605F2" w:rsidRPr="0051245C" w:rsidRDefault="00D605F2" w:rsidP="00D605F2">
            <w:pPr>
              <w:pStyle w:val="NoSpacing"/>
              <w:rPr>
                <w:sz w:val="20"/>
                <w:szCs w:val="20"/>
              </w:rPr>
            </w:pPr>
          </w:p>
          <w:p w:rsidR="00D605F2" w:rsidRPr="0051245C" w:rsidRDefault="00D605F2" w:rsidP="00D605F2">
            <w:pPr>
              <w:pStyle w:val="NoSpacing"/>
              <w:rPr>
                <w:sz w:val="20"/>
                <w:szCs w:val="20"/>
              </w:rPr>
            </w:pPr>
            <w:r w:rsidRPr="0051245C">
              <w:rPr>
                <w:sz w:val="20"/>
                <w:szCs w:val="20"/>
              </w:rPr>
              <w:t>SWBA to compare and order rational numbers.</w:t>
            </w:r>
          </w:p>
          <w:p w:rsidR="00D605F2" w:rsidRPr="0051245C" w:rsidRDefault="00D605F2" w:rsidP="00D605F2">
            <w:pPr>
              <w:pStyle w:val="NoSpacing"/>
              <w:rPr>
                <w:sz w:val="20"/>
                <w:szCs w:val="20"/>
              </w:rPr>
            </w:pPr>
          </w:p>
          <w:p w:rsidR="00D605F2" w:rsidRPr="0051245C" w:rsidRDefault="00A1339F" w:rsidP="00D605F2">
            <w:pPr>
              <w:pStyle w:val="NoSpacing"/>
              <w:rPr>
                <w:sz w:val="20"/>
                <w:szCs w:val="20"/>
              </w:rPr>
            </w:pPr>
            <w:proofErr w:type="spellStart"/>
            <w:r w:rsidRPr="0051245C">
              <w:rPr>
                <w:sz w:val="20"/>
                <w:szCs w:val="20"/>
              </w:rPr>
              <w:t>enVision</w:t>
            </w:r>
            <w:proofErr w:type="spellEnd"/>
            <w:r w:rsidR="00D605F2" w:rsidRPr="0051245C">
              <w:rPr>
                <w:sz w:val="20"/>
                <w:szCs w:val="20"/>
              </w:rPr>
              <w:t xml:space="preserve"> Math 2.0 </w:t>
            </w:r>
          </w:p>
          <w:p w:rsidR="00D605F2" w:rsidRPr="0051245C" w:rsidRDefault="00D605F2" w:rsidP="00D605F2">
            <w:pPr>
              <w:pStyle w:val="NoSpacing"/>
              <w:rPr>
                <w:sz w:val="20"/>
                <w:szCs w:val="20"/>
              </w:rPr>
            </w:pPr>
            <w:r w:rsidRPr="0051245C">
              <w:rPr>
                <w:sz w:val="20"/>
                <w:szCs w:val="20"/>
              </w:rPr>
              <w:t>Grade 6</w:t>
            </w:r>
          </w:p>
          <w:p w:rsidR="00D605F2" w:rsidRPr="0051245C" w:rsidRDefault="00D605F2" w:rsidP="00D605F2">
            <w:pPr>
              <w:pStyle w:val="NoSpacing"/>
              <w:rPr>
                <w:sz w:val="20"/>
                <w:szCs w:val="20"/>
              </w:rPr>
            </w:pPr>
            <w:r w:rsidRPr="0051245C">
              <w:rPr>
                <w:sz w:val="20"/>
                <w:szCs w:val="20"/>
              </w:rPr>
              <w:t>Pgs. 155-160</w:t>
            </w:r>
          </w:p>
        </w:tc>
        <w:tc>
          <w:tcPr>
            <w:tcW w:w="1620" w:type="dxa"/>
          </w:tcPr>
          <w:p w:rsidR="00D605F2" w:rsidRPr="0051245C" w:rsidRDefault="00D605F2" w:rsidP="00E56C1C">
            <w:pPr>
              <w:pStyle w:val="NoSpacing"/>
              <w:rPr>
                <w:sz w:val="20"/>
                <w:szCs w:val="20"/>
              </w:rPr>
            </w:pPr>
            <w:r w:rsidRPr="0051245C">
              <w:rPr>
                <w:sz w:val="20"/>
                <w:szCs w:val="20"/>
              </w:rPr>
              <w:t>Rational Number</w:t>
            </w:r>
          </w:p>
          <w:p w:rsidR="00D605F2" w:rsidRPr="0051245C" w:rsidRDefault="00D605F2" w:rsidP="00D605F2">
            <w:pPr>
              <w:pStyle w:val="NoSpacing"/>
              <w:jc w:val="center"/>
              <w:rPr>
                <w:sz w:val="20"/>
                <w:szCs w:val="20"/>
              </w:rPr>
            </w:pPr>
          </w:p>
          <w:p w:rsidR="00D605F2" w:rsidRPr="0051245C" w:rsidRDefault="00D605F2" w:rsidP="00D605F2">
            <w:pPr>
              <w:pStyle w:val="NoSpacing"/>
              <w:jc w:val="center"/>
              <w:rPr>
                <w:sz w:val="20"/>
                <w:szCs w:val="20"/>
              </w:rPr>
            </w:pPr>
          </w:p>
          <w:p w:rsidR="00D605F2" w:rsidRPr="0051245C" w:rsidRDefault="00D605F2" w:rsidP="00D605F2">
            <w:pPr>
              <w:pStyle w:val="NoSpacing"/>
              <w:jc w:val="center"/>
              <w:rPr>
                <w:sz w:val="20"/>
                <w:szCs w:val="20"/>
              </w:rPr>
            </w:pPr>
          </w:p>
        </w:tc>
        <w:tc>
          <w:tcPr>
            <w:tcW w:w="2178" w:type="dxa"/>
          </w:tcPr>
          <w:p w:rsidR="00D605F2" w:rsidRPr="0051245C" w:rsidRDefault="00D605F2" w:rsidP="00D605F2">
            <w:pPr>
              <w:pStyle w:val="NoSpacing"/>
              <w:rPr>
                <w:sz w:val="20"/>
                <w:szCs w:val="20"/>
              </w:rPr>
            </w:pPr>
            <w:r w:rsidRPr="0051245C">
              <w:rPr>
                <w:sz w:val="20"/>
                <w:szCs w:val="20"/>
              </w:rPr>
              <w:t>CC.2.1.6.E.4</w:t>
            </w:r>
          </w:p>
          <w:p w:rsidR="00D605F2" w:rsidRPr="0051245C" w:rsidRDefault="00D605F2" w:rsidP="00D605F2">
            <w:pPr>
              <w:pStyle w:val="NoSpacing"/>
              <w:rPr>
                <w:sz w:val="20"/>
                <w:szCs w:val="20"/>
              </w:rPr>
            </w:pPr>
          </w:p>
          <w:p w:rsidR="00D605F2" w:rsidRPr="0051245C" w:rsidRDefault="00D605F2" w:rsidP="00D605F2">
            <w:pPr>
              <w:pStyle w:val="NoSpacing"/>
              <w:rPr>
                <w:sz w:val="20"/>
                <w:szCs w:val="20"/>
              </w:rPr>
            </w:pPr>
            <w:r w:rsidRPr="0051245C">
              <w:rPr>
                <w:sz w:val="20"/>
                <w:szCs w:val="20"/>
              </w:rPr>
              <w:t>M06.A-N.3.1.1</w:t>
            </w:r>
          </w:p>
          <w:p w:rsidR="00D605F2" w:rsidRPr="0051245C" w:rsidRDefault="00D605F2" w:rsidP="00D605F2">
            <w:pPr>
              <w:pStyle w:val="NoSpacing"/>
              <w:rPr>
                <w:sz w:val="20"/>
                <w:szCs w:val="20"/>
              </w:rPr>
            </w:pPr>
            <w:r w:rsidRPr="0051245C">
              <w:rPr>
                <w:sz w:val="20"/>
                <w:szCs w:val="20"/>
              </w:rPr>
              <w:t>M06.A-N.3.1.2</w:t>
            </w:r>
          </w:p>
          <w:p w:rsidR="00D605F2" w:rsidRPr="0051245C" w:rsidRDefault="00D605F2" w:rsidP="00D605F2">
            <w:pPr>
              <w:pStyle w:val="NoSpacing"/>
              <w:rPr>
                <w:sz w:val="20"/>
                <w:szCs w:val="20"/>
              </w:rPr>
            </w:pPr>
            <w:r w:rsidRPr="0051245C">
              <w:rPr>
                <w:sz w:val="20"/>
                <w:szCs w:val="20"/>
              </w:rPr>
              <w:t>M06.A-N.3.1.3</w:t>
            </w:r>
          </w:p>
          <w:p w:rsidR="00D605F2" w:rsidRPr="0051245C" w:rsidRDefault="00D605F2" w:rsidP="00D605F2">
            <w:pPr>
              <w:pStyle w:val="NoSpacing"/>
              <w:rPr>
                <w:sz w:val="20"/>
                <w:szCs w:val="20"/>
              </w:rPr>
            </w:pPr>
            <w:r w:rsidRPr="0051245C">
              <w:rPr>
                <w:sz w:val="20"/>
                <w:szCs w:val="20"/>
              </w:rPr>
              <w:t>M06.A-N.3.2.1</w:t>
            </w:r>
          </w:p>
          <w:p w:rsidR="00D605F2" w:rsidRPr="0051245C" w:rsidRDefault="00D605F2" w:rsidP="00D605F2">
            <w:pPr>
              <w:pStyle w:val="NoSpacing"/>
              <w:rPr>
                <w:sz w:val="20"/>
                <w:szCs w:val="20"/>
              </w:rPr>
            </w:pPr>
            <w:r w:rsidRPr="0051245C">
              <w:rPr>
                <w:sz w:val="20"/>
                <w:szCs w:val="20"/>
              </w:rPr>
              <w:t>M06.A-N.3.2.2</w:t>
            </w:r>
          </w:p>
          <w:p w:rsidR="00D605F2" w:rsidRPr="0051245C" w:rsidRDefault="00D605F2" w:rsidP="00D605F2">
            <w:pPr>
              <w:pStyle w:val="NoSpacing"/>
              <w:rPr>
                <w:sz w:val="20"/>
                <w:szCs w:val="20"/>
              </w:rPr>
            </w:pPr>
            <w:r w:rsidRPr="0051245C">
              <w:rPr>
                <w:sz w:val="20"/>
                <w:szCs w:val="20"/>
              </w:rPr>
              <w:t>M06.A-N.3.2.3</w:t>
            </w:r>
          </w:p>
        </w:tc>
      </w:tr>
      <w:tr w:rsidR="00D605F2" w:rsidRPr="009645B2" w:rsidTr="00A1339F">
        <w:tc>
          <w:tcPr>
            <w:tcW w:w="1260" w:type="dxa"/>
          </w:tcPr>
          <w:p w:rsidR="00D605F2" w:rsidRPr="009645B2" w:rsidRDefault="00D605F2" w:rsidP="00D605F2">
            <w:pPr>
              <w:rPr>
                <w:sz w:val="24"/>
              </w:rPr>
            </w:pPr>
          </w:p>
        </w:tc>
        <w:tc>
          <w:tcPr>
            <w:tcW w:w="1440" w:type="dxa"/>
          </w:tcPr>
          <w:p w:rsidR="00D605F2" w:rsidRPr="0051245C" w:rsidRDefault="00D605F2" w:rsidP="00D605F2">
            <w:pPr>
              <w:pStyle w:val="NoSpacing"/>
              <w:rPr>
                <w:sz w:val="20"/>
                <w:szCs w:val="20"/>
              </w:rPr>
            </w:pPr>
            <w:r w:rsidRPr="0051245C">
              <w:rPr>
                <w:sz w:val="20"/>
                <w:szCs w:val="20"/>
              </w:rPr>
              <w:t xml:space="preserve">Numbers, measures, </w:t>
            </w:r>
            <w:r w:rsidRPr="0051245C">
              <w:rPr>
                <w:sz w:val="20"/>
                <w:szCs w:val="20"/>
              </w:rPr>
              <w:lastRenderedPageBreak/>
              <w:t>expressions, equations, and inequalities can represent mathematical situations and structures in many equivalent forms.</w:t>
            </w:r>
          </w:p>
        </w:tc>
        <w:tc>
          <w:tcPr>
            <w:tcW w:w="1530" w:type="dxa"/>
            <w:shd w:val="clear" w:color="auto" w:fill="auto"/>
          </w:tcPr>
          <w:p w:rsidR="00D605F2" w:rsidRPr="0051245C" w:rsidRDefault="00D605F2" w:rsidP="00D605F2">
            <w:pPr>
              <w:pStyle w:val="NoSpacing"/>
              <w:rPr>
                <w:sz w:val="20"/>
                <w:szCs w:val="20"/>
              </w:rPr>
            </w:pPr>
            <w:r w:rsidRPr="0051245C">
              <w:rPr>
                <w:sz w:val="20"/>
                <w:szCs w:val="20"/>
              </w:rPr>
              <w:lastRenderedPageBreak/>
              <w:t xml:space="preserve">What are integers and </w:t>
            </w:r>
            <w:r w:rsidRPr="0051245C">
              <w:rPr>
                <w:sz w:val="20"/>
                <w:szCs w:val="20"/>
              </w:rPr>
              <w:lastRenderedPageBreak/>
              <w:t>rational numbers?</w:t>
            </w:r>
          </w:p>
          <w:p w:rsidR="00D605F2" w:rsidRPr="0051245C" w:rsidRDefault="00D605F2" w:rsidP="00D605F2">
            <w:pPr>
              <w:pStyle w:val="NoSpacing"/>
              <w:rPr>
                <w:sz w:val="20"/>
                <w:szCs w:val="20"/>
              </w:rPr>
            </w:pPr>
          </w:p>
          <w:p w:rsidR="00D605F2" w:rsidRPr="0051245C" w:rsidRDefault="00D605F2" w:rsidP="00D605F2">
            <w:pPr>
              <w:pStyle w:val="NoSpacing"/>
              <w:rPr>
                <w:sz w:val="20"/>
                <w:szCs w:val="20"/>
              </w:rPr>
            </w:pPr>
            <w:r w:rsidRPr="0051245C">
              <w:rPr>
                <w:sz w:val="20"/>
                <w:szCs w:val="20"/>
              </w:rPr>
              <w:t>How can you compare and order rational numbers?</w:t>
            </w:r>
          </w:p>
        </w:tc>
        <w:tc>
          <w:tcPr>
            <w:tcW w:w="1800" w:type="dxa"/>
          </w:tcPr>
          <w:p w:rsidR="00D605F2" w:rsidRPr="0051245C" w:rsidRDefault="00D605F2" w:rsidP="00D605F2">
            <w:pPr>
              <w:pStyle w:val="NoSpacing"/>
              <w:rPr>
                <w:sz w:val="20"/>
                <w:szCs w:val="20"/>
              </w:rPr>
            </w:pPr>
            <w:r w:rsidRPr="0051245C">
              <w:rPr>
                <w:sz w:val="20"/>
                <w:szCs w:val="20"/>
              </w:rPr>
              <w:lastRenderedPageBreak/>
              <w:t xml:space="preserve">Apply and extend previous </w:t>
            </w:r>
            <w:r w:rsidRPr="0051245C">
              <w:rPr>
                <w:sz w:val="20"/>
                <w:szCs w:val="20"/>
              </w:rPr>
              <w:lastRenderedPageBreak/>
              <w:t>understandings of numbers to the system of rational numbers.</w:t>
            </w:r>
          </w:p>
        </w:tc>
        <w:tc>
          <w:tcPr>
            <w:tcW w:w="1800" w:type="dxa"/>
          </w:tcPr>
          <w:p w:rsidR="00D605F2" w:rsidRPr="0051245C" w:rsidRDefault="00D605F2" w:rsidP="00D605F2">
            <w:pPr>
              <w:pStyle w:val="NoSpacing"/>
              <w:rPr>
                <w:sz w:val="20"/>
                <w:szCs w:val="20"/>
              </w:rPr>
            </w:pPr>
            <w:r w:rsidRPr="0051245C">
              <w:rPr>
                <w:sz w:val="20"/>
                <w:szCs w:val="20"/>
              </w:rPr>
              <w:lastRenderedPageBreak/>
              <w:t xml:space="preserve">Student should be able to distinguish </w:t>
            </w:r>
            <w:r w:rsidRPr="0051245C">
              <w:rPr>
                <w:sz w:val="20"/>
                <w:szCs w:val="20"/>
              </w:rPr>
              <w:lastRenderedPageBreak/>
              <w:t>between and order rational and irrational numbers.</w:t>
            </w:r>
          </w:p>
        </w:tc>
        <w:tc>
          <w:tcPr>
            <w:tcW w:w="2070" w:type="dxa"/>
          </w:tcPr>
          <w:p w:rsidR="00D605F2" w:rsidRPr="0051245C" w:rsidRDefault="00E56C1C" w:rsidP="00D605F2">
            <w:pPr>
              <w:pStyle w:val="NoSpacing"/>
              <w:rPr>
                <w:sz w:val="20"/>
                <w:szCs w:val="20"/>
              </w:rPr>
            </w:pPr>
            <w:r w:rsidRPr="0051245C">
              <w:rPr>
                <w:sz w:val="20"/>
                <w:szCs w:val="20"/>
              </w:rPr>
              <w:lastRenderedPageBreak/>
              <w:t>Lesson 3-4 Absolute Values</w:t>
            </w:r>
            <w:r w:rsidR="00D605F2" w:rsidRPr="0051245C">
              <w:rPr>
                <w:sz w:val="20"/>
                <w:szCs w:val="20"/>
              </w:rPr>
              <w:t xml:space="preserve"> </w:t>
            </w:r>
          </w:p>
          <w:p w:rsidR="00D605F2" w:rsidRPr="0051245C" w:rsidRDefault="00D605F2" w:rsidP="00D605F2">
            <w:pPr>
              <w:pStyle w:val="NoSpacing"/>
              <w:rPr>
                <w:sz w:val="20"/>
                <w:szCs w:val="20"/>
              </w:rPr>
            </w:pPr>
          </w:p>
          <w:p w:rsidR="00D605F2" w:rsidRPr="0051245C" w:rsidRDefault="00E56C1C" w:rsidP="00D605F2">
            <w:pPr>
              <w:pStyle w:val="NoSpacing"/>
              <w:rPr>
                <w:sz w:val="20"/>
                <w:szCs w:val="20"/>
              </w:rPr>
            </w:pPr>
            <w:r w:rsidRPr="0051245C">
              <w:rPr>
                <w:sz w:val="20"/>
                <w:szCs w:val="20"/>
              </w:rPr>
              <w:t>SWBA to interpret absolute values in mathematics and real-world situations.</w:t>
            </w:r>
          </w:p>
          <w:p w:rsidR="00D605F2" w:rsidRPr="0051245C" w:rsidRDefault="00D605F2" w:rsidP="00D605F2">
            <w:pPr>
              <w:pStyle w:val="NoSpacing"/>
              <w:rPr>
                <w:sz w:val="20"/>
                <w:szCs w:val="20"/>
              </w:rPr>
            </w:pPr>
          </w:p>
          <w:p w:rsidR="00D605F2" w:rsidRPr="0051245C" w:rsidRDefault="00A1339F" w:rsidP="00D605F2">
            <w:pPr>
              <w:pStyle w:val="NoSpacing"/>
              <w:rPr>
                <w:sz w:val="20"/>
                <w:szCs w:val="20"/>
              </w:rPr>
            </w:pPr>
            <w:proofErr w:type="spellStart"/>
            <w:r w:rsidRPr="0051245C">
              <w:rPr>
                <w:sz w:val="20"/>
                <w:szCs w:val="20"/>
              </w:rPr>
              <w:t>enVision</w:t>
            </w:r>
            <w:proofErr w:type="spellEnd"/>
            <w:r w:rsidR="00D605F2" w:rsidRPr="0051245C">
              <w:rPr>
                <w:sz w:val="20"/>
                <w:szCs w:val="20"/>
              </w:rPr>
              <w:t xml:space="preserve"> Math 2.0 </w:t>
            </w:r>
          </w:p>
          <w:p w:rsidR="00D605F2" w:rsidRPr="0051245C" w:rsidRDefault="00D605F2" w:rsidP="00D605F2">
            <w:pPr>
              <w:pStyle w:val="NoSpacing"/>
              <w:rPr>
                <w:sz w:val="20"/>
                <w:szCs w:val="20"/>
              </w:rPr>
            </w:pPr>
            <w:r w:rsidRPr="0051245C">
              <w:rPr>
                <w:sz w:val="20"/>
                <w:szCs w:val="20"/>
              </w:rPr>
              <w:t>Grade 6</w:t>
            </w:r>
          </w:p>
          <w:p w:rsidR="00D605F2" w:rsidRPr="0051245C" w:rsidRDefault="00E56C1C" w:rsidP="00D605F2">
            <w:pPr>
              <w:pStyle w:val="NoSpacing"/>
              <w:rPr>
                <w:sz w:val="20"/>
                <w:szCs w:val="20"/>
              </w:rPr>
            </w:pPr>
            <w:r w:rsidRPr="0051245C">
              <w:rPr>
                <w:sz w:val="20"/>
                <w:szCs w:val="20"/>
              </w:rPr>
              <w:t>Pgs. 161-166</w:t>
            </w:r>
          </w:p>
        </w:tc>
        <w:tc>
          <w:tcPr>
            <w:tcW w:w="1620" w:type="dxa"/>
          </w:tcPr>
          <w:p w:rsidR="00D605F2" w:rsidRPr="0051245C" w:rsidRDefault="00D605F2" w:rsidP="00D605F2">
            <w:pPr>
              <w:rPr>
                <w:sz w:val="20"/>
                <w:szCs w:val="20"/>
              </w:rPr>
            </w:pPr>
            <w:r w:rsidRPr="0051245C">
              <w:rPr>
                <w:sz w:val="20"/>
                <w:szCs w:val="20"/>
              </w:rPr>
              <w:lastRenderedPageBreak/>
              <w:t>Absolute Value</w:t>
            </w:r>
          </w:p>
        </w:tc>
        <w:tc>
          <w:tcPr>
            <w:tcW w:w="2178" w:type="dxa"/>
          </w:tcPr>
          <w:p w:rsidR="00D605F2" w:rsidRPr="0051245C" w:rsidRDefault="00E56C1C" w:rsidP="00D605F2">
            <w:pPr>
              <w:rPr>
                <w:sz w:val="20"/>
                <w:szCs w:val="20"/>
              </w:rPr>
            </w:pPr>
            <w:r w:rsidRPr="0051245C">
              <w:rPr>
                <w:sz w:val="20"/>
                <w:szCs w:val="20"/>
              </w:rPr>
              <w:t>6.NS.C.7c</w:t>
            </w:r>
          </w:p>
          <w:p w:rsidR="00E56C1C" w:rsidRPr="0051245C" w:rsidRDefault="00E56C1C" w:rsidP="00D605F2">
            <w:pPr>
              <w:rPr>
                <w:sz w:val="20"/>
                <w:szCs w:val="20"/>
              </w:rPr>
            </w:pPr>
            <w:r w:rsidRPr="0051245C">
              <w:rPr>
                <w:sz w:val="20"/>
                <w:szCs w:val="20"/>
              </w:rPr>
              <w:t>6.NS.C.7d</w:t>
            </w:r>
          </w:p>
        </w:tc>
      </w:tr>
      <w:tr w:rsidR="00E56C1C" w:rsidRPr="009645B2" w:rsidTr="00A1339F">
        <w:tc>
          <w:tcPr>
            <w:tcW w:w="1260" w:type="dxa"/>
          </w:tcPr>
          <w:p w:rsidR="00E56C1C" w:rsidRPr="009645B2" w:rsidRDefault="00E56C1C" w:rsidP="00E56C1C">
            <w:pPr>
              <w:rPr>
                <w:sz w:val="24"/>
              </w:rPr>
            </w:pPr>
          </w:p>
        </w:tc>
        <w:tc>
          <w:tcPr>
            <w:tcW w:w="1440" w:type="dxa"/>
          </w:tcPr>
          <w:p w:rsidR="00E56C1C" w:rsidRPr="0051245C" w:rsidRDefault="00E56C1C" w:rsidP="00E56C1C">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shd w:val="clear" w:color="auto" w:fill="auto"/>
          </w:tcPr>
          <w:p w:rsidR="00E56C1C" w:rsidRPr="0051245C" w:rsidRDefault="00E56C1C" w:rsidP="00E56C1C">
            <w:pPr>
              <w:pStyle w:val="NoSpacing"/>
              <w:rPr>
                <w:sz w:val="20"/>
                <w:szCs w:val="20"/>
              </w:rPr>
            </w:pPr>
            <w:r w:rsidRPr="0051245C">
              <w:rPr>
                <w:sz w:val="20"/>
                <w:szCs w:val="20"/>
              </w:rPr>
              <w:t>What are integers and rational numbers?</w:t>
            </w:r>
          </w:p>
          <w:p w:rsidR="00E56C1C" w:rsidRPr="0051245C" w:rsidRDefault="00E56C1C" w:rsidP="00E56C1C">
            <w:pPr>
              <w:pStyle w:val="NoSpacing"/>
              <w:rPr>
                <w:sz w:val="20"/>
                <w:szCs w:val="20"/>
              </w:rPr>
            </w:pPr>
          </w:p>
          <w:p w:rsidR="00E56C1C" w:rsidRPr="0051245C" w:rsidRDefault="00E56C1C" w:rsidP="00E56C1C">
            <w:pPr>
              <w:pStyle w:val="NoSpacing"/>
              <w:rPr>
                <w:sz w:val="20"/>
                <w:szCs w:val="20"/>
              </w:rPr>
            </w:pPr>
            <w:r w:rsidRPr="0051245C">
              <w:rPr>
                <w:sz w:val="20"/>
                <w:szCs w:val="20"/>
              </w:rPr>
              <w:t>How can you compare and order rational numbers?</w:t>
            </w:r>
          </w:p>
        </w:tc>
        <w:tc>
          <w:tcPr>
            <w:tcW w:w="1800" w:type="dxa"/>
          </w:tcPr>
          <w:p w:rsidR="00E56C1C" w:rsidRPr="0051245C" w:rsidRDefault="00E56C1C" w:rsidP="00E56C1C">
            <w:pPr>
              <w:pStyle w:val="NoSpacing"/>
              <w:rPr>
                <w:sz w:val="20"/>
                <w:szCs w:val="20"/>
              </w:rPr>
            </w:pPr>
            <w:r w:rsidRPr="0051245C">
              <w:rPr>
                <w:sz w:val="20"/>
                <w:szCs w:val="20"/>
              </w:rPr>
              <w:t>Apply and extend previous understandings of numbers to the system of rational numbers.</w:t>
            </w:r>
          </w:p>
        </w:tc>
        <w:tc>
          <w:tcPr>
            <w:tcW w:w="1800" w:type="dxa"/>
          </w:tcPr>
          <w:p w:rsidR="00E56C1C" w:rsidRPr="0051245C" w:rsidRDefault="00E56C1C" w:rsidP="00E56C1C">
            <w:pPr>
              <w:pStyle w:val="NoSpacing"/>
              <w:rPr>
                <w:sz w:val="20"/>
                <w:szCs w:val="20"/>
              </w:rPr>
            </w:pPr>
            <w:r w:rsidRPr="0051245C">
              <w:rPr>
                <w:sz w:val="20"/>
                <w:szCs w:val="20"/>
              </w:rPr>
              <w:t>Student should be able to distinguish between and order rational and irrational numbers.</w:t>
            </w:r>
          </w:p>
        </w:tc>
        <w:tc>
          <w:tcPr>
            <w:tcW w:w="2070" w:type="dxa"/>
          </w:tcPr>
          <w:p w:rsidR="00E56C1C" w:rsidRPr="0051245C" w:rsidRDefault="00E56C1C" w:rsidP="00E56C1C">
            <w:pPr>
              <w:pStyle w:val="NoSpacing"/>
              <w:rPr>
                <w:sz w:val="20"/>
                <w:szCs w:val="20"/>
              </w:rPr>
            </w:pPr>
            <w:r w:rsidRPr="0051245C">
              <w:rPr>
                <w:sz w:val="20"/>
                <w:szCs w:val="20"/>
              </w:rPr>
              <w:t>Lesson 3-5 Reasoning</w:t>
            </w:r>
          </w:p>
          <w:p w:rsidR="00E56C1C" w:rsidRPr="0051245C" w:rsidRDefault="00E56C1C" w:rsidP="00E56C1C">
            <w:pPr>
              <w:pStyle w:val="NoSpacing"/>
              <w:rPr>
                <w:sz w:val="20"/>
                <w:szCs w:val="20"/>
              </w:rPr>
            </w:pPr>
          </w:p>
          <w:p w:rsidR="00E56C1C" w:rsidRPr="0051245C" w:rsidRDefault="00E56C1C" w:rsidP="00E56C1C">
            <w:pPr>
              <w:pStyle w:val="NoSpacing"/>
              <w:rPr>
                <w:sz w:val="20"/>
                <w:szCs w:val="20"/>
              </w:rPr>
            </w:pPr>
            <w:r w:rsidRPr="0051245C">
              <w:rPr>
                <w:sz w:val="20"/>
                <w:szCs w:val="20"/>
              </w:rPr>
              <w:t>SWBA to make sense of quantities and relationships in problem situations.</w:t>
            </w:r>
          </w:p>
          <w:p w:rsidR="00E56C1C" w:rsidRPr="0051245C" w:rsidRDefault="00E56C1C" w:rsidP="00E56C1C">
            <w:pPr>
              <w:pStyle w:val="NoSpacing"/>
              <w:rPr>
                <w:sz w:val="20"/>
                <w:szCs w:val="20"/>
              </w:rPr>
            </w:pPr>
          </w:p>
          <w:p w:rsidR="00E56C1C" w:rsidRPr="0051245C" w:rsidRDefault="00A1339F" w:rsidP="00E56C1C">
            <w:pPr>
              <w:pStyle w:val="NoSpacing"/>
              <w:rPr>
                <w:sz w:val="20"/>
                <w:szCs w:val="20"/>
              </w:rPr>
            </w:pPr>
            <w:proofErr w:type="spellStart"/>
            <w:r w:rsidRPr="0051245C">
              <w:rPr>
                <w:sz w:val="20"/>
                <w:szCs w:val="20"/>
              </w:rPr>
              <w:t>enVision</w:t>
            </w:r>
            <w:proofErr w:type="spellEnd"/>
            <w:r w:rsidR="00E56C1C" w:rsidRPr="0051245C">
              <w:rPr>
                <w:sz w:val="20"/>
                <w:szCs w:val="20"/>
              </w:rPr>
              <w:t xml:space="preserve"> Math 2.0 </w:t>
            </w:r>
          </w:p>
          <w:p w:rsidR="00E56C1C" w:rsidRPr="0051245C" w:rsidRDefault="00E56C1C" w:rsidP="00E56C1C">
            <w:pPr>
              <w:pStyle w:val="NoSpacing"/>
              <w:rPr>
                <w:sz w:val="20"/>
                <w:szCs w:val="20"/>
              </w:rPr>
            </w:pPr>
            <w:r w:rsidRPr="0051245C">
              <w:rPr>
                <w:sz w:val="20"/>
                <w:szCs w:val="20"/>
              </w:rPr>
              <w:t>Grade 6</w:t>
            </w:r>
          </w:p>
          <w:p w:rsidR="00E56C1C" w:rsidRPr="0051245C" w:rsidRDefault="00E56C1C" w:rsidP="00E56C1C">
            <w:pPr>
              <w:pStyle w:val="NoSpacing"/>
              <w:rPr>
                <w:sz w:val="20"/>
                <w:szCs w:val="20"/>
              </w:rPr>
            </w:pPr>
            <w:r w:rsidRPr="0051245C">
              <w:rPr>
                <w:sz w:val="20"/>
                <w:szCs w:val="20"/>
              </w:rPr>
              <w:t>Pgs. 167-172</w:t>
            </w:r>
          </w:p>
        </w:tc>
        <w:tc>
          <w:tcPr>
            <w:tcW w:w="1620" w:type="dxa"/>
          </w:tcPr>
          <w:p w:rsidR="00E56C1C" w:rsidRPr="0051245C" w:rsidRDefault="00E56C1C" w:rsidP="00E56C1C">
            <w:pPr>
              <w:rPr>
                <w:sz w:val="20"/>
                <w:szCs w:val="20"/>
              </w:rPr>
            </w:pPr>
          </w:p>
        </w:tc>
        <w:tc>
          <w:tcPr>
            <w:tcW w:w="2178" w:type="dxa"/>
          </w:tcPr>
          <w:p w:rsidR="00E56C1C" w:rsidRPr="0051245C" w:rsidRDefault="00E56C1C" w:rsidP="00E56C1C">
            <w:pPr>
              <w:rPr>
                <w:sz w:val="20"/>
                <w:szCs w:val="20"/>
              </w:rPr>
            </w:pPr>
            <w:r w:rsidRPr="0051245C">
              <w:rPr>
                <w:sz w:val="20"/>
                <w:szCs w:val="20"/>
              </w:rPr>
              <w:t>6.NS.C.7c</w:t>
            </w:r>
          </w:p>
          <w:p w:rsidR="00E56C1C" w:rsidRPr="0051245C" w:rsidRDefault="00E56C1C" w:rsidP="00E56C1C">
            <w:pPr>
              <w:rPr>
                <w:sz w:val="20"/>
                <w:szCs w:val="20"/>
              </w:rPr>
            </w:pPr>
            <w:r w:rsidRPr="0051245C">
              <w:rPr>
                <w:sz w:val="20"/>
                <w:szCs w:val="20"/>
              </w:rPr>
              <w:t>6.NS.C.7d</w:t>
            </w:r>
          </w:p>
        </w:tc>
      </w:tr>
      <w:tr w:rsidR="00E56C1C" w:rsidRPr="009645B2" w:rsidTr="00A22BCC">
        <w:tc>
          <w:tcPr>
            <w:tcW w:w="13698" w:type="dxa"/>
            <w:gridSpan w:val="8"/>
            <w:shd w:val="clear" w:color="auto" w:fill="E5B8B7" w:themeFill="accent2" w:themeFillTint="66"/>
          </w:tcPr>
          <w:p w:rsidR="00E56C1C" w:rsidRDefault="00E56C1C" w:rsidP="00E56C1C">
            <w:pPr>
              <w:pStyle w:val="NoSpacing"/>
              <w:rPr>
                <w:b/>
              </w:rPr>
            </w:pPr>
          </w:p>
          <w:p w:rsidR="00E56C1C" w:rsidRDefault="009427DB" w:rsidP="00A22BCC">
            <w:pPr>
              <w:pStyle w:val="NoSpacing"/>
              <w:jc w:val="center"/>
              <w:rPr>
                <w:b/>
              </w:rPr>
            </w:pPr>
            <w:r>
              <w:rPr>
                <w:b/>
              </w:rPr>
              <w:t xml:space="preserve">Review   Unit </w:t>
            </w:r>
            <w:proofErr w:type="gramStart"/>
            <w:r>
              <w:rPr>
                <w:b/>
              </w:rPr>
              <w:t xml:space="preserve">6 </w:t>
            </w:r>
            <w:r w:rsidR="00E56C1C">
              <w:rPr>
                <w:b/>
              </w:rPr>
              <w:t xml:space="preserve"> </w:t>
            </w:r>
            <w:r w:rsidR="00E56C1C" w:rsidRPr="00E56C1C">
              <w:rPr>
                <w:b/>
              </w:rPr>
              <w:t>Rational</w:t>
            </w:r>
            <w:proofErr w:type="gramEnd"/>
            <w:r w:rsidR="00E56C1C" w:rsidRPr="00E56C1C">
              <w:rPr>
                <w:b/>
              </w:rPr>
              <w:t xml:space="preserve"> Numbers</w:t>
            </w:r>
          </w:p>
          <w:p w:rsidR="00E56C1C" w:rsidRDefault="00E56C1C" w:rsidP="00E56C1C">
            <w:pPr>
              <w:pStyle w:val="NoSpacing"/>
              <w:rPr>
                <w:b/>
              </w:rPr>
            </w:pPr>
          </w:p>
        </w:tc>
      </w:tr>
      <w:tr w:rsidR="00E56C1C" w:rsidRPr="009645B2" w:rsidTr="00A1339F">
        <w:tc>
          <w:tcPr>
            <w:tcW w:w="13698" w:type="dxa"/>
            <w:gridSpan w:val="8"/>
            <w:shd w:val="clear" w:color="auto" w:fill="F2DBDB" w:themeFill="accent2" w:themeFillTint="33"/>
          </w:tcPr>
          <w:p w:rsidR="00E56C1C" w:rsidRDefault="00E56C1C" w:rsidP="00A22BCC">
            <w:pPr>
              <w:pStyle w:val="NoSpacing"/>
              <w:jc w:val="center"/>
              <w:rPr>
                <w:b/>
              </w:rPr>
            </w:pPr>
          </w:p>
          <w:p w:rsidR="00E56C1C" w:rsidRDefault="003E2E3B" w:rsidP="00A22BCC">
            <w:pPr>
              <w:pStyle w:val="NoSpacing"/>
              <w:jc w:val="center"/>
              <w:rPr>
                <w:b/>
              </w:rPr>
            </w:pPr>
            <w:r>
              <w:rPr>
                <w:b/>
              </w:rPr>
              <w:t>Test Common Assessment   Unit 6</w:t>
            </w:r>
            <w:r w:rsidR="00E56C1C">
              <w:rPr>
                <w:b/>
              </w:rPr>
              <w:t xml:space="preserve"> </w:t>
            </w:r>
            <w:r w:rsidR="00E56C1C" w:rsidRPr="00E56C1C">
              <w:rPr>
                <w:b/>
              </w:rPr>
              <w:t>Rational Numbers</w:t>
            </w:r>
          </w:p>
          <w:p w:rsidR="00E56C1C" w:rsidRDefault="00E56C1C" w:rsidP="00E56C1C">
            <w:pPr>
              <w:pStyle w:val="NoSpacing"/>
              <w:rPr>
                <w:b/>
              </w:rPr>
            </w:pPr>
          </w:p>
        </w:tc>
      </w:tr>
      <w:tr w:rsidR="00E56C1C" w:rsidRPr="009645B2" w:rsidTr="00A22BCC">
        <w:tc>
          <w:tcPr>
            <w:tcW w:w="13698" w:type="dxa"/>
            <w:gridSpan w:val="8"/>
            <w:shd w:val="clear" w:color="auto" w:fill="D99594" w:themeFill="accent2" w:themeFillTint="99"/>
          </w:tcPr>
          <w:p w:rsidR="00E56C1C" w:rsidRDefault="00E56C1C" w:rsidP="00E56C1C">
            <w:pPr>
              <w:rPr>
                <w:sz w:val="24"/>
              </w:rPr>
            </w:pPr>
          </w:p>
          <w:p w:rsidR="00E56C1C" w:rsidRPr="00666A13" w:rsidRDefault="003E2E3B" w:rsidP="00A22BCC">
            <w:pPr>
              <w:jc w:val="center"/>
              <w:rPr>
                <w:b/>
                <w:color w:val="FFFFFF" w:themeColor="background1"/>
                <w:sz w:val="28"/>
                <w:szCs w:val="28"/>
              </w:rPr>
            </w:pPr>
            <w:r w:rsidRPr="00A22BCC">
              <w:rPr>
                <w:b/>
                <w:sz w:val="28"/>
                <w:szCs w:val="28"/>
              </w:rPr>
              <w:t>Unit 7</w:t>
            </w:r>
            <w:r w:rsidR="00C27758" w:rsidRPr="00A22BCC">
              <w:rPr>
                <w:b/>
                <w:sz w:val="28"/>
                <w:szCs w:val="28"/>
              </w:rPr>
              <w:t xml:space="preserve"> Coordinate Geometry</w:t>
            </w:r>
          </w:p>
          <w:p w:rsidR="00E56C1C" w:rsidRPr="009645B2" w:rsidRDefault="00E56C1C" w:rsidP="00E56C1C">
            <w:pPr>
              <w:rPr>
                <w:sz w:val="24"/>
              </w:rPr>
            </w:pPr>
          </w:p>
        </w:tc>
      </w:tr>
      <w:tr w:rsidR="00C27758" w:rsidRPr="009645B2" w:rsidTr="009645B2">
        <w:tc>
          <w:tcPr>
            <w:tcW w:w="1260" w:type="dxa"/>
          </w:tcPr>
          <w:p w:rsidR="00C27758" w:rsidRPr="00762775" w:rsidRDefault="00C27758" w:rsidP="00C27758">
            <w:pPr>
              <w:rPr>
                <w:b/>
                <w:sz w:val="20"/>
                <w:szCs w:val="20"/>
              </w:rPr>
            </w:pPr>
            <w:r w:rsidRPr="00762775">
              <w:rPr>
                <w:b/>
                <w:sz w:val="20"/>
                <w:szCs w:val="20"/>
              </w:rPr>
              <w:t>Estimated Unit Time Frames</w:t>
            </w:r>
          </w:p>
        </w:tc>
        <w:tc>
          <w:tcPr>
            <w:tcW w:w="1440" w:type="dxa"/>
          </w:tcPr>
          <w:p w:rsidR="00C27758" w:rsidRPr="00762775" w:rsidRDefault="00C27758" w:rsidP="00C27758">
            <w:pPr>
              <w:rPr>
                <w:b/>
                <w:sz w:val="20"/>
                <w:szCs w:val="20"/>
              </w:rPr>
            </w:pPr>
            <w:r w:rsidRPr="00762775">
              <w:rPr>
                <w:b/>
                <w:sz w:val="20"/>
                <w:szCs w:val="20"/>
              </w:rPr>
              <w:t xml:space="preserve">Big Ideas </w:t>
            </w:r>
          </w:p>
        </w:tc>
        <w:tc>
          <w:tcPr>
            <w:tcW w:w="1530" w:type="dxa"/>
          </w:tcPr>
          <w:p w:rsidR="00C27758" w:rsidRPr="00762775" w:rsidRDefault="00C27758" w:rsidP="00C27758">
            <w:pPr>
              <w:rPr>
                <w:b/>
                <w:sz w:val="20"/>
                <w:szCs w:val="20"/>
              </w:rPr>
            </w:pPr>
            <w:r w:rsidRPr="00762775">
              <w:rPr>
                <w:b/>
                <w:sz w:val="20"/>
                <w:szCs w:val="20"/>
              </w:rPr>
              <w:t>Essential Questions</w:t>
            </w:r>
          </w:p>
        </w:tc>
        <w:tc>
          <w:tcPr>
            <w:tcW w:w="1800" w:type="dxa"/>
          </w:tcPr>
          <w:p w:rsidR="00C27758" w:rsidRPr="00762775" w:rsidRDefault="00C27758" w:rsidP="00C27758">
            <w:pPr>
              <w:rPr>
                <w:b/>
                <w:sz w:val="20"/>
                <w:szCs w:val="20"/>
              </w:rPr>
            </w:pPr>
            <w:r w:rsidRPr="00762775">
              <w:rPr>
                <w:b/>
                <w:sz w:val="20"/>
                <w:szCs w:val="20"/>
              </w:rPr>
              <w:t xml:space="preserve">     Concepts</w:t>
            </w:r>
          </w:p>
          <w:p w:rsidR="00C27758" w:rsidRPr="00762775" w:rsidRDefault="00C27758" w:rsidP="00C27758">
            <w:pPr>
              <w:rPr>
                <w:b/>
                <w:sz w:val="20"/>
                <w:szCs w:val="20"/>
              </w:rPr>
            </w:pPr>
            <w:r w:rsidRPr="00762775">
              <w:rPr>
                <w:b/>
                <w:sz w:val="20"/>
                <w:szCs w:val="20"/>
              </w:rPr>
              <w:t xml:space="preserve">         (Know)</w:t>
            </w:r>
          </w:p>
        </w:tc>
        <w:tc>
          <w:tcPr>
            <w:tcW w:w="1800" w:type="dxa"/>
          </w:tcPr>
          <w:p w:rsidR="00C27758" w:rsidRPr="00762775" w:rsidRDefault="00C27758" w:rsidP="00C27758">
            <w:pPr>
              <w:rPr>
                <w:b/>
                <w:sz w:val="20"/>
                <w:szCs w:val="20"/>
              </w:rPr>
            </w:pPr>
            <w:r w:rsidRPr="00762775">
              <w:rPr>
                <w:b/>
                <w:sz w:val="20"/>
                <w:szCs w:val="20"/>
              </w:rPr>
              <w:t>Competencies</w:t>
            </w:r>
          </w:p>
          <w:p w:rsidR="00C27758" w:rsidRPr="00762775" w:rsidRDefault="00C27758" w:rsidP="00C27758">
            <w:pPr>
              <w:rPr>
                <w:b/>
                <w:sz w:val="20"/>
                <w:szCs w:val="20"/>
              </w:rPr>
            </w:pPr>
            <w:r w:rsidRPr="00762775">
              <w:rPr>
                <w:b/>
                <w:sz w:val="20"/>
                <w:szCs w:val="20"/>
              </w:rPr>
              <w:t xml:space="preserve">          (Do)</w:t>
            </w:r>
          </w:p>
        </w:tc>
        <w:tc>
          <w:tcPr>
            <w:tcW w:w="2070" w:type="dxa"/>
          </w:tcPr>
          <w:p w:rsidR="00C27758" w:rsidRPr="00762775" w:rsidRDefault="00C27758" w:rsidP="00C27758">
            <w:pPr>
              <w:rPr>
                <w:b/>
                <w:sz w:val="20"/>
                <w:szCs w:val="20"/>
              </w:rPr>
            </w:pPr>
            <w:r w:rsidRPr="00762775">
              <w:rPr>
                <w:b/>
                <w:sz w:val="20"/>
                <w:szCs w:val="20"/>
              </w:rPr>
              <w:t>Lessons/ Suggested Resources</w:t>
            </w:r>
          </w:p>
        </w:tc>
        <w:tc>
          <w:tcPr>
            <w:tcW w:w="1620" w:type="dxa"/>
          </w:tcPr>
          <w:p w:rsidR="00C27758" w:rsidRPr="00762775" w:rsidRDefault="00C27758" w:rsidP="00C27758">
            <w:pPr>
              <w:rPr>
                <w:b/>
                <w:sz w:val="20"/>
                <w:szCs w:val="20"/>
              </w:rPr>
            </w:pPr>
            <w:r w:rsidRPr="00762775">
              <w:rPr>
                <w:b/>
                <w:sz w:val="20"/>
                <w:szCs w:val="20"/>
              </w:rPr>
              <w:t>Vocabulary</w:t>
            </w:r>
          </w:p>
        </w:tc>
        <w:tc>
          <w:tcPr>
            <w:tcW w:w="2178" w:type="dxa"/>
          </w:tcPr>
          <w:p w:rsidR="00C27758" w:rsidRPr="00762775" w:rsidRDefault="00C27758" w:rsidP="00C27758">
            <w:pPr>
              <w:rPr>
                <w:b/>
                <w:sz w:val="20"/>
                <w:szCs w:val="20"/>
              </w:rPr>
            </w:pPr>
            <w:r w:rsidRPr="00762775">
              <w:rPr>
                <w:b/>
                <w:sz w:val="20"/>
                <w:szCs w:val="20"/>
              </w:rPr>
              <w:t>Standards/ Eligible Content</w:t>
            </w:r>
          </w:p>
        </w:tc>
      </w:tr>
      <w:tr w:rsidR="00C27758" w:rsidRPr="009645B2" w:rsidTr="009645B2">
        <w:tc>
          <w:tcPr>
            <w:tcW w:w="1260" w:type="dxa"/>
          </w:tcPr>
          <w:p w:rsidR="00C27758" w:rsidRPr="00453E5A" w:rsidRDefault="00453E5A" w:rsidP="00C27758">
            <w:pPr>
              <w:rPr>
                <w:b/>
                <w:sz w:val="20"/>
                <w:szCs w:val="20"/>
              </w:rPr>
            </w:pPr>
            <w:r>
              <w:rPr>
                <w:b/>
                <w:sz w:val="20"/>
                <w:szCs w:val="20"/>
              </w:rPr>
              <w:t xml:space="preserve">7 Days </w:t>
            </w:r>
          </w:p>
        </w:tc>
        <w:tc>
          <w:tcPr>
            <w:tcW w:w="1440" w:type="dxa"/>
          </w:tcPr>
          <w:p w:rsidR="00C27758" w:rsidRPr="0051245C" w:rsidRDefault="00C27758" w:rsidP="00C27758">
            <w:pPr>
              <w:pStyle w:val="NoSpacing"/>
              <w:rPr>
                <w:sz w:val="20"/>
                <w:szCs w:val="20"/>
              </w:rPr>
            </w:pPr>
            <w:r w:rsidRPr="0051245C">
              <w:rPr>
                <w:sz w:val="20"/>
                <w:szCs w:val="20"/>
              </w:rPr>
              <w:t xml:space="preserve">Numbers, measures, </w:t>
            </w:r>
            <w:r w:rsidRPr="0051245C">
              <w:rPr>
                <w:sz w:val="20"/>
                <w:szCs w:val="20"/>
              </w:rPr>
              <w:lastRenderedPageBreak/>
              <w:t>expressions, equations, and inequalities can represent mathematical situations and structures in many equivalent forms.</w:t>
            </w:r>
          </w:p>
        </w:tc>
        <w:tc>
          <w:tcPr>
            <w:tcW w:w="1530" w:type="dxa"/>
          </w:tcPr>
          <w:p w:rsidR="00C27758" w:rsidRPr="0051245C" w:rsidRDefault="00C27758" w:rsidP="00C27758">
            <w:pPr>
              <w:pStyle w:val="NoSpacing"/>
              <w:rPr>
                <w:sz w:val="20"/>
                <w:szCs w:val="20"/>
              </w:rPr>
            </w:pPr>
            <w:r w:rsidRPr="0051245C">
              <w:rPr>
                <w:sz w:val="20"/>
                <w:szCs w:val="20"/>
              </w:rPr>
              <w:lastRenderedPageBreak/>
              <w:t xml:space="preserve">What strategies will I need to </w:t>
            </w:r>
            <w:r w:rsidRPr="0051245C">
              <w:rPr>
                <w:sz w:val="20"/>
                <w:szCs w:val="20"/>
              </w:rPr>
              <w:lastRenderedPageBreak/>
              <w:t>solve real-world and mathematical problems by graphing points in all four quadrants of the coordinate plane?</w:t>
            </w:r>
          </w:p>
        </w:tc>
        <w:tc>
          <w:tcPr>
            <w:tcW w:w="1800" w:type="dxa"/>
          </w:tcPr>
          <w:p w:rsidR="00C27758" w:rsidRPr="0051245C" w:rsidRDefault="00C27758" w:rsidP="00C27758">
            <w:pPr>
              <w:pStyle w:val="NoSpacing"/>
              <w:rPr>
                <w:sz w:val="20"/>
                <w:szCs w:val="20"/>
              </w:rPr>
            </w:pPr>
            <w:r w:rsidRPr="0051245C">
              <w:rPr>
                <w:sz w:val="20"/>
                <w:szCs w:val="20"/>
              </w:rPr>
              <w:lastRenderedPageBreak/>
              <w:t xml:space="preserve">Apply and extend previous </w:t>
            </w:r>
            <w:r w:rsidRPr="0051245C">
              <w:rPr>
                <w:sz w:val="20"/>
                <w:szCs w:val="20"/>
              </w:rPr>
              <w:lastRenderedPageBreak/>
              <w:t>understandings of numbers to the system of rational numbers.</w:t>
            </w:r>
          </w:p>
        </w:tc>
        <w:tc>
          <w:tcPr>
            <w:tcW w:w="1800" w:type="dxa"/>
          </w:tcPr>
          <w:p w:rsidR="00C27758" w:rsidRPr="0051245C" w:rsidRDefault="00C27758" w:rsidP="00C27758">
            <w:pPr>
              <w:pStyle w:val="NoSpacing"/>
              <w:rPr>
                <w:sz w:val="20"/>
                <w:szCs w:val="20"/>
              </w:rPr>
            </w:pPr>
            <w:r w:rsidRPr="0051245C">
              <w:rPr>
                <w:sz w:val="20"/>
                <w:szCs w:val="20"/>
              </w:rPr>
              <w:lastRenderedPageBreak/>
              <w:t xml:space="preserve">Student should be able to locate and </w:t>
            </w:r>
            <w:r w:rsidRPr="0051245C">
              <w:rPr>
                <w:sz w:val="20"/>
                <w:szCs w:val="20"/>
              </w:rPr>
              <w:lastRenderedPageBreak/>
              <w:t>describe relationships using the coordinate plane.</w:t>
            </w:r>
          </w:p>
        </w:tc>
        <w:tc>
          <w:tcPr>
            <w:tcW w:w="2070" w:type="dxa"/>
          </w:tcPr>
          <w:p w:rsidR="00C27758" w:rsidRPr="0051245C" w:rsidRDefault="00C27758" w:rsidP="00C27758">
            <w:pPr>
              <w:pStyle w:val="NoSpacing"/>
              <w:rPr>
                <w:sz w:val="20"/>
                <w:szCs w:val="20"/>
              </w:rPr>
            </w:pPr>
            <w:r w:rsidRPr="0051245C">
              <w:rPr>
                <w:sz w:val="20"/>
                <w:szCs w:val="20"/>
              </w:rPr>
              <w:lastRenderedPageBreak/>
              <w:t>Lesson 4-1 Integers on the Coordinate Plane</w:t>
            </w:r>
          </w:p>
          <w:p w:rsidR="00C27758" w:rsidRPr="0051245C" w:rsidRDefault="00C27758" w:rsidP="00C27758">
            <w:pPr>
              <w:pStyle w:val="NoSpacing"/>
              <w:rPr>
                <w:sz w:val="20"/>
                <w:szCs w:val="20"/>
              </w:rPr>
            </w:pPr>
          </w:p>
          <w:p w:rsidR="00C27758" w:rsidRPr="0051245C" w:rsidRDefault="00C27758" w:rsidP="00C27758">
            <w:pPr>
              <w:pStyle w:val="NoSpacing"/>
              <w:rPr>
                <w:sz w:val="20"/>
                <w:szCs w:val="20"/>
              </w:rPr>
            </w:pPr>
            <w:r w:rsidRPr="0051245C">
              <w:rPr>
                <w:sz w:val="20"/>
                <w:szCs w:val="20"/>
              </w:rPr>
              <w:t>SWBA to graph points on a coordinate plane.</w:t>
            </w:r>
          </w:p>
          <w:p w:rsidR="00C27758" w:rsidRPr="0051245C" w:rsidRDefault="00C27758" w:rsidP="00C27758">
            <w:pPr>
              <w:pStyle w:val="NoSpacing"/>
              <w:rPr>
                <w:sz w:val="20"/>
                <w:szCs w:val="20"/>
              </w:rPr>
            </w:pPr>
          </w:p>
          <w:p w:rsidR="00C27758" w:rsidRPr="0051245C" w:rsidRDefault="00A1339F" w:rsidP="00C27758">
            <w:pPr>
              <w:pStyle w:val="NoSpacing"/>
              <w:rPr>
                <w:sz w:val="20"/>
                <w:szCs w:val="20"/>
              </w:rPr>
            </w:pPr>
            <w:proofErr w:type="spellStart"/>
            <w:r w:rsidRPr="0051245C">
              <w:rPr>
                <w:sz w:val="20"/>
                <w:szCs w:val="20"/>
              </w:rPr>
              <w:t>enVision</w:t>
            </w:r>
            <w:proofErr w:type="spellEnd"/>
            <w:r w:rsidR="00C27758" w:rsidRPr="0051245C">
              <w:rPr>
                <w:sz w:val="20"/>
                <w:szCs w:val="20"/>
              </w:rPr>
              <w:t xml:space="preserve"> Math 2.0 </w:t>
            </w:r>
          </w:p>
          <w:p w:rsidR="00C27758" w:rsidRPr="0051245C" w:rsidRDefault="00C27758" w:rsidP="00C27758">
            <w:pPr>
              <w:pStyle w:val="NoSpacing"/>
              <w:rPr>
                <w:sz w:val="20"/>
                <w:szCs w:val="20"/>
              </w:rPr>
            </w:pPr>
            <w:r w:rsidRPr="0051245C">
              <w:rPr>
                <w:sz w:val="20"/>
                <w:szCs w:val="20"/>
              </w:rPr>
              <w:t>Grade 6</w:t>
            </w:r>
          </w:p>
          <w:p w:rsidR="00C27758" w:rsidRPr="0051245C" w:rsidRDefault="00C27758" w:rsidP="00C27758">
            <w:pPr>
              <w:pStyle w:val="NoSpacing"/>
              <w:rPr>
                <w:sz w:val="20"/>
                <w:szCs w:val="20"/>
              </w:rPr>
            </w:pPr>
            <w:r w:rsidRPr="0051245C">
              <w:rPr>
                <w:sz w:val="20"/>
                <w:szCs w:val="20"/>
              </w:rPr>
              <w:t>Pgs. 185-190</w:t>
            </w:r>
          </w:p>
        </w:tc>
        <w:tc>
          <w:tcPr>
            <w:tcW w:w="1620" w:type="dxa"/>
          </w:tcPr>
          <w:p w:rsidR="00C27758" w:rsidRPr="0051245C" w:rsidRDefault="00C27758" w:rsidP="00C27758">
            <w:pPr>
              <w:pStyle w:val="NoSpacing"/>
              <w:rPr>
                <w:sz w:val="20"/>
                <w:szCs w:val="20"/>
              </w:rPr>
            </w:pPr>
            <w:r w:rsidRPr="0051245C">
              <w:rPr>
                <w:sz w:val="20"/>
                <w:szCs w:val="20"/>
              </w:rPr>
              <w:lastRenderedPageBreak/>
              <w:t>Coordinate Plane</w:t>
            </w:r>
          </w:p>
          <w:p w:rsidR="00C27758" w:rsidRPr="0051245C" w:rsidRDefault="00C27758" w:rsidP="00C27758">
            <w:pPr>
              <w:pStyle w:val="NoSpacing"/>
              <w:rPr>
                <w:sz w:val="20"/>
                <w:szCs w:val="20"/>
              </w:rPr>
            </w:pPr>
          </w:p>
          <w:p w:rsidR="00C27758" w:rsidRPr="0051245C" w:rsidRDefault="00C27758" w:rsidP="00C27758">
            <w:pPr>
              <w:pStyle w:val="NoSpacing"/>
              <w:rPr>
                <w:sz w:val="20"/>
                <w:szCs w:val="20"/>
              </w:rPr>
            </w:pPr>
            <w:r w:rsidRPr="0051245C">
              <w:rPr>
                <w:i/>
                <w:sz w:val="20"/>
                <w:szCs w:val="20"/>
              </w:rPr>
              <w:lastRenderedPageBreak/>
              <w:t>x</w:t>
            </w:r>
            <w:r w:rsidRPr="0051245C">
              <w:rPr>
                <w:sz w:val="20"/>
                <w:szCs w:val="20"/>
              </w:rPr>
              <w:t>-axis</w:t>
            </w:r>
          </w:p>
          <w:p w:rsidR="00C27758" w:rsidRPr="0051245C" w:rsidRDefault="00C27758" w:rsidP="00C27758">
            <w:pPr>
              <w:pStyle w:val="NoSpacing"/>
              <w:jc w:val="center"/>
              <w:rPr>
                <w:sz w:val="20"/>
                <w:szCs w:val="20"/>
              </w:rPr>
            </w:pPr>
          </w:p>
          <w:p w:rsidR="00C27758" w:rsidRPr="0051245C" w:rsidRDefault="00C27758" w:rsidP="00C27758">
            <w:pPr>
              <w:pStyle w:val="NoSpacing"/>
              <w:rPr>
                <w:sz w:val="20"/>
                <w:szCs w:val="20"/>
              </w:rPr>
            </w:pPr>
            <w:r w:rsidRPr="0051245C">
              <w:rPr>
                <w:i/>
                <w:sz w:val="20"/>
                <w:szCs w:val="20"/>
              </w:rPr>
              <w:t>y</w:t>
            </w:r>
            <w:r w:rsidRPr="0051245C">
              <w:rPr>
                <w:sz w:val="20"/>
                <w:szCs w:val="20"/>
              </w:rPr>
              <w:t>-axis</w:t>
            </w:r>
          </w:p>
          <w:p w:rsidR="00C27758" w:rsidRPr="0051245C" w:rsidRDefault="00C27758" w:rsidP="00C27758">
            <w:pPr>
              <w:pStyle w:val="NoSpacing"/>
              <w:jc w:val="center"/>
              <w:rPr>
                <w:sz w:val="20"/>
                <w:szCs w:val="20"/>
              </w:rPr>
            </w:pPr>
          </w:p>
          <w:p w:rsidR="00C27758" w:rsidRPr="0051245C" w:rsidRDefault="00C27758" w:rsidP="00C27758">
            <w:pPr>
              <w:pStyle w:val="NoSpacing"/>
              <w:rPr>
                <w:sz w:val="20"/>
                <w:szCs w:val="20"/>
              </w:rPr>
            </w:pPr>
            <w:r w:rsidRPr="0051245C">
              <w:rPr>
                <w:sz w:val="20"/>
                <w:szCs w:val="20"/>
              </w:rPr>
              <w:t>Axes</w:t>
            </w:r>
          </w:p>
          <w:p w:rsidR="00C27758" w:rsidRPr="0051245C" w:rsidRDefault="00C27758" w:rsidP="00C27758">
            <w:pPr>
              <w:pStyle w:val="NoSpacing"/>
              <w:jc w:val="center"/>
              <w:rPr>
                <w:sz w:val="20"/>
                <w:szCs w:val="20"/>
              </w:rPr>
            </w:pPr>
          </w:p>
          <w:p w:rsidR="00C27758" w:rsidRPr="0051245C" w:rsidRDefault="00C27758" w:rsidP="00C27758">
            <w:pPr>
              <w:pStyle w:val="NoSpacing"/>
              <w:rPr>
                <w:sz w:val="20"/>
                <w:szCs w:val="20"/>
              </w:rPr>
            </w:pPr>
            <w:r w:rsidRPr="0051245C">
              <w:rPr>
                <w:sz w:val="20"/>
                <w:szCs w:val="20"/>
              </w:rPr>
              <w:t>Quadrants</w:t>
            </w:r>
          </w:p>
          <w:p w:rsidR="00C27758" w:rsidRPr="0051245C" w:rsidRDefault="00C27758" w:rsidP="00C27758">
            <w:pPr>
              <w:pStyle w:val="NoSpacing"/>
              <w:jc w:val="center"/>
              <w:rPr>
                <w:sz w:val="20"/>
                <w:szCs w:val="20"/>
              </w:rPr>
            </w:pPr>
          </w:p>
          <w:p w:rsidR="00C27758" w:rsidRPr="0051245C" w:rsidRDefault="00C27758" w:rsidP="00C27758">
            <w:pPr>
              <w:pStyle w:val="NoSpacing"/>
              <w:rPr>
                <w:sz w:val="20"/>
                <w:szCs w:val="20"/>
              </w:rPr>
            </w:pPr>
            <w:r w:rsidRPr="0051245C">
              <w:rPr>
                <w:sz w:val="20"/>
                <w:szCs w:val="20"/>
              </w:rPr>
              <w:t>Origin</w:t>
            </w:r>
          </w:p>
          <w:p w:rsidR="00C27758" w:rsidRPr="0051245C" w:rsidRDefault="00C27758" w:rsidP="00C27758">
            <w:pPr>
              <w:pStyle w:val="NoSpacing"/>
              <w:jc w:val="center"/>
              <w:rPr>
                <w:sz w:val="20"/>
                <w:szCs w:val="20"/>
              </w:rPr>
            </w:pPr>
          </w:p>
          <w:p w:rsidR="00C27758" w:rsidRPr="0051245C" w:rsidRDefault="00C27758" w:rsidP="00C27758">
            <w:pPr>
              <w:pStyle w:val="NoSpacing"/>
              <w:rPr>
                <w:sz w:val="20"/>
                <w:szCs w:val="20"/>
              </w:rPr>
            </w:pPr>
            <w:r w:rsidRPr="0051245C">
              <w:rPr>
                <w:sz w:val="20"/>
                <w:szCs w:val="20"/>
              </w:rPr>
              <w:t>Ordered Pair</w:t>
            </w:r>
          </w:p>
          <w:p w:rsidR="00C27758" w:rsidRPr="0051245C" w:rsidRDefault="00C27758" w:rsidP="00C27758">
            <w:pPr>
              <w:pStyle w:val="NoSpacing"/>
              <w:jc w:val="center"/>
              <w:rPr>
                <w:sz w:val="20"/>
                <w:szCs w:val="20"/>
              </w:rPr>
            </w:pPr>
          </w:p>
        </w:tc>
        <w:tc>
          <w:tcPr>
            <w:tcW w:w="2178" w:type="dxa"/>
          </w:tcPr>
          <w:p w:rsidR="00C27758" w:rsidRPr="0051245C" w:rsidRDefault="00C27758" w:rsidP="00C27758">
            <w:pPr>
              <w:pStyle w:val="NoSpacing"/>
              <w:rPr>
                <w:sz w:val="20"/>
                <w:szCs w:val="20"/>
              </w:rPr>
            </w:pPr>
            <w:r w:rsidRPr="0051245C">
              <w:rPr>
                <w:sz w:val="20"/>
                <w:szCs w:val="20"/>
              </w:rPr>
              <w:lastRenderedPageBreak/>
              <w:t>CC.2.1.6.E.4</w:t>
            </w:r>
          </w:p>
          <w:p w:rsidR="00C27758" w:rsidRPr="0051245C" w:rsidRDefault="00C27758" w:rsidP="00C27758">
            <w:pPr>
              <w:pStyle w:val="NoSpacing"/>
              <w:rPr>
                <w:sz w:val="20"/>
                <w:szCs w:val="20"/>
              </w:rPr>
            </w:pPr>
          </w:p>
          <w:p w:rsidR="00C27758" w:rsidRPr="0051245C" w:rsidRDefault="00C27758" w:rsidP="00C27758">
            <w:pPr>
              <w:pStyle w:val="NoSpacing"/>
              <w:rPr>
                <w:sz w:val="20"/>
                <w:szCs w:val="20"/>
              </w:rPr>
            </w:pPr>
            <w:r w:rsidRPr="0051245C">
              <w:rPr>
                <w:sz w:val="20"/>
                <w:szCs w:val="20"/>
              </w:rPr>
              <w:lastRenderedPageBreak/>
              <w:t>M06.A-N.3.1.1</w:t>
            </w:r>
          </w:p>
          <w:p w:rsidR="00C27758" w:rsidRPr="0051245C" w:rsidRDefault="00C27758" w:rsidP="00C27758">
            <w:pPr>
              <w:pStyle w:val="NoSpacing"/>
              <w:rPr>
                <w:sz w:val="20"/>
                <w:szCs w:val="20"/>
              </w:rPr>
            </w:pPr>
            <w:r w:rsidRPr="0051245C">
              <w:rPr>
                <w:sz w:val="20"/>
                <w:szCs w:val="20"/>
              </w:rPr>
              <w:t>M06.A-N.3.1.2</w:t>
            </w:r>
          </w:p>
          <w:p w:rsidR="00C27758" w:rsidRPr="0051245C" w:rsidRDefault="00C27758" w:rsidP="00C27758">
            <w:pPr>
              <w:pStyle w:val="NoSpacing"/>
              <w:rPr>
                <w:sz w:val="20"/>
                <w:szCs w:val="20"/>
              </w:rPr>
            </w:pPr>
            <w:r w:rsidRPr="0051245C">
              <w:rPr>
                <w:sz w:val="20"/>
                <w:szCs w:val="20"/>
              </w:rPr>
              <w:t>M06.A-N.3.1.3</w:t>
            </w:r>
          </w:p>
        </w:tc>
      </w:tr>
      <w:tr w:rsidR="00C27758" w:rsidRPr="009645B2" w:rsidTr="009645B2">
        <w:tc>
          <w:tcPr>
            <w:tcW w:w="1260" w:type="dxa"/>
          </w:tcPr>
          <w:p w:rsidR="00C27758" w:rsidRPr="009645B2" w:rsidRDefault="00C27758" w:rsidP="00C27758">
            <w:pPr>
              <w:rPr>
                <w:sz w:val="24"/>
              </w:rPr>
            </w:pPr>
          </w:p>
        </w:tc>
        <w:tc>
          <w:tcPr>
            <w:tcW w:w="1440" w:type="dxa"/>
          </w:tcPr>
          <w:p w:rsidR="00C27758" w:rsidRPr="0051245C" w:rsidRDefault="00C27758" w:rsidP="00C27758">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tcPr>
          <w:p w:rsidR="00C27758" w:rsidRPr="0051245C" w:rsidRDefault="00C27758" w:rsidP="00C27758">
            <w:pPr>
              <w:pStyle w:val="NoSpacing"/>
              <w:rPr>
                <w:sz w:val="20"/>
                <w:szCs w:val="20"/>
              </w:rPr>
            </w:pPr>
            <w:r w:rsidRPr="0051245C">
              <w:rPr>
                <w:sz w:val="20"/>
                <w:szCs w:val="20"/>
              </w:rPr>
              <w:t>What strategies will I need to solve real-world and mathematical problems by graphing points in all four quadrants of the coordinate plane?</w:t>
            </w:r>
          </w:p>
        </w:tc>
        <w:tc>
          <w:tcPr>
            <w:tcW w:w="1800" w:type="dxa"/>
          </w:tcPr>
          <w:p w:rsidR="00C27758" w:rsidRPr="0051245C" w:rsidRDefault="00C27758" w:rsidP="00C27758">
            <w:pPr>
              <w:pStyle w:val="NoSpacing"/>
              <w:rPr>
                <w:sz w:val="20"/>
                <w:szCs w:val="20"/>
              </w:rPr>
            </w:pPr>
            <w:r w:rsidRPr="0051245C">
              <w:rPr>
                <w:sz w:val="20"/>
                <w:szCs w:val="20"/>
              </w:rPr>
              <w:t>Apply and extend previous understandings of numbers to the system of rational numbers.</w:t>
            </w:r>
          </w:p>
        </w:tc>
        <w:tc>
          <w:tcPr>
            <w:tcW w:w="1800" w:type="dxa"/>
          </w:tcPr>
          <w:p w:rsidR="00C27758" w:rsidRPr="0051245C" w:rsidRDefault="00C27758" w:rsidP="00C27758">
            <w:pPr>
              <w:pStyle w:val="NoSpacing"/>
              <w:rPr>
                <w:sz w:val="20"/>
                <w:szCs w:val="20"/>
              </w:rPr>
            </w:pPr>
            <w:r w:rsidRPr="0051245C">
              <w:rPr>
                <w:sz w:val="20"/>
                <w:szCs w:val="20"/>
              </w:rPr>
              <w:t>Student should be able to locate and describe relationships using the coordinate plane.</w:t>
            </w:r>
          </w:p>
        </w:tc>
        <w:tc>
          <w:tcPr>
            <w:tcW w:w="2070" w:type="dxa"/>
          </w:tcPr>
          <w:p w:rsidR="00C27758" w:rsidRPr="0051245C" w:rsidRDefault="00C27758" w:rsidP="00C27758">
            <w:pPr>
              <w:pStyle w:val="NoSpacing"/>
              <w:rPr>
                <w:sz w:val="20"/>
                <w:szCs w:val="20"/>
              </w:rPr>
            </w:pPr>
            <w:r w:rsidRPr="0051245C">
              <w:rPr>
                <w:sz w:val="20"/>
                <w:szCs w:val="20"/>
              </w:rPr>
              <w:t>Lesson 4-2 Rational Numbers on the Coordinate Plane</w:t>
            </w:r>
          </w:p>
          <w:p w:rsidR="00C27758" w:rsidRPr="0051245C" w:rsidRDefault="00C27758" w:rsidP="00C27758">
            <w:pPr>
              <w:pStyle w:val="NoSpacing"/>
              <w:rPr>
                <w:sz w:val="20"/>
                <w:szCs w:val="20"/>
              </w:rPr>
            </w:pPr>
          </w:p>
          <w:p w:rsidR="00C27758" w:rsidRPr="0051245C" w:rsidRDefault="00C27758" w:rsidP="00C27758">
            <w:pPr>
              <w:pStyle w:val="NoSpacing"/>
              <w:rPr>
                <w:sz w:val="20"/>
                <w:szCs w:val="20"/>
              </w:rPr>
            </w:pPr>
            <w:r w:rsidRPr="0051245C">
              <w:rPr>
                <w:sz w:val="20"/>
                <w:szCs w:val="20"/>
              </w:rPr>
              <w:t>SWBA to graph rational numbers on a coordinate plane.</w:t>
            </w:r>
          </w:p>
          <w:p w:rsidR="00C27758" w:rsidRPr="0051245C" w:rsidRDefault="00C27758" w:rsidP="00C27758">
            <w:pPr>
              <w:pStyle w:val="NoSpacing"/>
              <w:rPr>
                <w:sz w:val="20"/>
                <w:szCs w:val="20"/>
              </w:rPr>
            </w:pPr>
          </w:p>
          <w:p w:rsidR="00C27758" w:rsidRPr="0051245C" w:rsidRDefault="00A1339F" w:rsidP="00C27758">
            <w:pPr>
              <w:pStyle w:val="NoSpacing"/>
              <w:rPr>
                <w:sz w:val="20"/>
                <w:szCs w:val="20"/>
              </w:rPr>
            </w:pPr>
            <w:proofErr w:type="spellStart"/>
            <w:r w:rsidRPr="0051245C">
              <w:rPr>
                <w:sz w:val="20"/>
                <w:szCs w:val="20"/>
              </w:rPr>
              <w:t>enVision</w:t>
            </w:r>
            <w:proofErr w:type="spellEnd"/>
            <w:r w:rsidR="00C27758" w:rsidRPr="0051245C">
              <w:rPr>
                <w:sz w:val="20"/>
                <w:szCs w:val="20"/>
              </w:rPr>
              <w:t xml:space="preserve"> Math 2.0 </w:t>
            </w:r>
          </w:p>
          <w:p w:rsidR="00C27758" w:rsidRPr="0051245C" w:rsidRDefault="00C27758" w:rsidP="00C27758">
            <w:pPr>
              <w:pStyle w:val="NoSpacing"/>
              <w:rPr>
                <w:sz w:val="20"/>
                <w:szCs w:val="20"/>
              </w:rPr>
            </w:pPr>
            <w:r w:rsidRPr="0051245C">
              <w:rPr>
                <w:sz w:val="20"/>
                <w:szCs w:val="20"/>
              </w:rPr>
              <w:t>Grade 6</w:t>
            </w:r>
          </w:p>
          <w:p w:rsidR="00C27758" w:rsidRPr="0051245C" w:rsidRDefault="00C27758" w:rsidP="00C27758">
            <w:pPr>
              <w:pStyle w:val="NoSpacing"/>
              <w:rPr>
                <w:sz w:val="20"/>
                <w:szCs w:val="20"/>
              </w:rPr>
            </w:pPr>
            <w:r w:rsidRPr="0051245C">
              <w:rPr>
                <w:sz w:val="20"/>
                <w:szCs w:val="20"/>
              </w:rPr>
              <w:t>Pgs. 191-196</w:t>
            </w:r>
          </w:p>
        </w:tc>
        <w:tc>
          <w:tcPr>
            <w:tcW w:w="1620" w:type="dxa"/>
          </w:tcPr>
          <w:p w:rsidR="00C27758" w:rsidRPr="0051245C" w:rsidRDefault="00C27758" w:rsidP="00C27758">
            <w:pPr>
              <w:pStyle w:val="NoSpacing"/>
              <w:rPr>
                <w:sz w:val="20"/>
                <w:szCs w:val="20"/>
              </w:rPr>
            </w:pPr>
            <w:r w:rsidRPr="0051245C">
              <w:rPr>
                <w:sz w:val="20"/>
                <w:szCs w:val="20"/>
              </w:rPr>
              <w:t>Coordinate Plane</w:t>
            </w:r>
          </w:p>
          <w:p w:rsidR="00C27758" w:rsidRPr="0051245C" w:rsidRDefault="00C27758" w:rsidP="00C27758">
            <w:pPr>
              <w:pStyle w:val="NoSpacing"/>
              <w:rPr>
                <w:sz w:val="20"/>
                <w:szCs w:val="20"/>
              </w:rPr>
            </w:pPr>
          </w:p>
          <w:p w:rsidR="00C27758" w:rsidRPr="0051245C" w:rsidRDefault="00C27758" w:rsidP="00C27758">
            <w:pPr>
              <w:pStyle w:val="NoSpacing"/>
              <w:rPr>
                <w:sz w:val="20"/>
                <w:szCs w:val="20"/>
              </w:rPr>
            </w:pPr>
            <w:r w:rsidRPr="0051245C">
              <w:rPr>
                <w:i/>
                <w:sz w:val="20"/>
                <w:szCs w:val="20"/>
              </w:rPr>
              <w:t>x</w:t>
            </w:r>
            <w:r w:rsidRPr="0051245C">
              <w:rPr>
                <w:sz w:val="20"/>
                <w:szCs w:val="20"/>
              </w:rPr>
              <w:t>-axis</w:t>
            </w:r>
          </w:p>
          <w:p w:rsidR="00C27758" w:rsidRPr="0051245C" w:rsidRDefault="00C27758" w:rsidP="00C27758">
            <w:pPr>
              <w:pStyle w:val="NoSpacing"/>
              <w:jc w:val="center"/>
              <w:rPr>
                <w:sz w:val="20"/>
                <w:szCs w:val="20"/>
              </w:rPr>
            </w:pPr>
          </w:p>
          <w:p w:rsidR="00C27758" w:rsidRPr="0051245C" w:rsidRDefault="00C27758" w:rsidP="00C27758">
            <w:pPr>
              <w:pStyle w:val="NoSpacing"/>
              <w:rPr>
                <w:sz w:val="20"/>
                <w:szCs w:val="20"/>
              </w:rPr>
            </w:pPr>
            <w:r w:rsidRPr="0051245C">
              <w:rPr>
                <w:i/>
                <w:sz w:val="20"/>
                <w:szCs w:val="20"/>
              </w:rPr>
              <w:t>y</w:t>
            </w:r>
            <w:r w:rsidRPr="0051245C">
              <w:rPr>
                <w:sz w:val="20"/>
                <w:szCs w:val="20"/>
              </w:rPr>
              <w:t>-axis</w:t>
            </w:r>
          </w:p>
          <w:p w:rsidR="00C27758" w:rsidRPr="0051245C" w:rsidRDefault="00C27758" w:rsidP="00C27758">
            <w:pPr>
              <w:pStyle w:val="NoSpacing"/>
              <w:jc w:val="center"/>
              <w:rPr>
                <w:sz w:val="20"/>
                <w:szCs w:val="20"/>
              </w:rPr>
            </w:pPr>
          </w:p>
          <w:p w:rsidR="00C27758" w:rsidRPr="0051245C" w:rsidRDefault="00C27758" w:rsidP="00C27758">
            <w:pPr>
              <w:pStyle w:val="NoSpacing"/>
              <w:rPr>
                <w:sz w:val="20"/>
                <w:szCs w:val="20"/>
              </w:rPr>
            </w:pPr>
            <w:r w:rsidRPr="0051245C">
              <w:rPr>
                <w:sz w:val="20"/>
                <w:szCs w:val="20"/>
              </w:rPr>
              <w:t>Axes</w:t>
            </w:r>
          </w:p>
          <w:p w:rsidR="00C27758" w:rsidRPr="0051245C" w:rsidRDefault="00C27758" w:rsidP="00C27758">
            <w:pPr>
              <w:pStyle w:val="NoSpacing"/>
              <w:jc w:val="center"/>
              <w:rPr>
                <w:sz w:val="20"/>
                <w:szCs w:val="20"/>
              </w:rPr>
            </w:pPr>
          </w:p>
          <w:p w:rsidR="00C27758" w:rsidRPr="0051245C" w:rsidRDefault="00C27758" w:rsidP="00C27758">
            <w:pPr>
              <w:pStyle w:val="NoSpacing"/>
              <w:rPr>
                <w:sz w:val="20"/>
                <w:szCs w:val="20"/>
              </w:rPr>
            </w:pPr>
            <w:r w:rsidRPr="0051245C">
              <w:rPr>
                <w:sz w:val="20"/>
                <w:szCs w:val="20"/>
              </w:rPr>
              <w:t>Quadrants</w:t>
            </w:r>
          </w:p>
          <w:p w:rsidR="00C27758" w:rsidRPr="0051245C" w:rsidRDefault="00C27758" w:rsidP="00C27758">
            <w:pPr>
              <w:pStyle w:val="NoSpacing"/>
              <w:jc w:val="center"/>
              <w:rPr>
                <w:sz w:val="20"/>
                <w:szCs w:val="20"/>
              </w:rPr>
            </w:pPr>
          </w:p>
          <w:p w:rsidR="00C27758" w:rsidRPr="0051245C" w:rsidRDefault="00C27758" w:rsidP="00C27758">
            <w:pPr>
              <w:pStyle w:val="NoSpacing"/>
              <w:rPr>
                <w:sz w:val="20"/>
                <w:szCs w:val="20"/>
              </w:rPr>
            </w:pPr>
            <w:r w:rsidRPr="0051245C">
              <w:rPr>
                <w:sz w:val="20"/>
                <w:szCs w:val="20"/>
              </w:rPr>
              <w:t>Origin</w:t>
            </w:r>
          </w:p>
          <w:p w:rsidR="00C27758" w:rsidRPr="0051245C" w:rsidRDefault="00C27758" w:rsidP="00C27758">
            <w:pPr>
              <w:pStyle w:val="NoSpacing"/>
              <w:jc w:val="center"/>
              <w:rPr>
                <w:sz w:val="20"/>
                <w:szCs w:val="20"/>
              </w:rPr>
            </w:pPr>
          </w:p>
          <w:p w:rsidR="00C27758" w:rsidRPr="0051245C" w:rsidRDefault="00C27758" w:rsidP="00C27758">
            <w:pPr>
              <w:pStyle w:val="NoSpacing"/>
              <w:rPr>
                <w:sz w:val="20"/>
                <w:szCs w:val="20"/>
              </w:rPr>
            </w:pPr>
            <w:r w:rsidRPr="0051245C">
              <w:rPr>
                <w:sz w:val="20"/>
                <w:szCs w:val="20"/>
              </w:rPr>
              <w:t>Ordered Pair</w:t>
            </w:r>
          </w:p>
          <w:p w:rsidR="00C27758" w:rsidRPr="0051245C" w:rsidRDefault="00C27758" w:rsidP="00C27758">
            <w:pPr>
              <w:pStyle w:val="NoSpacing"/>
              <w:jc w:val="center"/>
              <w:rPr>
                <w:sz w:val="20"/>
                <w:szCs w:val="20"/>
              </w:rPr>
            </w:pPr>
          </w:p>
        </w:tc>
        <w:tc>
          <w:tcPr>
            <w:tcW w:w="2178" w:type="dxa"/>
          </w:tcPr>
          <w:p w:rsidR="00C27758" w:rsidRPr="0051245C" w:rsidRDefault="00C27758" w:rsidP="00C27758">
            <w:pPr>
              <w:pStyle w:val="NoSpacing"/>
              <w:rPr>
                <w:sz w:val="20"/>
                <w:szCs w:val="20"/>
              </w:rPr>
            </w:pPr>
            <w:r w:rsidRPr="0051245C">
              <w:rPr>
                <w:sz w:val="20"/>
                <w:szCs w:val="20"/>
              </w:rPr>
              <w:t>CC.2.1.6.E.4</w:t>
            </w:r>
          </w:p>
          <w:p w:rsidR="00C27758" w:rsidRPr="0051245C" w:rsidRDefault="00C27758" w:rsidP="00C27758">
            <w:pPr>
              <w:pStyle w:val="NoSpacing"/>
              <w:rPr>
                <w:sz w:val="20"/>
                <w:szCs w:val="20"/>
              </w:rPr>
            </w:pPr>
          </w:p>
          <w:p w:rsidR="00C27758" w:rsidRPr="0051245C" w:rsidRDefault="00C27758" w:rsidP="00C27758">
            <w:pPr>
              <w:pStyle w:val="NoSpacing"/>
              <w:rPr>
                <w:sz w:val="20"/>
                <w:szCs w:val="20"/>
              </w:rPr>
            </w:pPr>
            <w:r w:rsidRPr="0051245C">
              <w:rPr>
                <w:sz w:val="20"/>
                <w:szCs w:val="20"/>
              </w:rPr>
              <w:t>M06.A-N.3.1.1</w:t>
            </w:r>
          </w:p>
          <w:p w:rsidR="00C27758" w:rsidRPr="0051245C" w:rsidRDefault="00C27758" w:rsidP="00C27758">
            <w:pPr>
              <w:pStyle w:val="NoSpacing"/>
              <w:rPr>
                <w:sz w:val="20"/>
                <w:szCs w:val="20"/>
              </w:rPr>
            </w:pPr>
            <w:r w:rsidRPr="0051245C">
              <w:rPr>
                <w:sz w:val="20"/>
                <w:szCs w:val="20"/>
              </w:rPr>
              <w:t>M06.A-N.3.1.2</w:t>
            </w:r>
          </w:p>
          <w:p w:rsidR="00C27758" w:rsidRPr="0051245C" w:rsidRDefault="00C27758" w:rsidP="00C27758">
            <w:pPr>
              <w:pStyle w:val="NoSpacing"/>
              <w:rPr>
                <w:sz w:val="20"/>
                <w:szCs w:val="20"/>
              </w:rPr>
            </w:pPr>
            <w:r w:rsidRPr="0051245C">
              <w:rPr>
                <w:sz w:val="20"/>
                <w:szCs w:val="20"/>
              </w:rPr>
              <w:t>M06.A-N.3.1.3</w:t>
            </w:r>
          </w:p>
        </w:tc>
      </w:tr>
      <w:tr w:rsidR="00C27758" w:rsidRPr="009645B2" w:rsidTr="009645B2">
        <w:tc>
          <w:tcPr>
            <w:tcW w:w="1260" w:type="dxa"/>
          </w:tcPr>
          <w:p w:rsidR="00C27758" w:rsidRPr="009645B2" w:rsidRDefault="00C27758" w:rsidP="00C27758">
            <w:pPr>
              <w:rPr>
                <w:sz w:val="24"/>
              </w:rPr>
            </w:pPr>
          </w:p>
        </w:tc>
        <w:tc>
          <w:tcPr>
            <w:tcW w:w="1440" w:type="dxa"/>
          </w:tcPr>
          <w:p w:rsidR="00C27758" w:rsidRPr="0051245C" w:rsidRDefault="00C27758" w:rsidP="00C27758">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tcPr>
          <w:p w:rsidR="00C27758" w:rsidRPr="0051245C" w:rsidRDefault="00C27758" w:rsidP="00C27758">
            <w:pPr>
              <w:pStyle w:val="NoSpacing"/>
              <w:rPr>
                <w:sz w:val="20"/>
                <w:szCs w:val="20"/>
              </w:rPr>
            </w:pPr>
            <w:r w:rsidRPr="0051245C">
              <w:rPr>
                <w:sz w:val="20"/>
                <w:szCs w:val="20"/>
              </w:rPr>
              <w:t>What strategies will I need to solve real-world and mathematical problems by graphing points in all four quadrants of the coordinate plane?</w:t>
            </w:r>
          </w:p>
        </w:tc>
        <w:tc>
          <w:tcPr>
            <w:tcW w:w="1800" w:type="dxa"/>
          </w:tcPr>
          <w:p w:rsidR="00C27758" w:rsidRPr="0051245C" w:rsidRDefault="00C27758" w:rsidP="00C27758">
            <w:pPr>
              <w:pStyle w:val="NoSpacing"/>
              <w:rPr>
                <w:sz w:val="20"/>
                <w:szCs w:val="20"/>
              </w:rPr>
            </w:pPr>
            <w:r w:rsidRPr="0051245C">
              <w:rPr>
                <w:sz w:val="20"/>
                <w:szCs w:val="20"/>
              </w:rPr>
              <w:t>Apply and extend previous understandings of numbers to the system of rational numbers.</w:t>
            </w:r>
          </w:p>
        </w:tc>
        <w:tc>
          <w:tcPr>
            <w:tcW w:w="1800" w:type="dxa"/>
          </w:tcPr>
          <w:p w:rsidR="00C27758" w:rsidRPr="0051245C" w:rsidRDefault="00C27758" w:rsidP="00C27758">
            <w:pPr>
              <w:pStyle w:val="NoSpacing"/>
              <w:rPr>
                <w:sz w:val="20"/>
                <w:szCs w:val="20"/>
              </w:rPr>
            </w:pPr>
            <w:r w:rsidRPr="0051245C">
              <w:rPr>
                <w:sz w:val="20"/>
                <w:szCs w:val="20"/>
              </w:rPr>
              <w:t>Student should be able to locate and describe relationships using the coordinate plane.</w:t>
            </w:r>
          </w:p>
        </w:tc>
        <w:tc>
          <w:tcPr>
            <w:tcW w:w="2070" w:type="dxa"/>
          </w:tcPr>
          <w:p w:rsidR="00C27758" w:rsidRPr="0051245C" w:rsidRDefault="00F608FE" w:rsidP="00C27758">
            <w:pPr>
              <w:pStyle w:val="NoSpacing"/>
              <w:rPr>
                <w:sz w:val="20"/>
                <w:szCs w:val="20"/>
              </w:rPr>
            </w:pPr>
            <w:r w:rsidRPr="0051245C">
              <w:rPr>
                <w:sz w:val="20"/>
                <w:szCs w:val="20"/>
              </w:rPr>
              <w:t>Lesson 4-3</w:t>
            </w:r>
            <w:r w:rsidR="00C27758" w:rsidRPr="0051245C">
              <w:rPr>
                <w:sz w:val="20"/>
                <w:szCs w:val="20"/>
              </w:rPr>
              <w:t xml:space="preserve"> </w:t>
            </w:r>
            <w:r w:rsidRPr="0051245C">
              <w:rPr>
                <w:sz w:val="20"/>
                <w:szCs w:val="20"/>
              </w:rPr>
              <w:t>Distance on a coordinate Plane.</w:t>
            </w:r>
          </w:p>
          <w:p w:rsidR="00C27758" w:rsidRPr="0051245C" w:rsidRDefault="00C27758" w:rsidP="00C27758">
            <w:pPr>
              <w:pStyle w:val="NoSpacing"/>
              <w:rPr>
                <w:sz w:val="20"/>
                <w:szCs w:val="20"/>
              </w:rPr>
            </w:pPr>
          </w:p>
          <w:p w:rsidR="00C27758" w:rsidRPr="0051245C" w:rsidRDefault="00C27758" w:rsidP="00C27758">
            <w:pPr>
              <w:pStyle w:val="NoSpacing"/>
              <w:rPr>
                <w:sz w:val="20"/>
                <w:szCs w:val="20"/>
              </w:rPr>
            </w:pPr>
            <w:r w:rsidRPr="0051245C">
              <w:rPr>
                <w:sz w:val="20"/>
                <w:szCs w:val="20"/>
              </w:rPr>
              <w:t xml:space="preserve">SWBA to </w:t>
            </w:r>
            <w:r w:rsidR="00F608FE" w:rsidRPr="0051245C">
              <w:rPr>
                <w:sz w:val="20"/>
                <w:szCs w:val="20"/>
              </w:rPr>
              <w:t>use absolute value to fond distance on the coordinate plane.</w:t>
            </w:r>
          </w:p>
          <w:p w:rsidR="00C27758" w:rsidRPr="0051245C" w:rsidRDefault="00C27758" w:rsidP="00C27758">
            <w:pPr>
              <w:pStyle w:val="NoSpacing"/>
              <w:rPr>
                <w:sz w:val="20"/>
                <w:szCs w:val="20"/>
              </w:rPr>
            </w:pPr>
          </w:p>
          <w:p w:rsidR="00C27758" w:rsidRPr="0051245C" w:rsidRDefault="00A1339F" w:rsidP="00C27758">
            <w:pPr>
              <w:pStyle w:val="NoSpacing"/>
              <w:rPr>
                <w:sz w:val="20"/>
                <w:szCs w:val="20"/>
              </w:rPr>
            </w:pPr>
            <w:proofErr w:type="spellStart"/>
            <w:r w:rsidRPr="0051245C">
              <w:rPr>
                <w:sz w:val="20"/>
                <w:szCs w:val="20"/>
              </w:rPr>
              <w:t>enVision</w:t>
            </w:r>
            <w:proofErr w:type="spellEnd"/>
            <w:r w:rsidR="00C27758" w:rsidRPr="0051245C">
              <w:rPr>
                <w:sz w:val="20"/>
                <w:szCs w:val="20"/>
              </w:rPr>
              <w:t xml:space="preserve"> Math 2.0 </w:t>
            </w:r>
          </w:p>
          <w:p w:rsidR="00C27758" w:rsidRPr="0051245C" w:rsidRDefault="00C27758" w:rsidP="00C27758">
            <w:pPr>
              <w:pStyle w:val="NoSpacing"/>
              <w:rPr>
                <w:sz w:val="20"/>
                <w:szCs w:val="20"/>
              </w:rPr>
            </w:pPr>
            <w:r w:rsidRPr="0051245C">
              <w:rPr>
                <w:sz w:val="20"/>
                <w:szCs w:val="20"/>
              </w:rPr>
              <w:t>Grade 6</w:t>
            </w:r>
          </w:p>
          <w:p w:rsidR="00C27758" w:rsidRPr="0051245C" w:rsidRDefault="00F608FE" w:rsidP="00C27758">
            <w:pPr>
              <w:pStyle w:val="NoSpacing"/>
              <w:rPr>
                <w:sz w:val="20"/>
                <w:szCs w:val="20"/>
              </w:rPr>
            </w:pPr>
            <w:r w:rsidRPr="0051245C">
              <w:rPr>
                <w:sz w:val="20"/>
                <w:szCs w:val="20"/>
              </w:rPr>
              <w:t>Pgs. 197-202</w:t>
            </w:r>
          </w:p>
        </w:tc>
        <w:tc>
          <w:tcPr>
            <w:tcW w:w="1620" w:type="dxa"/>
          </w:tcPr>
          <w:p w:rsidR="00C27758" w:rsidRPr="0051245C" w:rsidRDefault="00F608FE" w:rsidP="00F608FE">
            <w:pPr>
              <w:pStyle w:val="NoSpacing"/>
              <w:rPr>
                <w:sz w:val="20"/>
                <w:szCs w:val="20"/>
              </w:rPr>
            </w:pPr>
            <w:r w:rsidRPr="0051245C">
              <w:rPr>
                <w:sz w:val="20"/>
                <w:szCs w:val="20"/>
              </w:rPr>
              <w:t xml:space="preserve">Distance </w:t>
            </w:r>
          </w:p>
          <w:p w:rsidR="00F608FE" w:rsidRPr="0051245C" w:rsidRDefault="00F608FE" w:rsidP="00F608FE">
            <w:pPr>
              <w:pStyle w:val="NoSpacing"/>
              <w:rPr>
                <w:sz w:val="20"/>
                <w:szCs w:val="20"/>
              </w:rPr>
            </w:pPr>
          </w:p>
          <w:p w:rsidR="00F608FE" w:rsidRPr="0051245C" w:rsidRDefault="00F608FE" w:rsidP="00F608FE">
            <w:pPr>
              <w:pStyle w:val="NoSpacing"/>
              <w:rPr>
                <w:sz w:val="20"/>
                <w:szCs w:val="20"/>
              </w:rPr>
            </w:pPr>
            <w:r w:rsidRPr="0051245C">
              <w:rPr>
                <w:sz w:val="20"/>
                <w:szCs w:val="20"/>
              </w:rPr>
              <w:t>Absolute Value</w:t>
            </w:r>
          </w:p>
        </w:tc>
        <w:tc>
          <w:tcPr>
            <w:tcW w:w="2178" w:type="dxa"/>
          </w:tcPr>
          <w:p w:rsidR="00C27758" w:rsidRPr="0051245C" w:rsidRDefault="00C27758" w:rsidP="00C27758">
            <w:pPr>
              <w:pStyle w:val="NoSpacing"/>
              <w:rPr>
                <w:sz w:val="20"/>
                <w:szCs w:val="20"/>
              </w:rPr>
            </w:pPr>
            <w:r w:rsidRPr="0051245C">
              <w:rPr>
                <w:sz w:val="20"/>
                <w:szCs w:val="20"/>
              </w:rPr>
              <w:t>CC.2.1.6.E.4</w:t>
            </w:r>
          </w:p>
          <w:p w:rsidR="00C27758" w:rsidRPr="0051245C" w:rsidRDefault="00C27758" w:rsidP="00C27758">
            <w:pPr>
              <w:pStyle w:val="NoSpacing"/>
              <w:rPr>
                <w:sz w:val="20"/>
                <w:szCs w:val="20"/>
              </w:rPr>
            </w:pPr>
          </w:p>
          <w:p w:rsidR="00C27758" w:rsidRPr="0051245C" w:rsidRDefault="00C27758" w:rsidP="00C27758">
            <w:pPr>
              <w:pStyle w:val="NoSpacing"/>
              <w:rPr>
                <w:sz w:val="20"/>
                <w:szCs w:val="20"/>
              </w:rPr>
            </w:pPr>
            <w:r w:rsidRPr="0051245C">
              <w:rPr>
                <w:sz w:val="20"/>
                <w:szCs w:val="20"/>
              </w:rPr>
              <w:t>M06.A-N.3.1.1</w:t>
            </w:r>
          </w:p>
          <w:p w:rsidR="00C27758" w:rsidRPr="0051245C" w:rsidRDefault="00C27758" w:rsidP="00C27758">
            <w:pPr>
              <w:pStyle w:val="NoSpacing"/>
              <w:rPr>
                <w:sz w:val="20"/>
                <w:szCs w:val="20"/>
              </w:rPr>
            </w:pPr>
            <w:r w:rsidRPr="0051245C">
              <w:rPr>
                <w:sz w:val="20"/>
                <w:szCs w:val="20"/>
              </w:rPr>
              <w:t>M06.A-N.3.1.2</w:t>
            </w:r>
          </w:p>
          <w:p w:rsidR="00C27758" w:rsidRPr="0051245C" w:rsidRDefault="00C27758" w:rsidP="00C27758">
            <w:pPr>
              <w:pStyle w:val="NoSpacing"/>
              <w:rPr>
                <w:sz w:val="20"/>
                <w:szCs w:val="20"/>
              </w:rPr>
            </w:pPr>
            <w:r w:rsidRPr="0051245C">
              <w:rPr>
                <w:sz w:val="20"/>
                <w:szCs w:val="20"/>
              </w:rPr>
              <w:t>M06.A-N.3.1.3</w:t>
            </w:r>
          </w:p>
        </w:tc>
      </w:tr>
      <w:tr w:rsidR="00F608FE" w:rsidRPr="009645B2" w:rsidTr="009645B2">
        <w:tc>
          <w:tcPr>
            <w:tcW w:w="1260" w:type="dxa"/>
          </w:tcPr>
          <w:p w:rsidR="00F608FE" w:rsidRPr="009645B2" w:rsidRDefault="00F608FE" w:rsidP="00F608FE">
            <w:pPr>
              <w:rPr>
                <w:sz w:val="24"/>
              </w:rPr>
            </w:pPr>
          </w:p>
        </w:tc>
        <w:tc>
          <w:tcPr>
            <w:tcW w:w="1440" w:type="dxa"/>
          </w:tcPr>
          <w:p w:rsidR="00F608FE" w:rsidRPr="0051245C" w:rsidRDefault="00F608FE" w:rsidP="00F608FE">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tcPr>
          <w:p w:rsidR="00F608FE" w:rsidRPr="0051245C" w:rsidRDefault="00F608FE" w:rsidP="00F608FE">
            <w:pPr>
              <w:pStyle w:val="NoSpacing"/>
              <w:rPr>
                <w:sz w:val="20"/>
                <w:szCs w:val="20"/>
              </w:rPr>
            </w:pPr>
            <w:r w:rsidRPr="0051245C">
              <w:rPr>
                <w:sz w:val="20"/>
                <w:szCs w:val="20"/>
              </w:rPr>
              <w:t>What strategies will I need to solve real-world and mathematical problems by graphing points in all four quadrants of the coordinate plane?</w:t>
            </w:r>
          </w:p>
        </w:tc>
        <w:tc>
          <w:tcPr>
            <w:tcW w:w="1800" w:type="dxa"/>
          </w:tcPr>
          <w:p w:rsidR="00F608FE" w:rsidRPr="0051245C" w:rsidRDefault="00F608FE" w:rsidP="00F608FE">
            <w:pPr>
              <w:pStyle w:val="NoSpacing"/>
              <w:rPr>
                <w:sz w:val="20"/>
                <w:szCs w:val="20"/>
              </w:rPr>
            </w:pPr>
            <w:r w:rsidRPr="0051245C">
              <w:rPr>
                <w:sz w:val="20"/>
                <w:szCs w:val="20"/>
              </w:rPr>
              <w:t>Calculate the perimeter of a polygon on a plane given the coordinates of the vertices.</w:t>
            </w:r>
          </w:p>
          <w:p w:rsidR="00F608FE" w:rsidRPr="0051245C" w:rsidRDefault="00F608FE" w:rsidP="00F608FE">
            <w:pPr>
              <w:pStyle w:val="NoSpacing"/>
              <w:rPr>
                <w:sz w:val="20"/>
                <w:szCs w:val="20"/>
              </w:rPr>
            </w:pPr>
          </w:p>
        </w:tc>
        <w:tc>
          <w:tcPr>
            <w:tcW w:w="1800" w:type="dxa"/>
          </w:tcPr>
          <w:p w:rsidR="00F608FE" w:rsidRPr="0051245C" w:rsidRDefault="00F608FE" w:rsidP="00F608FE">
            <w:pPr>
              <w:pStyle w:val="NoSpacing"/>
              <w:rPr>
                <w:sz w:val="20"/>
                <w:szCs w:val="20"/>
              </w:rPr>
            </w:pPr>
            <w:r w:rsidRPr="0051245C">
              <w:rPr>
                <w:sz w:val="20"/>
                <w:szCs w:val="20"/>
              </w:rPr>
              <w:t>Student should be able to locate and describe relationships using the coordinate plane.</w:t>
            </w:r>
          </w:p>
        </w:tc>
        <w:tc>
          <w:tcPr>
            <w:tcW w:w="2070" w:type="dxa"/>
          </w:tcPr>
          <w:p w:rsidR="00F608FE" w:rsidRPr="0051245C" w:rsidRDefault="00F608FE" w:rsidP="00F608FE">
            <w:pPr>
              <w:pStyle w:val="NoSpacing"/>
              <w:rPr>
                <w:sz w:val="20"/>
                <w:szCs w:val="20"/>
              </w:rPr>
            </w:pPr>
            <w:r w:rsidRPr="0051245C">
              <w:rPr>
                <w:sz w:val="20"/>
                <w:szCs w:val="20"/>
              </w:rPr>
              <w:t xml:space="preserve">Lesson 4-4 </w:t>
            </w:r>
            <w:r w:rsidR="00C56004" w:rsidRPr="0051245C">
              <w:rPr>
                <w:sz w:val="20"/>
                <w:szCs w:val="20"/>
              </w:rPr>
              <w:t>Polygons on a Coordinate Plane</w:t>
            </w:r>
          </w:p>
          <w:p w:rsidR="00F608FE" w:rsidRPr="0051245C" w:rsidRDefault="00F608FE" w:rsidP="00F608FE">
            <w:pPr>
              <w:pStyle w:val="NoSpacing"/>
              <w:rPr>
                <w:sz w:val="20"/>
                <w:szCs w:val="20"/>
              </w:rPr>
            </w:pPr>
          </w:p>
          <w:p w:rsidR="00F608FE" w:rsidRPr="0051245C" w:rsidRDefault="00F608FE" w:rsidP="00F608FE">
            <w:pPr>
              <w:pStyle w:val="NoSpacing"/>
              <w:rPr>
                <w:sz w:val="20"/>
                <w:szCs w:val="20"/>
              </w:rPr>
            </w:pPr>
            <w:r w:rsidRPr="0051245C">
              <w:rPr>
                <w:sz w:val="20"/>
                <w:szCs w:val="20"/>
              </w:rPr>
              <w:t xml:space="preserve">SWBA to </w:t>
            </w:r>
            <w:r w:rsidR="00C56004" w:rsidRPr="0051245C">
              <w:rPr>
                <w:sz w:val="20"/>
                <w:szCs w:val="20"/>
              </w:rPr>
              <w:t>find the side lengths on a coordinate plane.</w:t>
            </w:r>
          </w:p>
          <w:p w:rsidR="00F608FE" w:rsidRPr="0051245C" w:rsidRDefault="00F608FE" w:rsidP="00F608FE">
            <w:pPr>
              <w:pStyle w:val="NoSpacing"/>
              <w:rPr>
                <w:sz w:val="20"/>
                <w:szCs w:val="20"/>
              </w:rPr>
            </w:pPr>
          </w:p>
          <w:p w:rsidR="00F608FE" w:rsidRPr="0051245C" w:rsidRDefault="00A1339F" w:rsidP="00F608FE">
            <w:pPr>
              <w:pStyle w:val="NoSpacing"/>
              <w:rPr>
                <w:sz w:val="20"/>
                <w:szCs w:val="20"/>
              </w:rPr>
            </w:pPr>
            <w:proofErr w:type="spellStart"/>
            <w:r w:rsidRPr="0051245C">
              <w:rPr>
                <w:sz w:val="20"/>
                <w:szCs w:val="20"/>
              </w:rPr>
              <w:t>enVision</w:t>
            </w:r>
            <w:proofErr w:type="spellEnd"/>
            <w:r w:rsidR="00F608FE" w:rsidRPr="0051245C">
              <w:rPr>
                <w:sz w:val="20"/>
                <w:szCs w:val="20"/>
              </w:rPr>
              <w:t xml:space="preserve"> Math 2.0 </w:t>
            </w:r>
          </w:p>
          <w:p w:rsidR="00F608FE" w:rsidRPr="0051245C" w:rsidRDefault="00F608FE" w:rsidP="00F608FE">
            <w:pPr>
              <w:pStyle w:val="NoSpacing"/>
              <w:rPr>
                <w:sz w:val="20"/>
                <w:szCs w:val="20"/>
              </w:rPr>
            </w:pPr>
            <w:r w:rsidRPr="0051245C">
              <w:rPr>
                <w:sz w:val="20"/>
                <w:szCs w:val="20"/>
              </w:rPr>
              <w:t>Grade 6</w:t>
            </w:r>
          </w:p>
          <w:p w:rsidR="00F608FE" w:rsidRPr="0051245C" w:rsidRDefault="00737B30" w:rsidP="00F608FE">
            <w:pPr>
              <w:pStyle w:val="NoSpacing"/>
              <w:rPr>
                <w:sz w:val="20"/>
                <w:szCs w:val="20"/>
              </w:rPr>
            </w:pPr>
            <w:r w:rsidRPr="0051245C">
              <w:rPr>
                <w:sz w:val="20"/>
                <w:szCs w:val="20"/>
              </w:rPr>
              <w:t>Pgs. 203-208</w:t>
            </w:r>
          </w:p>
        </w:tc>
        <w:tc>
          <w:tcPr>
            <w:tcW w:w="1620" w:type="dxa"/>
          </w:tcPr>
          <w:p w:rsidR="00F608FE" w:rsidRPr="0051245C" w:rsidRDefault="00C56004" w:rsidP="00F608FE">
            <w:pPr>
              <w:pStyle w:val="NoSpacing"/>
              <w:rPr>
                <w:sz w:val="20"/>
                <w:szCs w:val="20"/>
              </w:rPr>
            </w:pPr>
            <w:r w:rsidRPr="0051245C">
              <w:rPr>
                <w:sz w:val="20"/>
                <w:szCs w:val="20"/>
              </w:rPr>
              <w:t>Polygons</w:t>
            </w:r>
          </w:p>
          <w:p w:rsidR="00C56004" w:rsidRPr="0051245C" w:rsidRDefault="00C56004" w:rsidP="00F608FE">
            <w:pPr>
              <w:pStyle w:val="NoSpacing"/>
              <w:rPr>
                <w:sz w:val="20"/>
                <w:szCs w:val="20"/>
              </w:rPr>
            </w:pPr>
          </w:p>
          <w:p w:rsidR="00C56004" w:rsidRPr="0051245C" w:rsidRDefault="00C56004" w:rsidP="00F608FE">
            <w:pPr>
              <w:pStyle w:val="NoSpacing"/>
              <w:rPr>
                <w:sz w:val="20"/>
                <w:szCs w:val="20"/>
              </w:rPr>
            </w:pPr>
            <w:r w:rsidRPr="0051245C">
              <w:rPr>
                <w:sz w:val="20"/>
                <w:szCs w:val="20"/>
              </w:rPr>
              <w:t>Sides</w:t>
            </w:r>
          </w:p>
        </w:tc>
        <w:tc>
          <w:tcPr>
            <w:tcW w:w="2178" w:type="dxa"/>
          </w:tcPr>
          <w:p w:rsidR="00F608FE" w:rsidRPr="0051245C" w:rsidRDefault="00F608FE" w:rsidP="00F608FE">
            <w:pPr>
              <w:pStyle w:val="NoSpacing"/>
              <w:rPr>
                <w:sz w:val="20"/>
                <w:szCs w:val="20"/>
              </w:rPr>
            </w:pPr>
            <w:r w:rsidRPr="0051245C">
              <w:rPr>
                <w:sz w:val="20"/>
                <w:szCs w:val="20"/>
              </w:rPr>
              <w:t>CC.2.1.6.E.4</w:t>
            </w:r>
          </w:p>
          <w:p w:rsidR="00F608FE" w:rsidRPr="0051245C" w:rsidRDefault="00F608FE" w:rsidP="00F608FE">
            <w:pPr>
              <w:pStyle w:val="NoSpacing"/>
              <w:rPr>
                <w:sz w:val="20"/>
                <w:szCs w:val="20"/>
              </w:rPr>
            </w:pPr>
          </w:p>
          <w:p w:rsidR="00F608FE" w:rsidRPr="0051245C" w:rsidRDefault="00F608FE" w:rsidP="00F608FE">
            <w:pPr>
              <w:pStyle w:val="NoSpacing"/>
              <w:rPr>
                <w:sz w:val="20"/>
                <w:szCs w:val="20"/>
              </w:rPr>
            </w:pPr>
            <w:r w:rsidRPr="0051245C">
              <w:rPr>
                <w:sz w:val="20"/>
                <w:szCs w:val="20"/>
              </w:rPr>
              <w:t>M06.A-N.3.1.1</w:t>
            </w:r>
          </w:p>
          <w:p w:rsidR="00F608FE" w:rsidRPr="0051245C" w:rsidRDefault="00F608FE" w:rsidP="00F608FE">
            <w:pPr>
              <w:pStyle w:val="NoSpacing"/>
              <w:rPr>
                <w:sz w:val="20"/>
                <w:szCs w:val="20"/>
              </w:rPr>
            </w:pPr>
            <w:r w:rsidRPr="0051245C">
              <w:rPr>
                <w:sz w:val="20"/>
                <w:szCs w:val="20"/>
              </w:rPr>
              <w:t>M06.A-N.3.1.2</w:t>
            </w:r>
          </w:p>
          <w:p w:rsidR="00F608FE" w:rsidRPr="0051245C" w:rsidRDefault="00F608FE" w:rsidP="00F608FE">
            <w:pPr>
              <w:pStyle w:val="NoSpacing"/>
              <w:rPr>
                <w:sz w:val="20"/>
                <w:szCs w:val="20"/>
              </w:rPr>
            </w:pPr>
            <w:r w:rsidRPr="0051245C">
              <w:rPr>
                <w:sz w:val="20"/>
                <w:szCs w:val="20"/>
              </w:rPr>
              <w:t>M06.A-N.3.1.3</w:t>
            </w:r>
          </w:p>
          <w:p w:rsidR="0051245C" w:rsidRPr="0051245C" w:rsidRDefault="0051245C" w:rsidP="0051245C">
            <w:pPr>
              <w:pStyle w:val="NoSpacing"/>
              <w:rPr>
                <w:sz w:val="20"/>
                <w:szCs w:val="20"/>
              </w:rPr>
            </w:pPr>
          </w:p>
          <w:p w:rsidR="00C56004" w:rsidRPr="0051245C" w:rsidRDefault="00C56004" w:rsidP="00F608FE">
            <w:pPr>
              <w:pStyle w:val="NoSpacing"/>
              <w:rPr>
                <w:sz w:val="20"/>
                <w:szCs w:val="20"/>
              </w:rPr>
            </w:pPr>
          </w:p>
        </w:tc>
      </w:tr>
      <w:tr w:rsidR="00C56004" w:rsidRPr="009645B2" w:rsidTr="009645B2">
        <w:tc>
          <w:tcPr>
            <w:tcW w:w="1260" w:type="dxa"/>
          </w:tcPr>
          <w:p w:rsidR="00C56004" w:rsidRPr="009645B2" w:rsidRDefault="00C56004" w:rsidP="00C56004">
            <w:pPr>
              <w:rPr>
                <w:sz w:val="24"/>
              </w:rPr>
            </w:pPr>
          </w:p>
        </w:tc>
        <w:tc>
          <w:tcPr>
            <w:tcW w:w="1440" w:type="dxa"/>
          </w:tcPr>
          <w:p w:rsidR="00C56004" w:rsidRPr="0051245C" w:rsidRDefault="00C56004" w:rsidP="00C56004">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tcPr>
          <w:p w:rsidR="00C56004" w:rsidRPr="0051245C" w:rsidRDefault="00C56004" w:rsidP="00C56004">
            <w:pPr>
              <w:pStyle w:val="NoSpacing"/>
              <w:rPr>
                <w:sz w:val="20"/>
                <w:szCs w:val="20"/>
              </w:rPr>
            </w:pPr>
            <w:r w:rsidRPr="0051245C">
              <w:rPr>
                <w:sz w:val="20"/>
                <w:szCs w:val="20"/>
              </w:rPr>
              <w:t>What strategies will I need to solve real-world and mathematical problems by graphing points in all four quadrants of the coordinate plane?</w:t>
            </w:r>
          </w:p>
        </w:tc>
        <w:tc>
          <w:tcPr>
            <w:tcW w:w="1800" w:type="dxa"/>
          </w:tcPr>
          <w:p w:rsidR="00C56004" w:rsidRPr="0051245C" w:rsidRDefault="00C56004" w:rsidP="00C56004">
            <w:pPr>
              <w:pStyle w:val="NoSpacing"/>
              <w:rPr>
                <w:sz w:val="20"/>
                <w:szCs w:val="20"/>
              </w:rPr>
            </w:pPr>
            <w:r w:rsidRPr="0051245C">
              <w:rPr>
                <w:sz w:val="20"/>
                <w:szCs w:val="20"/>
              </w:rPr>
              <w:t>Calculate the perimeter of a polygon on a plane given the coordinates of the vertices.</w:t>
            </w:r>
          </w:p>
          <w:p w:rsidR="00C56004" w:rsidRPr="0051245C" w:rsidRDefault="00C56004" w:rsidP="00C56004">
            <w:pPr>
              <w:pStyle w:val="NoSpacing"/>
              <w:rPr>
                <w:sz w:val="20"/>
                <w:szCs w:val="20"/>
              </w:rPr>
            </w:pPr>
          </w:p>
        </w:tc>
        <w:tc>
          <w:tcPr>
            <w:tcW w:w="1800" w:type="dxa"/>
          </w:tcPr>
          <w:p w:rsidR="00C56004" w:rsidRPr="0051245C" w:rsidRDefault="00C56004" w:rsidP="00C56004">
            <w:pPr>
              <w:pStyle w:val="NoSpacing"/>
              <w:rPr>
                <w:sz w:val="20"/>
                <w:szCs w:val="20"/>
              </w:rPr>
            </w:pPr>
            <w:r w:rsidRPr="0051245C">
              <w:rPr>
                <w:sz w:val="20"/>
                <w:szCs w:val="20"/>
              </w:rPr>
              <w:t>Student should be able to locate and describe relationships using the coordinate plane.</w:t>
            </w:r>
          </w:p>
        </w:tc>
        <w:tc>
          <w:tcPr>
            <w:tcW w:w="2070" w:type="dxa"/>
          </w:tcPr>
          <w:p w:rsidR="00C56004" w:rsidRPr="0051245C" w:rsidRDefault="00C56004" w:rsidP="00C56004">
            <w:pPr>
              <w:pStyle w:val="NoSpacing"/>
              <w:rPr>
                <w:sz w:val="20"/>
                <w:szCs w:val="20"/>
              </w:rPr>
            </w:pPr>
            <w:r w:rsidRPr="0051245C">
              <w:rPr>
                <w:sz w:val="20"/>
                <w:szCs w:val="20"/>
              </w:rPr>
              <w:t>Lesson 4-5 Constructing Arguments</w:t>
            </w:r>
          </w:p>
          <w:p w:rsidR="00C56004" w:rsidRPr="0051245C" w:rsidRDefault="00C56004" w:rsidP="00C56004">
            <w:pPr>
              <w:pStyle w:val="NoSpacing"/>
              <w:rPr>
                <w:sz w:val="20"/>
                <w:szCs w:val="20"/>
              </w:rPr>
            </w:pPr>
          </w:p>
          <w:p w:rsidR="00C56004" w:rsidRPr="0051245C" w:rsidRDefault="00C56004" w:rsidP="00C56004">
            <w:pPr>
              <w:pStyle w:val="NoSpacing"/>
              <w:rPr>
                <w:sz w:val="20"/>
                <w:szCs w:val="20"/>
              </w:rPr>
            </w:pPr>
            <w:r w:rsidRPr="0051245C">
              <w:rPr>
                <w:sz w:val="20"/>
                <w:szCs w:val="20"/>
              </w:rPr>
              <w:t>SWBA to construct arguments using what was learned about finding distances on a coordinate plane.</w:t>
            </w:r>
          </w:p>
          <w:p w:rsidR="00C56004" w:rsidRPr="0051245C" w:rsidRDefault="00C56004" w:rsidP="00C56004">
            <w:pPr>
              <w:pStyle w:val="NoSpacing"/>
              <w:rPr>
                <w:sz w:val="20"/>
                <w:szCs w:val="20"/>
              </w:rPr>
            </w:pPr>
          </w:p>
          <w:p w:rsidR="00C56004" w:rsidRPr="0051245C" w:rsidRDefault="00A1339F" w:rsidP="00C56004">
            <w:pPr>
              <w:pStyle w:val="NoSpacing"/>
              <w:rPr>
                <w:sz w:val="20"/>
                <w:szCs w:val="20"/>
              </w:rPr>
            </w:pPr>
            <w:proofErr w:type="spellStart"/>
            <w:r w:rsidRPr="0051245C">
              <w:rPr>
                <w:sz w:val="20"/>
                <w:szCs w:val="20"/>
              </w:rPr>
              <w:t>enVision</w:t>
            </w:r>
            <w:proofErr w:type="spellEnd"/>
            <w:r w:rsidR="00C56004" w:rsidRPr="0051245C">
              <w:rPr>
                <w:sz w:val="20"/>
                <w:szCs w:val="20"/>
              </w:rPr>
              <w:t xml:space="preserve"> Math 2.0 </w:t>
            </w:r>
          </w:p>
          <w:p w:rsidR="00C56004" w:rsidRPr="0051245C" w:rsidRDefault="00C56004" w:rsidP="00C56004">
            <w:pPr>
              <w:pStyle w:val="NoSpacing"/>
              <w:rPr>
                <w:sz w:val="20"/>
                <w:szCs w:val="20"/>
              </w:rPr>
            </w:pPr>
            <w:r w:rsidRPr="0051245C">
              <w:rPr>
                <w:sz w:val="20"/>
                <w:szCs w:val="20"/>
              </w:rPr>
              <w:t>Grade 6</w:t>
            </w:r>
          </w:p>
          <w:p w:rsidR="00C56004" w:rsidRPr="0051245C" w:rsidRDefault="00737B30" w:rsidP="00C56004">
            <w:pPr>
              <w:pStyle w:val="NoSpacing"/>
              <w:rPr>
                <w:sz w:val="20"/>
                <w:szCs w:val="20"/>
              </w:rPr>
            </w:pPr>
            <w:r w:rsidRPr="0051245C">
              <w:rPr>
                <w:sz w:val="20"/>
                <w:szCs w:val="20"/>
              </w:rPr>
              <w:t>Pgs. 209-214</w:t>
            </w:r>
          </w:p>
        </w:tc>
        <w:tc>
          <w:tcPr>
            <w:tcW w:w="1620" w:type="dxa"/>
          </w:tcPr>
          <w:p w:rsidR="00C56004" w:rsidRPr="0051245C" w:rsidRDefault="00C56004" w:rsidP="00C56004">
            <w:pPr>
              <w:pStyle w:val="NoSpacing"/>
              <w:rPr>
                <w:sz w:val="20"/>
                <w:szCs w:val="20"/>
              </w:rPr>
            </w:pPr>
          </w:p>
        </w:tc>
        <w:tc>
          <w:tcPr>
            <w:tcW w:w="2178" w:type="dxa"/>
          </w:tcPr>
          <w:p w:rsidR="00C56004" w:rsidRPr="0051245C" w:rsidRDefault="00C56004" w:rsidP="00C56004">
            <w:pPr>
              <w:pStyle w:val="NoSpacing"/>
              <w:rPr>
                <w:sz w:val="20"/>
                <w:szCs w:val="20"/>
              </w:rPr>
            </w:pPr>
            <w:r w:rsidRPr="0051245C">
              <w:rPr>
                <w:sz w:val="20"/>
                <w:szCs w:val="20"/>
              </w:rPr>
              <w:t>CC.2.1.6.E.4</w:t>
            </w:r>
          </w:p>
          <w:p w:rsidR="00C56004" w:rsidRPr="0051245C" w:rsidRDefault="00C56004" w:rsidP="00C56004">
            <w:pPr>
              <w:pStyle w:val="NoSpacing"/>
              <w:rPr>
                <w:sz w:val="20"/>
                <w:szCs w:val="20"/>
              </w:rPr>
            </w:pPr>
          </w:p>
          <w:p w:rsidR="00C56004" w:rsidRPr="0051245C" w:rsidRDefault="00C56004" w:rsidP="00C56004">
            <w:pPr>
              <w:pStyle w:val="NoSpacing"/>
              <w:rPr>
                <w:sz w:val="20"/>
                <w:szCs w:val="20"/>
              </w:rPr>
            </w:pPr>
            <w:r w:rsidRPr="0051245C">
              <w:rPr>
                <w:sz w:val="20"/>
                <w:szCs w:val="20"/>
              </w:rPr>
              <w:t>M06.A-N.3.1.1</w:t>
            </w:r>
          </w:p>
          <w:p w:rsidR="00C56004" w:rsidRPr="0051245C" w:rsidRDefault="00C56004" w:rsidP="00C56004">
            <w:pPr>
              <w:pStyle w:val="NoSpacing"/>
              <w:rPr>
                <w:sz w:val="20"/>
                <w:szCs w:val="20"/>
              </w:rPr>
            </w:pPr>
            <w:r w:rsidRPr="0051245C">
              <w:rPr>
                <w:sz w:val="20"/>
                <w:szCs w:val="20"/>
              </w:rPr>
              <w:t>M06.A-N.3.1.2</w:t>
            </w:r>
          </w:p>
          <w:p w:rsidR="00C56004" w:rsidRPr="0051245C" w:rsidRDefault="00C56004" w:rsidP="00C56004">
            <w:pPr>
              <w:pStyle w:val="NoSpacing"/>
              <w:rPr>
                <w:sz w:val="20"/>
                <w:szCs w:val="20"/>
              </w:rPr>
            </w:pPr>
            <w:r w:rsidRPr="0051245C">
              <w:rPr>
                <w:sz w:val="20"/>
                <w:szCs w:val="20"/>
              </w:rPr>
              <w:t>M06.A-N.3.1.3</w:t>
            </w:r>
          </w:p>
          <w:p w:rsidR="00C56004" w:rsidRPr="0051245C" w:rsidRDefault="00C56004" w:rsidP="00C56004">
            <w:pPr>
              <w:pStyle w:val="NoSpacing"/>
              <w:rPr>
                <w:sz w:val="20"/>
                <w:szCs w:val="20"/>
              </w:rPr>
            </w:pPr>
          </w:p>
          <w:p w:rsidR="00C56004" w:rsidRPr="0051245C" w:rsidRDefault="00C56004" w:rsidP="00C56004">
            <w:pPr>
              <w:pStyle w:val="NoSpacing"/>
              <w:rPr>
                <w:sz w:val="20"/>
                <w:szCs w:val="20"/>
              </w:rPr>
            </w:pPr>
            <w:r w:rsidRPr="0051245C">
              <w:rPr>
                <w:b/>
                <w:sz w:val="20"/>
                <w:szCs w:val="20"/>
              </w:rPr>
              <w:t>6.G.A.3</w:t>
            </w:r>
          </w:p>
        </w:tc>
      </w:tr>
      <w:tr w:rsidR="00C56004" w:rsidRPr="009645B2" w:rsidTr="00A22BCC">
        <w:tc>
          <w:tcPr>
            <w:tcW w:w="13698" w:type="dxa"/>
            <w:gridSpan w:val="8"/>
            <w:shd w:val="clear" w:color="auto" w:fill="E5B8B7" w:themeFill="accent2" w:themeFillTint="66"/>
          </w:tcPr>
          <w:p w:rsidR="00C56004" w:rsidRDefault="00C56004" w:rsidP="00C56004">
            <w:pPr>
              <w:pStyle w:val="NoSpacing"/>
              <w:rPr>
                <w:b/>
              </w:rPr>
            </w:pPr>
          </w:p>
          <w:p w:rsidR="00C56004" w:rsidRDefault="00762775" w:rsidP="00A22BCC">
            <w:pPr>
              <w:pStyle w:val="NoSpacing"/>
              <w:jc w:val="center"/>
              <w:rPr>
                <w:b/>
              </w:rPr>
            </w:pPr>
            <w:r>
              <w:rPr>
                <w:b/>
              </w:rPr>
              <w:t>Review   Unit 7</w:t>
            </w:r>
            <w:r w:rsidR="00C56004">
              <w:rPr>
                <w:b/>
              </w:rPr>
              <w:t xml:space="preserve"> </w:t>
            </w:r>
            <w:r w:rsidR="00C56004" w:rsidRPr="00737B30">
              <w:rPr>
                <w:b/>
              </w:rPr>
              <w:t>Coordinate</w:t>
            </w:r>
            <w:r w:rsidR="00C56004" w:rsidRPr="00C56004">
              <w:rPr>
                <w:b/>
              </w:rPr>
              <w:t xml:space="preserve"> Geometry</w:t>
            </w:r>
          </w:p>
          <w:p w:rsidR="00C56004" w:rsidRDefault="00C56004" w:rsidP="00C56004">
            <w:pPr>
              <w:pStyle w:val="NoSpacing"/>
              <w:rPr>
                <w:b/>
              </w:rPr>
            </w:pPr>
          </w:p>
        </w:tc>
      </w:tr>
      <w:tr w:rsidR="00C56004" w:rsidRPr="009645B2" w:rsidTr="00A1339F">
        <w:tc>
          <w:tcPr>
            <w:tcW w:w="13698" w:type="dxa"/>
            <w:gridSpan w:val="8"/>
            <w:shd w:val="clear" w:color="auto" w:fill="F2DBDB" w:themeFill="accent2" w:themeFillTint="33"/>
          </w:tcPr>
          <w:p w:rsidR="00C56004" w:rsidRDefault="00C56004" w:rsidP="00C56004">
            <w:pPr>
              <w:pStyle w:val="NoSpacing"/>
              <w:rPr>
                <w:b/>
              </w:rPr>
            </w:pPr>
          </w:p>
          <w:p w:rsidR="00C56004" w:rsidRDefault="00C56004" w:rsidP="00A22BCC">
            <w:pPr>
              <w:pStyle w:val="NoSpacing"/>
              <w:jc w:val="center"/>
              <w:rPr>
                <w:b/>
              </w:rPr>
            </w:pPr>
            <w:r>
              <w:rPr>
                <w:b/>
              </w:rPr>
              <w:t xml:space="preserve">Test Common Assessment   Unit </w:t>
            </w:r>
            <w:r w:rsidR="00762775">
              <w:rPr>
                <w:b/>
              </w:rPr>
              <w:t>7</w:t>
            </w:r>
            <w:r>
              <w:rPr>
                <w:b/>
              </w:rPr>
              <w:t xml:space="preserve"> </w:t>
            </w:r>
            <w:r w:rsidRPr="00737B30">
              <w:rPr>
                <w:b/>
              </w:rPr>
              <w:t>Coordinate</w:t>
            </w:r>
            <w:r w:rsidRPr="00C56004">
              <w:rPr>
                <w:b/>
              </w:rPr>
              <w:t xml:space="preserve"> Geometry</w:t>
            </w:r>
          </w:p>
          <w:p w:rsidR="00C56004" w:rsidRDefault="00C56004" w:rsidP="00C56004">
            <w:pPr>
              <w:pStyle w:val="NoSpacing"/>
              <w:rPr>
                <w:b/>
              </w:rPr>
            </w:pPr>
          </w:p>
        </w:tc>
      </w:tr>
      <w:tr w:rsidR="00C56004" w:rsidRPr="009645B2" w:rsidTr="00A22BCC">
        <w:tc>
          <w:tcPr>
            <w:tcW w:w="13698" w:type="dxa"/>
            <w:gridSpan w:val="8"/>
            <w:shd w:val="clear" w:color="auto" w:fill="D99594" w:themeFill="accent2" w:themeFillTint="99"/>
          </w:tcPr>
          <w:p w:rsidR="00C56004" w:rsidRDefault="00C56004" w:rsidP="00C56004">
            <w:pPr>
              <w:rPr>
                <w:sz w:val="24"/>
              </w:rPr>
            </w:pPr>
          </w:p>
          <w:p w:rsidR="00C56004" w:rsidRPr="00666A13" w:rsidRDefault="00762775" w:rsidP="00A22BCC">
            <w:pPr>
              <w:jc w:val="center"/>
              <w:rPr>
                <w:b/>
                <w:color w:val="FFFFFF" w:themeColor="background1"/>
                <w:sz w:val="28"/>
                <w:szCs w:val="28"/>
              </w:rPr>
            </w:pPr>
            <w:r w:rsidRPr="00A22BCC">
              <w:rPr>
                <w:b/>
                <w:sz w:val="28"/>
                <w:szCs w:val="28"/>
              </w:rPr>
              <w:t>Unit 8</w:t>
            </w:r>
            <w:r w:rsidR="00C56004" w:rsidRPr="00A22BCC">
              <w:rPr>
                <w:b/>
                <w:sz w:val="28"/>
                <w:szCs w:val="28"/>
              </w:rPr>
              <w:t xml:space="preserve"> Patterns and Equations</w:t>
            </w:r>
          </w:p>
          <w:p w:rsidR="00C56004" w:rsidRPr="009645B2" w:rsidRDefault="00C56004" w:rsidP="00C56004">
            <w:pPr>
              <w:rPr>
                <w:sz w:val="24"/>
              </w:rPr>
            </w:pPr>
          </w:p>
        </w:tc>
      </w:tr>
      <w:tr w:rsidR="00737B30" w:rsidRPr="009645B2" w:rsidTr="009645B2">
        <w:tc>
          <w:tcPr>
            <w:tcW w:w="1260" w:type="dxa"/>
          </w:tcPr>
          <w:p w:rsidR="00737B30" w:rsidRPr="009645B2" w:rsidRDefault="00737B30" w:rsidP="00737B30">
            <w:pPr>
              <w:rPr>
                <w:b/>
                <w:sz w:val="20"/>
                <w:szCs w:val="20"/>
              </w:rPr>
            </w:pPr>
            <w:r w:rsidRPr="009645B2">
              <w:rPr>
                <w:b/>
                <w:sz w:val="20"/>
                <w:szCs w:val="20"/>
              </w:rPr>
              <w:lastRenderedPageBreak/>
              <w:t>Estimated Unit Time Frames</w:t>
            </w:r>
          </w:p>
        </w:tc>
        <w:tc>
          <w:tcPr>
            <w:tcW w:w="1440" w:type="dxa"/>
          </w:tcPr>
          <w:p w:rsidR="00737B30" w:rsidRPr="009645B2" w:rsidRDefault="00737B30" w:rsidP="00737B30">
            <w:pPr>
              <w:rPr>
                <w:b/>
                <w:sz w:val="20"/>
                <w:szCs w:val="20"/>
              </w:rPr>
            </w:pPr>
            <w:r w:rsidRPr="009645B2">
              <w:rPr>
                <w:b/>
                <w:sz w:val="20"/>
                <w:szCs w:val="20"/>
              </w:rPr>
              <w:t xml:space="preserve">Big Ideas </w:t>
            </w:r>
          </w:p>
        </w:tc>
        <w:tc>
          <w:tcPr>
            <w:tcW w:w="1530" w:type="dxa"/>
          </w:tcPr>
          <w:p w:rsidR="00737B30" w:rsidRPr="009645B2" w:rsidRDefault="00737B30" w:rsidP="00737B30">
            <w:pPr>
              <w:rPr>
                <w:b/>
                <w:sz w:val="20"/>
                <w:szCs w:val="20"/>
              </w:rPr>
            </w:pPr>
            <w:r w:rsidRPr="009645B2">
              <w:rPr>
                <w:b/>
                <w:sz w:val="20"/>
                <w:szCs w:val="20"/>
              </w:rPr>
              <w:t>Essential Questions</w:t>
            </w:r>
          </w:p>
        </w:tc>
        <w:tc>
          <w:tcPr>
            <w:tcW w:w="1800" w:type="dxa"/>
          </w:tcPr>
          <w:p w:rsidR="00737B30" w:rsidRDefault="00737B30" w:rsidP="00737B30">
            <w:pPr>
              <w:rPr>
                <w:b/>
                <w:sz w:val="20"/>
                <w:szCs w:val="20"/>
              </w:rPr>
            </w:pPr>
            <w:r>
              <w:rPr>
                <w:b/>
                <w:sz w:val="20"/>
                <w:szCs w:val="20"/>
              </w:rPr>
              <w:t xml:space="preserve">     </w:t>
            </w:r>
            <w:r w:rsidRPr="009645B2">
              <w:rPr>
                <w:b/>
                <w:sz w:val="20"/>
                <w:szCs w:val="20"/>
              </w:rPr>
              <w:t>Concepts</w:t>
            </w:r>
          </w:p>
          <w:p w:rsidR="00737B30" w:rsidRPr="009645B2" w:rsidRDefault="00737B30" w:rsidP="00737B30">
            <w:pPr>
              <w:rPr>
                <w:b/>
                <w:sz w:val="20"/>
                <w:szCs w:val="20"/>
              </w:rPr>
            </w:pPr>
            <w:r>
              <w:rPr>
                <w:b/>
                <w:sz w:val="20"/>
                <w:szCs w:val="20"/>
              </w:rPr>
              <w:t xml:space="preserve">         (Know)</w:t>
            </w:r>
          </w:p>
        </w:tc>
        <w:tc>
          <w:tcPr>
            <w:tcW w:w="1800" w:type="dxa"/>
          </w:tcPr>
          <w:p w:rsidR="00737B30" w:rsidRDefault="00737B30" w:rsidP="00737B30">
            <w:pPr>
              <w:rPr>
                <w:b/>
                <w:sz w:val="20"/>
                <w:szCs w:val="20"/>
              </w:rPr>
            </w:pPr>
            <w:r w:rsidRPr="009645B2">
              <w:rPr>
                <w:b/>
                <w:sz w:val="20"/>
                <w:szCs w:val="20"/>
              </w:rPr>
              <w:t>Competencies</w:t>
            </w:r>
          </w:p>
          <w:p w:rsidR="00737B30" w:rsidRPr="009645B2" w:rsidRDefault="00737B30" w:rsidP="00737B30">
            <w:pPr>
              <w:rPr>
                <w:b/>
                <w:sz w:val="20"/>
                <w:szCs w:val="20"/>
              </w:rPr>
            </w:pPr>
            <w:r>
              <w:rPr>
                <w:b/>
                <w:sz w:val="20"/>
                <w:szCs w:val="20"/>
              </w:rPr>
              <w:t xml:space="preserve">          (Do)</w:t>
            </w:r>
          </w:p>
        </w:tc>
        <w:tc>
          <w:tcPr>
            <w:tcW w:w="2070" w:type="dxa"/>
          </w:tcPr>
          <w:p w:rsidR="00737B30" w:rsidRPr="009645B2" w:rsidRDefault="00737B30" w:rsidP="00737B30">
            <w:pPr>
              <w:rPr>
                <w:b/>
                <w:sz w:val="20"/>
                <w:szCs w:val="20"/>
              </w:rPr>
            </w:pPr>
            <w:r w:rsidRPr="009645B2">
              <w:rPr>
                <w:b/>
                <w:sz w:val="20"/>
                <w:szCs w:val="20"/>
              </w:rPr>
              <w:t>Lessons</w:t>
            </w:r>
            <w:r>
              <w:rPr>
                <w:b/>
                <w:sz w:val="20"/>
                <w:szCs w:val="20"/>
              </w:rPr>
              <w:t>/ Suggested Resources</w:t>
            </w:r>
          </w:p>
        </w:tc>
        <w:tc>
          <w:tcPr>
            <w:tcW w:w="1620" w:type="dxa"/>
          </w:tcPr>
          <w:p w:rsidR="00737B30" w:rsidRPr="009645B2" w:rsidRDefault="00737B30" w:rsidP="00737B30">
            <w:pPr>
              <w:rPr>
                <w:b/>
                <w:sz w:val="20"/>
                <w:szCs w:val="20"/>
              </w:rPr>
            </w:pPr>
            <w:r w:rsidRPr="009645B2">
              <w:rPr>
                <w:b/>
                <w:sz w:val="20"/>
                <w:szCs w:val="20"/>
              </w:rPr>
              <w:t>Vocabulary</w:t>
            </w:r>
          </w:p>
        </w:tc>
        <w:tc>
          <w:tcPr>
            <w:tcW w:w="2178" w:type="dxa"/>
          </w:tcPr>
          <w:p w:rsidR="00737B30" w:rsidRPr="009645B2" w:rsidRDefault="00737B30" w:rsidP="00737B30">
            <w:pPr>
              <w:rPr>
                <w:b/>
                <w:sz w:val="20"/>
                <w:szCs w:val="20"/>
              </w:rPr>
            </w:pPr>
            <w:r w:rsidRPr="009645B2">
              <w:rPr>
                <w:b/>
                <w:sz w:val="20"/>
                <w:szCs w:val="20"/>
              </w:rPr>
              <w:t>Standards/ Eligible Content</w:t>
            </w:r>
          </w:p>
        </w:tc>
      </w:tr>
      <w:tr w:rsidR="00737B30" w:rsidRPr="009645B2" w:rsidTr="009645B2">
        <w:tc>
          <w:tcPr>
            <w:tcW w:w="1260" w:type="dxa"/>
          </w:tcPr>
          <w:p w:rsidR="00737B30" w:rsidRPr="00453E5A" w:rsidRDefault="00453E5A" w:rsidP="00737B30">
            <w:pPr>
              <w:rPr>
                <w:b/>
                <w:sz w:val="20"/>
                <w:szCs w:val="20"/>
              </w:rPr>
            </w:pPr>
            <w:r>
              <w:rPr>
                <w:b/>
                <w:sz w:val="20"/>
                <w:szCs w:val="20"/>
              </w:rPr>
              <w:t xml:space="preserve">8 Days </w:t>
            </w:r>
          </w:p>
        </w:tc>
        <w:tc>
          <w:tcPr>
            <w:tcW w:w="1440" w:type="dxa"/>
          </w:tcPr>
          <w:p w:rsidR="00737B30" w:rsidRPr="0051245C" w:rsidRDefault="006709A9" w:rsidP="00737B30">
            <w:pPr>
              <w:rPr>
                <w:rFonts w:cstheme="minorHAnsi"/>
                <w:bCs/>
                <w:sz w:val="20"/>
                <w:szCs w:val="20"/>
              </w:rPr>
            </w:pPr>
            <w:hyperlink r:id="rId28" w:history="1">
              <w:r w:rsidR="00737B30" w:rsidRPr="0051245C">
                <w:rPr>
                  <w:rFonts w:cstheme="minorHAnsi"/>
                  <w:sz w:val="20"/>
                  <w:szCs w:val="20"/>
                </w:rPr>
                <w:t>Patterns exhibit relationships that can be extended, described, and generalized</w:t>
              </w:r>
            </w:hyperlink>
          </w:p>
        </w:tc>
        <w:tc>
          <w:tcPr>
            <w:tcW w:w="1530" w:type="dxa"/>
          </w:tcPr>
          <w:p w:rsidR="00737B30" w:rsidRPr="0051245C" w:rsidRDefault="00737B30" w:rsidP="00737B30">
            <w:pPr>
              <w:rPr>
                <w:rFonts w:cstheme="minorHAnsi"/>
                <w:bCs/>
                <w:sz w:val="20"/>
                <w:szCs w:val="20"/>
              </w:rPr>
            </w:pPr>
            <w:r w:rsidRPr="0051245C">
              <w:rPr>
                <w:rFonts w:cstheme="minorHAnsi"/>
                <w:bCs/>
                <w:sz w:val="20"/>
                <w:szCs w:val="20"/>
              </w:rPr>
              <w:t>How can equations be written?</w:t>
            </w:r>
          </w:p>
          <w:p w:rsidR="00737B30" w:rsidRPr="0051245C" w:rsidRDefault="00737B30" w:rsidP="00737B30">
            <w:pPr>
              <w:rPr>
                <w:rFonts w:cstheme="minorHAnsi"/>
                <w:bCs/>
                <w:sz w:val="20"/>
                <w:szCs w:val="20"/>
              </w:rPr>
            </w:pPr>
          </w:p>
          <w:p w:rsidR="00737B30" w:rsidRPr="0051245C" w:rsidRDefault="00737B30" w:rsidP="00737B30">
            <w:pPr>
              <w:rPr>
                <w:rFonts w:cstheme="minorHAnsi"/>
                <w:bCs/>
                <w:sz w:val="20"/>
                <w:szCs w:val="20"/>
              </w:rPr>
            </w:pPr>
            <w:r w:rsidRPr="0051245C">
              <w:rPr>
                <w:rFonts w:cstheme="minorHAnsi"/>
                <w:bCs/>
                <w:sz w:val="20"/>
                <w:szCs w:val="20"/>
              </w:rPr>
              <w:t>What patterns can be found in tables of values?</w:t>
            </w:r>
          </w:p>
          <w:p w:rsidR="00737B30" w:rsidRPr="0051245C" w:rsidRDefault="00737B30" w:rsidP="00737B30">
            <w:pPr>
              <w:rPr>
                <w:rFonts w:cstheme="minorHAnsi"/>
                <w:bCs/>
                <w:sz w:val="20"/>
                <w:szCs w:val="20"/>
              </w:rPr>
            </w:pPr>
          </w:p>
          <w:p w:rsidR="00737B30" w:rsidRPr="0051245C" w:rsidRDefault="00737B30" w:rsidP="00737B30">
            <w:pPr>
              <w:rPr>
                <w:rFonts w:cstheme="minorHAnsi"/>
                <w:bCs/>
                <w:sz w:val="20"/>
                <w:szCs w:val="20"/>
              </w:rPr>
            </w:pPr>
            <w:r w:rsidRPr="0051245C">
              <w:rPr>
                <w:rFonts w:cstheme="minorHAnsi"/>
                <w:bCs/>
                <w:sz w:val="20"/>
                <w:szCs w:val="20"/>
              </w:rPr>
              <w:t>How are equations that can relate real-world quantities graphed?</w:t>
            </w:r>
          </w:p>
        </w:tc>
        <w:tc>
          <w:tcPr>
            <w:tcW w:w="1800" w:type="dxa"/>
          </w:tcPr>
          <w:p w:rsidR="00737B30" w:rsidRPr="0051245C" w:rsidRDefault="00737B30" w:rsidP="00737B30">
            <w:pPr>
              <w:rPr>
                <w:rFonts w:cstheme="minorHAnsi"/>
                <w:sz w:val="20"/>
                <w:szCs w:val="20"/>
              </w:rPr>
            </w:pPr>
            <w:r w:rsidRPr="0051245C">
              <w:rPr>
                <w:rFonts w:cstheme="minorHAnsi"/>
                <w:sz w:val="20"/>
                <w:szCs w:val="20"/>
              </w:rPr>
              <w:t>Represent and/or analyze mathematical situations &amp; structures using algebraic symbols, words, tables,  graphs &amp; common formulas</w:t>
            </w:r>
          </w:p>
        </w:tc>
        <w:tc>
          <w:tcPr>
            <w:tcW w:w="1800" w:type="dxa"/>
          </w:tcPr>
          <w:p w:rsidR="00737B30" w:rsidRPr="0051245C" w:rsidRDefault="00737B30" w:rsidP="00737B30">
            <w:pPr>
              <w:rPr>
                <w:rFonts w:cstheme="minorHAnsi"/>
                <w:bCs/>
                <w:sz w:val="20"/>
                <w:szCs w:val="20"/>
              </w:rPr>
            </w:pPr>
            <w:r w:rsidRPr="0051245C">
              <w:rPr>
                <w:rFonts w:cstheme="minorHAnsi"/>
                <w:bCs/>
                <w:sz w:val="20"/>
                <w:szCs w:val="20"/>
              </w:rPr>
              <w:t xml:space="preserve">Student should be able to analyze the relationship between the dependent &amp; independent variables using graphs and tables &amp;/or relate these to an equation </w:t>
            </w:r>
          </w:p>
        </w:tc>
        <w:tc>
          <w:tcPr>
            <w:tcW w:w="2070" w:type="dxa"/>
          </w:tcPr>
          <w:p w:rsidR="00737B30" w:rsidRPr="0051245C" w:rsidRDefault="00737B30" w:rsidP="00737B30">
            <w:pPr>
              <w:rPr>
                <w:rFonts w:cstheme="minorHAnsi"/>
                <w:bCs/>
                <w:sz w:val="20"/>
                <w:szCs w:val="20"/>
              </w:rPr>
            </w:pPr>
            <w:r w:rsidRPr="0051245C">
              <w:rPr>
                <w:rFonts w:cstheme="minorHAnsi"/>
                <w:bCs/>
                <w:sz w:val="20"/>
                <w:szCs w:val="20"/>
              </w:rPr>
              <w:t>Lesson 5-1 Dependent and Independent variables,</w:t>
            </w:r>
          </w:p>
          <w:p w:rsidR="00737B30" w:rsidRPr="0051245C" w:rsidRDefault="00737B30" w:rsidP="00737B30">
            <w:pPr>
              <w:rPr>
                <w:rFonts w:cstheme="minorHAnsi"/>
                <w:bCs/>
                <w:sz w:val="20"/>
                <w:szCs w:val="20"/>
              </w:rPr>
            </w:pPr>
          </w:p>
          <w:p w:rsidR="00737B30" w:rsidRPr="0051245C" w:rsidRDefault="00737B30" w:rsidP="00737B30">
            <w:pPr>
              <w:rPr>
                <w:rFonts w:cstheme="minorHAnsi"/>
                <w:bCs/>
                <w:sz w:val="20"/>
                <w:szCs w:val="20"/>
              </w:rPr>
            </w:pPr>
            <w:r w:rsidRPr="0051245C">
              <w:rPr>
                <w:rFonts w:cstheme="minorHAnsi"/>
                <w:bCs/>
                <w:sz w:val="20"/>
                <w:szCs w:val="20"/>
              </w:rPr>
              <w:t>SWBA to identify dependent and independent variables.</w:t>
            </w:r>
          </w:p>
          <w:p w:rsidR="00737B30" w:rsidRPr="0051245C" w:rsidRDefault="00737B30" w:rsidP="00737B30">
            <w:pPr>
              <w:rPr>
                <w:rFonts w:cstheme="minorHAnsi"/>
                <w:bCs/>
                <w:sz w:val="20"/>
                <w:szCs w:val="20"/>
              </w:rPr>
            </w:pPr>
          </w:p>
          <w:p w:rsidR="00737B30" w:rsidRPr="0051245C" w:rsidRDefault="00A1339F" w:rsidP="00737B30">
            <w:pPr>
              <w:rPr>
                <w:rFonts w:cstheme="minorHAnsi"/>
                <w:bCs/>
                <w:sz w:val="20"/>
                <w:szCs w:val="20"/>
              </w:rPr>
            </w:pPr>
            <w:proofErr w:type="spellStart"/>
            <w:r w:rsidRPr="0051245C">
              <w:rPr>
                <w:rFonts w:cstheme="minorHAnsi"/>
                <w:bCs/>
                <w:sz w:val="20"/>
                <w:szCs w:val="20"/>
              </w:rPr>
              <w:t>enVision</w:t>
            </w:r>
            <w:proofErr w:type="spellEnd"/>
            <w:r w:rsidR="00737B30" w:rsidRPr="0051245C">
              <w:rPr>
                <w:rFonts w:cstheme="minorHAnsi"/>
                <w:bCs/>
                <w:sz w:val="20"/>
                <w:szCs w:val="20"/>
              </w:rPr>
              <w:t xml:space="preserve"> Math 2.0 </w:t>
            </w:r>
          </w:p>
          <w:p w:rsidR="00737B30" w:rsidRPr="0051245C" w:rsidRDefault="00737B30" w:rsidP="00737B30">
            <w:pPr>
              <w:rPr>
                <w:rFonts w:cstheme="minorHAnsi"/>
                <w:bCs/>
                <w:sz w:val="20"/>
                <w:szCs w:val="20"/>
              </w:rPr>
            </w:pPr>
            <w:r w:rsidRPr="0051245C">
              <w:rPr>
                <w:rFonts w:cstheme="minorHAnsi"/>
                <w:bCs/>
                <w:sz w:val="20"/>
                <w:szCs w:val="20"/>
              </w:rPr>
              <w:t>Grade 6</w:t>
            </w:r>
          </w:p>
          <w:p w:rsidR="00737B30" w:rsidRPr="0051245C" w:rsidRDefault="00737B30" w:rsidP="00737B30">
            <w:pPr>
              <w:rPr>
                <w:rFonts w:cstheme="minorHAnsi"/>
                <w:bCs/>
                <w:sz w:val="20"/>
                <w:szCs w:val="20"/>
              </w:rPr>
            </w:pPr>
            <w:r w:rsidRPr="0051245C">
              <w:rPr>
                <w:rFonts w:cstheme="minorHAnsi"/>
                <w:bCs/>
                <w:sz w:val="20"/>
                <w:szCs w:val="20"/>
              </w:rPr>
              <w:t>Pgs. 227-232</w:t>
            </w:r>
          </w:p>
        </w:tc>
        <w:tc>
          <w:tcPr>
            <w:tcW w:w="1620" w:type="dxa"/>
          </w:tcPr>
          <w:p w:rsidR="00737B30" w:rsidRPr="0051245C" w:rsidRDefault="00737B30" w:rsidP="00737B30">
            <w:pPr>
              <w:rPr>
                <w:rFonts w:cstheme="minorHAnsi"/>
                <w:bCs/>
                <w:sz w:val="20"/>
                <w:szCs w:val="20"/>
              </w:rPr>
            </w:pPr>
            <w:r w:rsidRPr="0051245C">
              <w:rPr>
                <w:rFonts w:cstheme="minorHAnsi"/>
                <w:bCs/>
                <w:sz w:val="20"/>
                <w:szCs w:val="20"/>
              </w:rPr>
              <w:t>Independent variable</w:t>
            </w:r>
          </w:p>
          <w:p w:rsidR="00737B30" w:rsidRPr="0051245C" w:rsidRDefault="00737B30" w:rsidP="00737B30">
            <w:pPr>
              <w:rPr>
                <w:rFonts w:cstheme="minorHAnsi"/>
                <w:bCs/>
                <w:sz w:val="20"/>
                <w:szCs w:val="20"/>
              </w:rPr>
            </w:pPr>
          </w:p>
          <w:p w:rsidR="00737B30" w:rsidRPr="0051245C" w:rsidRDefault="00737B30" w:rsidP="00737B30">
            <w:pPr>
              <w:rPr>
                <w:rFonts w:cstheme="minorHAnsi"/>
                <w:bCs/>
                <w:sz w:val="20"/>
                <w:szCs w:val="20"/>
              </w:rPr>
            </w:pPr>
            <w:r w:rsidRPr="0051245C">
              <w:rPr>
                <w:rFonts w:cstheme="minorHAnsi"/>
                <w:bCs/>
                <w:sz w:val="20"/>
                <w:szCs w:val="20"/>
              </w:rPr>
              <w:t>Dependent Variables</w:t>
            </w:r>
          </w:p>
        </w:tc>
        <w:tc>
          <w:tcPr>
            <w:tcW w:w="2178" w:type="dxa"/>
          </w:tcPr>
          <w:p w:rsidR="00737B30" w:rsidRPr="0051245C" w:rsidRDefault="00737B30" w:rsidP="00737B30">
            <w:pPr>
              <w:rPr>
                <w:rFonts w:cstheme="minorHAnsi"/>
                <w:bCs/>
                <w:sz w:val="20"/>
                <w:szCs w:val="20"/>
              </w:rPr>
            </w:pPr>
            <w:r w:rsidRPr="0051245C">
              <w:rPr>
                <w:rFonts w:cstheme="minorHAnsi"/>
                <w:bCs/>
                <w:sz w:val="20"/>
                <w:szCs w:val="20"/>
              </w:rPr>
              <w:t>CC.2.2.6.B.3</w:t>
            </w:r>
          </w:p>
          <w:p w:rsidR="00737B30" w:rsidRPr="0051245C" w:rsidRDefault="00737B30" w:rsidP="00737B30">
            <w:pPr>
              <w:rPr>
                <w:rFonts w:cstheme="minorHAnsi"/>
                <w:bCs/>
                <w:sz w:val="20"/>
                <w:szCs w:val="20"/>
              </w:rPr>
            </w:pPr>
          </w:p>
          <w:p w:rsidR="00737B30" w:rsidRPr="0051245C" w:rsidRDefault="00737B30" w:rsidP="00737B30">
            <w:pPr>
              <w:rPr>
                <w:rFonts w:cstheme="minorHAnsi"/>
                <w:bCs/>
                <w:sz w:val="20"/>
                <w:szCs w:val="20"/>
              </w:rPr>
            </w:pPr>
            <w:r w:rsidRPr="0051245C">
              <w:rPr>
                <w:rFonts w:cstheme="minorHAnsi"/>
                <w:bCs/>
                <w:sz w:val="20"/>
                <w:szCs w:val="20"/>
              </w:rPr>
              <w:t>M06.B-E.3.1.2</w:t>
            </w:r>
          </w:p>
        </w:tc>
      </w:tr>
      <w:tr w:rsidR="00737B30" w:rsidRPr="009645B2" w:rsidTr="009645B2">
        <w:tc>
          <w:tcPr>
            <w:tcW w:w="1260" w:type="dxa"/>
          </w:tcPr>
          <w:p w:rsidR="00737B30" w:rsidRPr="009645B2" w:rsidRDefault="00737B30" w:rsidP="00737B30">
            <w:pPr>
              <w:rPr>
                <w:sz w:val="24"/>
              </w:rPr>
            </w:pPr>
          </w:p>
        </w:tc>
        <w:tc>
          <w:tcPr>
            <w:tcW w:w="1440" w:type="dxa"/>
          </w:tcPr>
          <w:p w:rsidR="00737B30" w:rsidRPr="0051245C" w:rsidRDefault="006709A9" w:rsidP="00737B30">
            <w:pPr>
              <w:rPr>
                <w:rFonts w:cstheme="minorHAnsi"/>
                <w:bCs/>
                <w:sz w:val="20"/>
                <w:szCs w:val="20"/>
              </w:rPr>
            </w:pPr>
            <w:hyperlink r:id="rId29" w:history="1">
              <w:r w:rsidR="00737B30" w:rsidRPr="0051245C">
                <w:rPr>
                  <w:rFonts w:cstheme="minorHAnsi"/>
                  <w:sz w:val="20"/>
                  <w:szCs w:val="20"/>
                </w:rPr>
                <w:t>Patterns exhibit relationships that can be extended, described, and generalized</w:t>
              </w:r>
            </w:hyperlink>
          </w:p>
        </w:tc>
        <w:tc>
          <w:tcPr>
            <w:tcW w:w="1530" w:type="dxa"/>
          </w:tcPr>
          <w:p w:rsidR="00737B30" w:rsidRPr="0051245C" w:rsidRDefault="00737B30" w:rsidP="00737B30">
            <w:pPr>
              <w:rPr>
                <w:rFonts w:cstheme="minorHAnsi"/>
                <w:bCs/>
                <w:sz w:val="20"/>
                <w:szCs w:val="20"/>
              </w:rPr>
            </w:pPr>
            <w:r w:rsidRPr="0051245C">
              <w:rPr>
                <w:rFonts w:cstheme="minorHAnsi"/>
                <w:bCs/>
                <w:sz w:val="20"/>
                <w:szCs w:val="20"/>
              </w:rPr>
              <w:t>How can equations be written?</w:t>
            </w:r>
          </w:p>
          <w:p w:rsidR="00737B30" w:rsidRPr="0051245C" w:rsidRDefault="00737B30" w:rsidP="00737B30">
            <w:pPr>
              <w:rPr>
                <w:rFonts w:cstheme="minorHAnsi"/>
                <w:bCs/>
                <w:sz w:val="20"/>
                <w:szCs w:val="20"/>
              </w:rPr>
            </w:pPr>
          </w:p>
          <w:p w:rsidR="00737B30" w:rsidRPr="0051245C" w:rsidRDefault="00737B30" w:rsidP="00737B30">
            <w:pPr>
              <w:rPr>
                <w:rFonts w:cstheme="minorHAnsi"/>
                <w:bCs/>
                <w:sz w:val="20"/>
                <w:szCs w:val="20"/>
              </w:rPr>
            </w:pPr>
            <w:r w:rsidRPr="0051245C">
              <w:rPr>
                <w:rFonts w:cstheme="minorHAnsi"/>
                <w:bCs/>
                <w:sz w:val="20"/>
                <w:szCs w:val="20"/>
              </w:rPr>
              <w:t>What patterns can be found in tables of values?</w:t>
            </w:r>
          </w:p>
          <w:p w:rsidR="00737B30" w:rsidRPr="0051245C" w:rsidRDefault="00737B30" w:rsidP="00737B30">
            <w:pPr>
              <w:rPr>
                <w:rFonts w:cstheme="minorHAnsi"/>
                <w:bCs/>
                <w:sz w:val="20"/>
                <w:szCs w:val="20"/>
              </w:rPr>
            </w:pPr>
          </w:p>
          <w:p w:rsidR="00737B30" w:rsidRPr="0051245C" w:rsidRDefault="00737B30" w:rsidP="00737B30">
            <w:pPr>
              <w:rPr>
                <w:rFonts w:cstheme="minorHAnsi"/>
                <w:bCs/>
                <w:sz w:val="20"/>
                <w:szCs w:val="20"/>
              </w:rPr>
            </w:pPr>
            <w:r w:rsidRPr="0051245C">
              <w:rPr>
                <w:rFonts w:cstheme="minorHAnsi"/>
                <w:bCs/>
                <w:sz w:val="20"/>
                <w:szCs w:val="20"/>
              </w:rPr>
              <w:t>How are equations that can relate real-world quantities graphed?</w:t>
            </w:r>
          </w:p>
        </w:tc>
        <w:tc>
          <w:tcPr>
            <w:tcW w:w="1800" w:type="dxa"/>
          </w:tcPr>
          <w:p w:rsidR="00737B30" w:rsidRPr="0051245C" w:rsidRDefault="00737B30" w:rsidP="00737B30">
            <w:pPr>
              <w:rPr>
                <w:rFonts w:cstheme="minorHAnsi"/>
                <w:sz w:val="20"/>
                <w:szCs w:val="20"/>
              </w:rPr>
            </w:pPr>
            <w:r w:rsidRPr="0051245C">
              <w:rPr>
                <w:rFonts w:cstheme="minorHAnsi"/>
                <w:sz w:val="20"/>
                <w:szCs w:val="20"/>
              </w:rPr>
              <w:t>Represent and/or analyze mathematical situations &amp; structures using algebraic symbols, words, tables,  graphs &amp; common formulas</w:t>
            </w:r>
          </w:p>
        </w:tc>
        <w:tc>
          <w:tcPr>
            <w:tcW w:w="1800" w:type="dxa"/>
          </w:tcPr>
          <w:p w:rsidR="00737B30" w:rsidRPr="0051245C" w:rsidRDefault="00737B30" w:rsidP="00737B30">
            <w:pPr>
              <w:rPr>
                <w:rFonts w:cstheme="minorHAnsi"/>
                <w:bCs/>
                <w:sz w:val="20"/>
                <w:szCs w:val="20"/>
              </w:rPr>
            </w:pPr>
            <w:r w:rsidRPr="0051245C">
              <w:rPr>
                <w:rFonts w:cstheme="minorHAnsi"/>
                <w:bCs/>
                <w:sz w:val="20"/>
                <w:szCs w:val="20"/>
              </w:rPr>
              <w:t xml:space="preserve">Student should be able to analyze the relationship between the dependent &amp; independent variables using graphs and tables &amp;/or relate these to an equation </w:t>
            </w:r>
          </w:p>
        </w:tc>
        <w:tc>
          <w:tcPr>
            <w:tcW w:w="2070" w:type="dxa"/>
          </w:tcPr>
          <w:p w:rsidR="00737B30" w:rsidRPr="0051245C" w:rsidRDefault="00737B30" w:rsidP="00737B30">
            <w:pPr>
              <w:rPr>
                <w:rFonts w:cstheme="minorHAnsi"/>
                <w:bCs/>
                <w:sz w:val="20"/>
                <w:szCs w:val="20"/>
              </w:rPr>
            </w:pPr>
            <w:r w:rsidRPr="0051245C">
              <w:rPr>
                <w:rFonts w:cstheme="minorHAnsi"/>
                <w:bCs/>
                <w:sz w:val="20"/>
                <w:szCs w:val="20"/>
              </w:rPr>
              <w:t>Lesson 5-2 Patterns and Equations</w:t>
            </w:r>
          </w:p>
          <w:p w:rsidR="00737B30" w:rsidRPr="0051245C" w:rsidRDefault="00737B30" w:rsidP="00737B30">
            <w:pPr>
              <w:rPr>
                <w:rFonts w:cstheme="minorHAnsi"/>
                <w:bCs/>
                <w:sz w:val="20"/>
                <w:szCs w:val="20"/>
              </w:rPr>
            </w:pPr>
          </w:p>
          <w:p w:rsidR="00737B30" w:rsidRPr="0051245C" w:rsidRDefault="00737B30" w:rsidP="00737B30">
            <w:pPr>
              <w:rPr>
                <w:rFonts w:cstheme="minorHAnsi"/>
                <w:bCs/>
                <w:sz w:val="20"/>
                <w:szCs w:val="20"/>
              </w:rPr>
            </w:pPr>
            <w:r w:rsidRPr="0051245C">
              <w:rPr>
                <w:rFonts w:cstheme="minorHAnsi"/>
                <w:bCs/>
                <w:sz w:val="20"/>
                <w:szCs w:val="20"/>
              </w:rPr>
              <w:t xml:space="preserve">SWBA to </w:t>
            </w:r>
            <w:r w:rsidR="00601F6A" w:rsidRPr="0051245C">
              <w:rPr>
                <w:rFonts w:cstheme="minorHAnsi"/>
                <w:bCs/>
                <w:sz w:val="20"/>
                <w:szCs w:val="20"/>
              </w:rPr>
              <w:t>use patterns to write equations with variables</w:t>
            </w:r>
            <w:r w:rsidRPr="0051245C">
              <w:rPr>
                <w:rFonts w:cstheme="minorHAnsi"/>
                <w:bCs/>
                <w:sz w:val="20"/>
                <w:szCs w:val="20"/>
              </w:rPr>
              <w:t>.</w:t>
            </w:r>
          </w:p>
          <w:p w:rsidR="00737B30" w:rsidRPr="0051245C" w:rsidRDefault="00737B30" w:rsidP="00737B30">
            <w:pPr>
              <w:rPr>
                <w:rFonts w:cstheme="minorHAnsi"/>
                <w:bCs/>
                <w:sz w:val="20"/>
                <w:szCs w:val="20"/>
              </w:rPr>
            </w:pPr>
          </w:p>
          <w:p w:rsidR="00737B30" w:rsidRPr="0051245C" w:rsidRDefault="00A1339F" w:rsidP="00737B30">
            <w:pPr>
              <w:rPr>
                <w:rFonts w:cstheme="minorHAnsi"/>
                <w:bCs/>
                <w:sz w:val="20"/>
                <w:szCs w:val="20"/>
              </w:rPr>
            </w:pPr>
            <w:proofErr w:type="spellStart"/>
            <w:r w:rsidRPr="0051245C">
              <w:rPr>
                <w:rFonts w:cstheme="minorHAnsi"/>
                <w:bCs/>
                <w:sz w:val="20"/>
                <w:szCs w:val="20"/>
              </w:rPr>
              <w:t>enVision</w:t>
            </w:r>
            <w:proofErr w:type="spellEnd"/>
            <w:r w:rsidR="00737B30" w:rsidRPr="0051245C">
              <w:rPr>
                <w:rFonts w:cstheme="minorHAnsi"/>
                <w:bCs/>
                <w:sz w:val="20"/>
                <w:szCs w:val="20"/>
              </w:rPr>
              <w:t xml:space="preserve"> Math 2.0 </w:t>
            </w:r>
          </w:p>
          <w:p w:rsidR="00737B30" w:rsidRPr="0051245C" w:rsidRDefault="00737B30" w:rsidP="00737B30">
            <w:pPr>
              <w:rPr>
                <w:rFonts w:cstheme="minorHAnsi"/>
                <w:bCs/>
                <w:sz w:val="20"/>
                <w:szCs w:val="20"/>
              </w:rPr>
            </w:pPr>
            <w:r w:rsidRPr="0051245C">
              <w:rPr>
                <w:rFonts w:cstheme="minorHAnsi"/>
                <w:bCs/>
                <w:sz w:val="20"/>
                <w:szCs w:val="20"/>
              </w:rPr>
              <w:t>Grade 6</w:t>
            </w:r>
          </w:p>
          <w:p w:rsidR="00737B30" w:rsidRPr="0051245C" w:rsidRDefault="00601F6A" w:rsidP="00737B30">
            <w:pPr>
              <w:rPr>
                <w:rFonts w:cstheme="minorHAnsi"/>
                <w:bCs/>
                <w:sz w:val="20"/>
                <w:szCs w:val="20"/>
              </w:rPr>
            </w:pPr>
            <w:r w:rsidRPr="0051245C">
              <w:rPr>
                <w:rFonts w:cstheme="minorHAnsi"/>
                <w:bCs/>
                <w:sz w:val="20"/>
                <w:szCs w:val="20"/>
              </w:rPr>
              <w:t>Pgs. 233-238</w:t>
            </w:r>
          </w:p>
        </w:tc>
        <w:tc>
          <w:tcPr>
            <w:tcW w:w="1620" w:type="dxa"/>
          </w:tcPr>
          <w:p w:rsidR="00737B30" w:rsidRPr="0051245C" w:rsidRDefault="00601F6A" w:rsidP="00737B30">
            <w:pPr>
              <w:rPr>
                <w:rFonts w:cstheme="minorHAnsi"/>
                <w:bCs/>
                <w:sz w:val="20"/>
                <w:szCs w:val="20"/>
              </w:rPr>
            </w:pPr>
            <w:r w:rsidRPr="0051245C">
              <w:rPr>
                <w:rFonts w:cstheme="minorHAnsi"/>
                <w:bCs/>
                <w:sz w:val="20"/>
                <w:szCs w:val="20"/>
              </w:rPr>
              <w:t>Table of values</w:t>
            </w:r>
          </w:p>
          <w:p w:rsidR="00601F6A" w:rsidRPr="0051245C" w:rsidRDefault="00601F6A" w:rsidP="00737B30">
            <w:pPr>
              <w:rPr>
                <w:rFonts w:cstheme="minorHAnsi"/>
                <w:bCs/>
                <w:sz w:val="20"/>
                <w:szCs w:val="20"/>
              </w:rPr>
            </w:pPr>
          </w:p>
        </w:tc>
        <w:tc>
          <w:tcPr>
            <w:tcW w:w="2178" w:type="dxa"/>
          </w:tcPr>
          <w:p w:rsidR="00737B30" w:rsidRPr="0051245C" w:rsidRDefault="00737B30" w:rsidP="00737B30">
            <w:pPr>
              <w:rPr>
                <w:rFonts w:cstheme="minorHAnsi"/>
                <w:bCs/>
                <w:sz w:val="20"/>
                <w:szCs w:val="20"/>
              </w:rPr>
            </w:pPr>
            <w:r w:rsidRPr="0051245C">
              <w:rPr>
                <w:rFonts w:cstheme="minorHAnsi"/>
                <w:bCs/>
                <w:sz w:val="20"/>
                <w:szCs w:val="20"/>
              </w:rPr>
              <w:t>CC.2.2.6.B.3</w:t>
            </w:r>
          </w:p>
          <w:p w:rsidR="00737B30" w:rsidRPr="0051245C" w:rsidRDefault="00737B30" w:rsidP="00737B30">
            <w:pPr>
              <w:rPr>
                <w:rFonts w:cstheme="minorHAnsi"/>
                <w:bCs/>
                <w:sz w:val="20"/>
                <w:szCs w:val="20"/>
              </w:rPr>
            </w:pPr>
          </w:p>
          <w:p w:rsidR="00737B30" w:rsidRPr="0051245C" w:rsidRDefault="00737B30" w:rsidP="00737B30">
            <w:pPr>
              <w:rPr>
                <w:rFonts w:cstheme="minorHAnsi"/>
                <w:bCs/>
                <w:sz w:val="20"/>
                <w:szCs w:val="20"/>
              </w:rPr>
            </w:pPr>
            <w:r w:rsidRPr="0051245C">
              <w:rPr>
                <w:rFonts w:cstheme="minorHAnsi"/>
                <w:bCs/>
                <w:sz w:val="20"/>
                <w:szCs w:val="20"/>
              </w:rPr>
              <w:t>M06.B-E.3.1.2</w:t>
            </w:r>
          </w:p>
        </w:tc>
      </w:tr>
      <w:tr w:rsidR="00601F6A" w:rsidRPr="009645B2" w:rsidTr="009645B2">
        <w:tc>
          <w:tcPr>
            <w:tcW w:w="1260" w:type="dxa"/>
          </w:tcPr>
          <w:p w:rsidR="00601F6A" w:rsidRPr="009645B2" w:rsidRDefault="00601F6A" w:rsidP="00601F6A">
            <w:pPr>
              <w:rPr>
                <w:sz w:val="24"/>
              </w:rPr>
            </w:pPr>
          </w:p>
        </w:tc>
        <w:tc>
          <w:tcPr>
            <w:tcW w:w="1440" w:type="dxa"/>
          </w:tcPr>
          <w:p w:rsidR="00601F6A" w:rsidRPr="0051245C" w:rsidRDefault="006709A9" w:rsidP="00601F6A">
            <w:pPr>
              <w:rPr>
                <w:rFonts w:cstheme="minorHAnsi"/>
                <w:bCs/>
                <w:sz w:val="20"/>
                <w:szCs w:val="20"/>
              </w:rPr>
            </w:pPr>
            <w:hyperlink r:id="rId30" w:history="1">
              <w:r w:rsidR="00601F6A" w:rsidRPr="0051245C">
                <w:rPr>
                  <w:rFonts w:cstheme="minorHAnsi"/>
                  <w:sz w:val="20"/>
                  <w:szCs w:val="20"/>
                </w:rPr>
                <w:t xml:space="preserve">Patterns exhibit relationships that can be extended, </w:t>
              </w:r>
              <w:r w:rsidR="00601F6A" w:rsidRPr="0051245C">
                <w:rPr>
                  <w:rFonts w:cstheme="minorHAnsi"/>
                  <w:sz w:val="20"/>
                  <w:szCs w:val="20"/>
                </w:rPr>
                <w:lastRenderedPageBreak/>
                <w:t>described, and generalized</w:t>
              </w:r>
            </w:hyperlink>
          </w:p>
        </w:tc>
        <w:tc>
          <w:tcPr>
            <w:tcW w:w="1530" w:type="dxa"/>
          </w:tcPr>
          <w:p w:rsidR="00601F6A" w:rsidRPr="0051245C" w:rsidRDefault="00601F6A" w:rsidP="00601F6A">
            <w:pPr>
              <w:rPr>
                <w:rFonts w:cstheme="minorHAnsi"/>
                <w:bCs/>
                <w:sz w:val="20"/>
                <w:szCs w:val="20"/>
              </w:rPr>
            </w:pPr>
            <w:r w:rsidRPr="0051245C">
              <w:rPr>
                <w:rFonts w:cstheme="minorHAnsi"/>
                <w:bCs/>
                <w:sz w:val="20"/>
                <w:szCs w:val="20"/>
              </w:rPr>
              <w:lastRenderedPageBreak/>
              <w:t>How can equations be written?</w:t>
            </w:r>
          </w:p>
          <w:p w:rsidR="00601F6A" w:rsidRPr="0051245C" w:rsidRDefault="00601F6A" w:rsidP="00601F6A">
            <w:pPr>
              <w:rPr>
                <w:rFonts w:cstheme="minorHAnsi"/>
                <w:bCs/>
                <w:sz w:val="20"/>
                <w:szCs w:val="20"/>
              </w:rPr>
            </w:pPr>
          </w:p>
          <w:p w:rsidR="00601F6A" w:rsidRPr="0051245C" w:rsidRDefault="00601F6A" w:rsidP="00601F6A">
            <w:pPr>
              <w:rPr>
                <w:rFonts w:cstheme="minorHAnsi"/>
                <w:bCs/>
                <w:sz w:val="20"/>
                <w:szCs w:val="20"/>
              </w:rPr>
            </w:pPr>
            <w:r w:rsidRPr="0051245C">
              <w:rPr>
                <w:rFonts w:cstheme="minorHAnsi"/>
                <w:bCs/>
                <w:sz w:val="20"/>
                <w:szCs w:val="20"/>
              </w:rPr>
              <w:lastRenderedPageBreak/>
              <w:t>What patterns can be found in tables of values?</w:t>
            </w:r>
          </w:p>
          <w:p w:rsidR="00601F6A" w:rsidRPr="0051245C" w:rsidRDefault="00601F6A" w:rsidP="00601F6A">
            <w:pPr>
              <w:rPr>
                <w:rFonts w:cstheme="minorHAnsi"/>
                <w:bCs/>
                <w:sz w:val="20"/>
                <w:szCs w:val="20"/>
              </w:rPr>
            </w:pPr>
          </w:p>
          <w:p w:rsidR="00601F6A" w:rsidRPr="0051245C" w:rsidRDefault="00601F6A" w:rsidP="00601F6A">
            <w:pPr>
              <w:rPr>
                <w:rFonts w:cstheme="minorHAnsi"/>
                <w:bCs/>
                <w:sz w:val="20"/>
                <w:szCs w:val="20"/>
              </w:rPr>
            </w:pPr>
            <w:r w:rsidRPr="0051245C">
              <w:rPr>
                <w:rFonts w:cstheme="minorHAnsi"/>
                <w:bCs/>
                <w:sz w:val="20"/>
                <w:szCs w:val="20"/>
              </w:rPr>
              <w:t>How are equations that can relate real-world quantities graphed?</w:t>
            </w:r>
          </w:p>
        </w:tc>
        <w:tc>
          <w:tcPr>
            <w:tcW w:w="1800" w:type="dxa"/>
          </w:tcPr>
          <w:p w:rsidR="00601F6A" w:rsidRPr="0051245C" w:rsidRDefault="00601F6A" w:rsidP="00601F6A">
            <w:pPr>
              <w:rPr>
                <w:rFonts w:cstheme="minorHAnsi"/>
                <w:sz w:val="20"/>
                <w:szCs w:val="20"/>
              </w:rPr>
            </w:pPr>
            <w:r w:rsidRPr="0051245C">
              <w:rPr>
                <w:rFonts w:cstheme="minorHAnsi"/>
                <w:sz w:val="20"/>
                <w:szCs w:val="20"/>
              </w:rPr>
              <w:lastRenderedPageBreak/>
              <w:t xml:space="preserve">Represent and/or analyze mathematical situations &amp; structures using </w:t>
            </w:r>
            <w:r w:rsidRPr="0051245C">
              <w:rPr>
                <w:rFonts w:cstheme="minorHAnsi"/>
                <w:sz w:val="20"/>
                <w:szCs w:val="20"/>
              </w:rPr>
              <w:lastRenderedPageBreak/>
              <w:t>algebraic symbols, words, tables,  graphs &amp; common formulas</w:t>
            </w:r>
          </w:p>
        </w:tc>
        <w:tc>
          <w:tcPr>
            <w:tcW w:w="1800" w:type="dxa"/>
          </w:tcPr>
          <w:p w:rsidR="00601F6A" w:rsidRPr="0051245C" w:rsidRDefault="00601F6A" w:rsidP="00601F6A">
            <w:pPr>
              <w:rPr>
                <w:rFonts w:cstheme="minorHAnsi"/>
                <w:bCs/>
                <w:sz w:val="20"/>
                <w:szCs w:val="20"/>
              </w:rPr>
            </w:pPr>
            <w:r w:rsidRPr="0051245C">
              <w:rPr>
                <w:rFonts w:cstheme="minorHAnsi"/>
                <w:bCs/>
                <w:sz w:val="20"/>
                <w:szCs w:val="20"/>
              </w:rPr>
              <w:lastRenderedPageBreak/>
              <w:t xml:space="preserve">Student should be able to analyze the relationship between the dependent &amp; </w:t>
            </w:r>
            <w:r w:rsidRPr="0051245C">
              <w:rPr>
                <w:rFonts w:cstheme="minorHAnsi"/>
                <w:bCs/>
                <w:sz w:val="20"/>
                <w:szCs w:val="20"/>
              </w:rPr>
              <w:lastRenderedPageBreak/>
              <w:t xml:space="preserve">independent variables using graphs and tables &amp;/or relate these to an equation </w:t>
            </w:r>
          </w:p>
        </w:tc>
        <w:tc>
          <w:tcPr>
            <w:tcW w:w="2070" w:type="dxa"/>
          </w:tcPr>
          <w:p w:rsidR="00601F6A" w:rsidRPr="0051245C" w:rsidRDefault="00601F6A" w:rsidP="00601F6A">
            <w:pPr>
              <w:rPr>
                <w:rFonts w:cstheme="minorHAnsi"/>
                <w:bCs/>
                <w:sz w:val="20"/>
                <w:szCs w:val="20"/>
              </w:rPr>
            </w:pPr>
            <w:r w:rsidRPr="0051245C">
              <w:rPr>
                <w:rFonts w:cstheme="minorHAnsi"/>
                <w:bCs/>
                <w:sz w:val="20"/>
                <w:szCs w:val="20"/>
              </w:rPr>
              <w:lastRenderedPageBreak/>
              <w:t>Lesson 5-3 More Patterns and Equations</w:t>
            </w:r>
          </w:p>
          <w:p w:rsidR="00601F6A" w:rsidRPr="0051245C" w:rsidRDefault="00601F6A" w:rsidP="00601F6A">
            <w:pPr>
              <w:rPr>
                <w:rFonts w:cstheme="minorHAnsi"/>
                <w:bCs/>
                <w:sz w:val="20"/>
                <w:szCs w:val="20"/>
              </w:rPr>
            </w:pPr>
          </w:p>
          <w:p w:rsidR="00601F6A" w:rsidRPr="0051245C" w:rsidRDefault="00601F6A" w:rsidP="00601F6A">
            <w:pPr>
              <w:rPr>
                <w:rFonts w:cstheme="minorHAnsi"/>
                <w:bCs/>
                <w:sz w:val="20"/>
                <w:szCs w:val="20"/>
              </w:rPr>
            </w:pPr>
            <w:r w:rsidRPr="0051245C">
              <w:rPr>
                <w:rFonts w:cstheme="minorHAnsi"/>
                <w:bCs/>
                <w:sz w:val="20"/>
                <w:szCs w:val="20"/>
              </w:rPr>
              <w:lastRenderedPageBreak/>
              <w:t>SWBA to use tables, graphs and equations to show relationships between independent and dependent variables.</w:t>
            </w:r>
          </w:p>
          <w:p w:rsidR="00601F6A" w:rsidRPr="0051245C" w:rsidRDefault="00601F6A" w:rsidP="00601F6A">
            <w:pPr>
              <w:rPr>
                <w:rFonts w:cstheme="minorHAnsi"/>
                <w:bCs/>
                <w:sz w:val="20"/>
                <w:szCs w:val="20"/>
              </w:rPr>
            </w:pPr>
          </w:p>
          <w:p w:rsidR="00601F6A" w:rsidRPr="0051245C" w:rsidRDefault="00A1339F" w:rsidP="00601F6A">
            <w:pPr>
              <w:rPr>
                <w:rFonts w:cstheme="minorHAnsi"/>
                <w:bCs/>
                <w:sz w:val="20"/>
                <w:szCs w:val="20"/>
              </w:rPr>
            </w:pPr>
            <w:proofErr w:type="spellStart"/>
            <w:r w:rsidRPr="0051245C">
              <w:rPr>
                <w:rFonts w:cstheme="minorHAnsi"/>
                <w:bCs/>
                <w:sz w:val="20"/>
                <w:szCs w:val="20"/>
              </w:rPr>
              <w:t>enVision</w:t>
            </w:r>
            <w:proofErr w:type="spellEnd"/>
            <w:r w:rsidR="00601F6A" w:rsidRPr="0051245C">
              <w:rPr>
                <w:rFonts w:cstheme="minorHAnsi"/>
                <w:bCs/>
                <w:sz w:val="20"/>
                <w:szCs w:val="20"/>
              </w:rPr>
              <w:t xml:space="preserve"> Math 2.0 </w:t>
            </w:r>
          </w:p>
          <w:p w:rsidR="00601F6A" w:rsidRPr="0051245C" w:rsidRDefault="00601F6A" w:rsidP="00601F6A">
            <w:pPr>
              <w:rPr>
                <w:rFonts w:cstheme="minorHAnsi"/>
                <w:bCs/>
                <w:sz w:val="20"/>
                <w:szCs w:val="20"/>
              </w:rPr>
            </w:pPr>
            <w:r w:rsidRPr="0051245C">
              <w:rPr>
                <w:rFonts w:cstheme="minorHAnsi"/>
                <w:bCs/>
                <w:sz w:val="20"/>
                <w:szCs w:val="20"/>
              </w:rPr>
              <w:t>Grade 6</w:t>
            </w:r>
          </w:p>
          <w:p w:rsidR="00601F6A" w:rsidRPr="0051245C" w:rsidRDefault="00601F6A" w:rsidP="00601F6A">
            <w:pPr>
              <w:rPr>
                <w:rFonts w:cstheme="minorHAnsi"/>
                <w:bCs/>
                <w:sz w:val="20"/>
                <w:szCs w:val="20"/>
              </w:rPr>
            </w:pPr>
            <w:r w:rsidRPr="0051245C">
              <w:rPr>
                <w:rFonts w:cstheme="minorHAnsi"/>
                <w:bCs/>
                <w:sz w:val="20"/>
                <w:szCs w:val="20"/>
              </w:rPr>
              <w:t>Pgs. 239-244</w:t>
            </w:r>
          </w:p>
        </w:tc>
        <w:tc>
          <w:tcPr>
            <w:tcW w:w="1620" w:type="dxa"/>
          </w:tcPr>
          <w:p w:rsidR="00601F6A" w:rsidRPr="0051245C" w:rsidRDefault="00601F6A" w:rsidP="00601F6A">
            <w:pPr>
              <w:rPr>
                <w:rFonts w:cstheme="minorHAnsi"/>
                <w:bCs/>
                <w:sz w:val="20"/>
                <w:szCs w:val="20"/>
              </w:rPr>
            </w:pPr>
            <w:r w:rsidRPr="0051245C">
              <w:rPr>
                <w:rFonts w:cstheme="minorHAnsi"/>
                <w:bCs/>
                <w:sz w:val="20"/>
                <w:szCs w:val="20"/>
              </w:rPr>
              <w:lastRenderedPageBreak/>
              <w:t>Table of values</w:t>
            </w:r>
          </w:p>
          <w:p w:rsidR="00601F6A" w:rsidRPr="0051245C" w:rsidRDefault="00601F6A" w:rsidP="00601F6A">
            <w:pPr>
              <w:rPr>
                <w:rFonts w:cstheme="minorHAnsi"/>
                <w:bCs/>
                <w:sz w:val="20"/>
                <w:szCs w:val="20"/>
              </w:rPr>
            </w:pPr>
          </w:p>
        </w:tc>
        <w:tc>
          <w:tcPr>
            <w:tcW w:w="2178" w:type="dxa"/>
          </w:tcPr>
          <w:p w:rsidR="00601F6A" w:rsidRPr="0051245C" w:rsidRDefault="00601F6A" w:rsidP="00601F6A">
            <w:pPr>
              <w:rPr>
                <w:rFonts w:cstheme="minorHAnsi"/>
                <w:bCs/>
                <w:sz w:val="20"/>
                <w:szCs w:val="20"/>
              </w:rPr>
            </w:pPr>
            <w:r w:rsidRPr="0051245C">
              <w:rPr>
                <w:rFonts w:cstheme="minorHAnsi"/>
                <w:bCs/>
                <w:sz w:val="20"/>
                <w:szCs w:val="20"/>
              </w:rPr>
              <w:t>CC.2.2.6.B.3</w:t>
            </w:r>
          </w:p>
          <w:p w:rsidR="00601F6A" w:rsidRPr="0051245C" w:rsidRDefault="00601F6A" w:rsidP="00601F6A">
            <w:pPr>
              <w:rPr>
                <w:rFonts w:cstheme="minorHAnsi"/>
                <w:bCs/>
                <w:sz w:val="20"/>
                <w:szCs w:val="20"/>
              </w:rPr>
            </w:pPr>
          </w:p>
          <w:p w:rsidR="00601F6A" w:rsidRPr="0051245C" w:rsidRDefault="00601F6A" w:rsidP="00601F6A">
            <w:pPr>
              <w:rPr>
                <w:rFonts w:cstheme="minorHAnsi"/>
                <w:bCs/>
                <w:sz w:val="20"/>
                <w:szCs w:val="20"/>
              </w:rPr>
            </w:pPr>
            <w:r w:rsidRPr="0051245C">
              <w:rPr>
                <w:rFonts w:cstheme="minorHAnsi"/>
                <w:bCs/>
                <w:sz w:val="20"/>
                <w:szCs w:val="20"/>
              </w:rPr>
              <w:t>M06.B-E.3.1.2</w:t>
            </w:r>
          </w:p>
        </w:tc>
      </w:tr>
      <w:tr w:rsidR="00601F6A" w:rsidRPr="009645B2" w:rsidTr="009645B2">
        <w:tc>
          <w:tcPr>
            <w:tcW w:w="1260" w:type="dxa"/>
          </w:tcPr>
          <w:p w:rsidR="00601F6A" w:rsidRPr="009645B2" w:rsidRDefault="00601F6A" w:rsidP="00601F6A">
            <w:pPr>
              <w:rPr>
                <w:sz w:val="24"/>
              </w:rPr>
            </w:pPr>
          </w:p>
        </w:tc>
        <w:tc>
          <w:tcPr>
            <w:tcW w:w="1440" w:type="dxa"/>
          </w:tcPr>
          <w:p w:rsidR="00601F6A" w:rsidRPr="0051245C" w:rsidRDefault="006709A9" w:rsidP="00601F6A">
            <w:pPr>
              <w:rPr>
                <w:rFonts w:cstheme="minorHAnsi"/>
                <w:bCs/>
                <w:sz w:val="20"/>
                <w:szCs w:val="20"/>
              </w:rPr>
            </w:pPr>
            <w:hyperlink r:id="rId31" w:history="1">
              <w:r w:rsidR="00601F6A" w:rsidRPr="0051245C">
                <w:rPr>
                  <w:rFonts w:cstheme="minorHAnsi"/>
                  <w:sz w:val="20"/>
                  <w:szCs w:val="20"/>
                </w:rPr>
                <w:t>Patterns exhibit relationships that can be extended, described, and generalized</w:t>
              </w:r>
            </w:hyperlink>
          </w:p>
        </w:tc>
        <w:tc>
          <w:tcPr>
            <w:tcW w:w="1530" w:type="dxa"/>
          </w:tcPr>
          <w:p w:rsidR="00601F6A" w:rsidRPr="0051245C" w:rsidRDefault="00601F6A" w:rsidP="00601F6A">
            <w:pPr>
              <w:rPr>
                <w:rFonts w:cstheme="minorHAnsi"/>
                <w:bCs/>
                <w:sz w:val="20"/>
                <w:szCs w:val="20"/>
              </w:rPr>
            </w:pPr>
            <w:r w:rsidRPr="0051245C">
              <w:rPr>
                <w:rFonts w:cstheme="minorHAnsi"/>
                <w:bCs/>
                <w:sz w:val="20"/>
                <w:szCs w:val="20"/>
              </w:rPr>
              <w:t>How can equations be written?</w:t>
            </w:r>
          </w:p>
          <w:p w:rsidR="00601F6A" w:rsidRPr="0051245C" w:rsidRDefault="00601F6A" w:rsidP="00601F6A">
            <w:pPr>
              <w:rPr>
                <w:rFonts w:cstheme="minorHAnsi"/>
                <w:bCs/>
                <w:sz w:val="20"/>
                <w:szCs w:val="20"/>
              </w:rPr>
            </w:pPr>
          </w:p>
          <w:p w:rsidR="00601F6A" w:rsidRPr="0051245C" w:rsidRDefault="00601F6A" w:rsidP="00601F6A">
            <w:pPr>
              <w:rPr>
                <w:rFonts w:cstheme="minorHAnsi"/>
                <w:bCs/>
                <w:sz w:val="20"/>
                <w:szCs w:val="20"/>
              </w:rPr>
            </w:pPr>
            <w:r w:rsidRPr="0051245C">
              <w:rPr>
                <w:rFonts w:cstheme="minorHAnsi"/>
                <w:bCs/>
                <w:sz w:val="20"/>
                <w:szCs w:val="20"/>
              </w:rPr>
              <w:t>What patterns can be found in tables of values?</w:t>
            </w:r>
          </w:p>
          <w:p w:rsidR="00601F6A" w:rsidRPr="0051245C" w:rsidRDefault="00601F6A" w:rsidP="00601F6A">
            <w:pPr>
              <w:rPr>
                <w:rFonts w:cstheme="minorHAnsi"/>
                <w:bCs/>
                <w:sz w:val="20"/>
                <w:szCs w:val="20"/>
              </w:rPr>
            </w:pPr>
          </w:p>
          <w:p w:rsidR="00601F6A" w:rsidRPr="0051245C" w:rsidRDefault="00601F6A" w:rsidP="00601F6A">
            <w:pPr>
              <w:rPr>
                <w:rFonts w:cstheme="minorHAnsi"/>
                <w:bCs/>
                <w:sz w:val="20"/>
                <w:szCs w:val="20"/>
              </w:rPr>
            </w:pPr>
            <w:r w:rsidRPr="0051245C">
              <w:rPr>
                <w:rFonts w:cstheme="minorHAnsi"/>
                <w:bCs/>
                <w:sz w:val="20"/>
                <w:szCs w:val="20"/>
              </w:rPr>
              <w:t>How are equations that can relate real-world quantities graphed?</w:t>
            </w:r>
          </w:p>
        </w:tc>
        <w:tc>
          <w:tcPr>
            <w:tcW w:w="1800" w:type="dxa"/>
          </w:tcPr>
          <w:p w:rsidR="00601F6A" w:rsidRPr="0051245C" w:rsidRDefault="00601F6A" w:rsidP="00601F6A">
            <w:pPr>
              <w:rPr>
                <w:rFonts w:cstheme="minorHAnsi"/>
                <w:sz w:val="20"/>
                <w:szCs w:val="20"/>
              </w:rPr>
            </w:pPr>
            <w:r w:rsidRPr="0051245C">
              <w:rPr>
                <w:rFonts w:cstheme="minorHAnsi"/>
                <w:sz w:val="20"/>
                <w:szCs w:val="20"/>
              </w:rPr>
              <w:t>Represent and/or analyze mathematical situations &amp; structures using algebraic symbols, words, tables,  graphs &amp; common formulas</w:t>
            </w:r>
          </w:p>
        </w:tc>
        <w:tc>
          <w:tcPr>
            <w:tcW w:w="1800" w:type="dxa"/>
          </w:tcPr>
          <w:p w:rsidR="00601F6A" w:rsidRPr="0051245C" w:rsidRDefault="00601F6A" w:rsidP="00601F6A">
            <w:pPr>
              <w:rPr>
                <w:rFonts w:cstheme="minorHAnsi"/>
                <w:bCs/>
                <w:sz w:val="20"/>
                <w:szCs w:val="20"/>
              </w:rPr>
            </w:pPr>
            <w:r w:rsidRPr="0051245C">
              <w:rPr>
                <w:rFonts w:cstheme="minorHAnsi"/>
                <w:bCs/>
                <w:sz w:val="20"/>
                <w:szCs w:val="20"/>
              </w:rPr>
              <w:t xml:space="preserve">Student should be able to analyze the relationship between the dependent &amp; independent variables using graphs and tables &amp;/or relate these to an equation </w:t>
            </w:r>
          </w:p>
        </w:tc>
        <w:tc>
          <w:tcPr>
            <w:tcW w:w="2070" w:type="dxa"/>
          </w:tcPr>
          <w:p w:rsidR="00601F6A" w:rsidRPr="0051245C" w:rsidRDefault="00601F6A" w:rsidP="00601F6A">
            <w:pPr>
              <w:rPr>
                <w:rFonts w:cstheme="minorHAnsi"/>
                <w:bCs/>
                <w:sz w:val="20"/>
                <w:szCs w:val="20"/>
              </w:rPr>
            </w:pPr>
            <w:r w:rsidRPr="0051245C">
              <w:rPr>
                <w:rFonts w:cstheme="minorHAnsi"/>
                <w:bCs/>
                <w:sz w:val="20"/>
                <w:szCs w:val="20"/>
              </w:rPr>
              <w:t>Lesson 5-4 Graph Equations</w:t>
            </w:r>
          </w:p>
          <w:p w:rsidR="00601F6A" w:rsidRPr="0051245C" w:rsidRDefault="00601F6A" w:rsidP="00601F6A">
            <w:pPr>
              <w:rPr>
                <w:rFonts w:cstheme="minorHAnsi"/>
                <w:bCs/>
                <w:sz w:val="20"/>
                <w:szCs w:val="20"/>
              </w:rPr>
            </w:pPr>
          </w:p>
          <w:p w:rsidR="00601F6A" w:rsidRPr="0051245C" w:rsidRDefault="00601F6A" w:rsidP="00601F6A">
            <w:pPr>
              <w:rPr>
                <w:rFonts w:cstheme="minorHAnsi"/>
                <w:bCs/>
                <w:sz w:val="20"/>
                <w:szCs w:val="20"/>
              </w:rPr>
            </w:pPr>
            <w:r w:rsidRPr="0051245C">
              <w:rPr>
                <w:rFonts w:cstheme="minorHAnsi"/>
                <w:bCs/>
                <w:sz w:val="20"/>
                <w:szCs w:val="20"/>
              </w:rPr>
              <w:t>SWBA to graph algebraic expressions.</w:t>
            </w:r>
          </w:p>
          <w:p w:rsidR="00601F6A" w:rsidRPr="0051245C" w:rsidRDefault="00601F6A" w:rsidP="00601F6A">
            <w:pPr>
              <w:rPr>
                <w:rFonts w:cstheme="minorHAnsi"/>
                <w:bCs/>
                <w:sz w:val="20"/>
                <w:szCs w:val="20"/>
              </w:rPr>
            </w:pPr>
          </w:p>
          <w:p w:rsidR="00601F6A" w:rsidRPr="0051245C" w:rsidRDefault="00A1339F" w:rsidP="00601F6A">
            <w:pPr>
              <w:rPr>
                <w:rFonts w:cstheme="minorHAnsi"/>
                <w:bCs/>
                <w:sz w:val="20"/>
                <w:szCs w:val="20"/>
              </w:rPr>
            </w:pPr>
            <w:proofErr w:type="spellStart"/>
            <w:r w:rsidRPr="0051245C">
              <w:rPr>
                <w:rFonts w:cstheme="minorHAnsi"/>
                <w:bCs/>
                <w:sz w:val="20"/>
                <w:szCs w:val="20"/>
              </w:rPr>
              <w:t>enVision</w:t>
            </w:r>
            <w:proofErr w:type="spellEnd"/>
            <w:r w:rsidR="00601F6A" w:rsidRPr="0051245C">
              <w:rPr>
                <w:rFonts w:cstheme="minorHAnsi"/>
                <w:bCs/>
                <w:sz w:val="20"/>
                <w:szCs w:val="20"/>
              </w:rPr>
              <w:t xml:space="preserve"> Math 2.0 </w:t>
            </w:r>
          </w:p>
          <w:p w:rsidR="00601F6A" w:rsidRPr="0051245C" w:rsidRDefault="00601F6A" w:rsidP="00601F6A">
            <w:pPr>
              <w:rPr>
                <w:rFonts w:cstheme="minorHAnsi"/>
                <w:bCs/>
                <w:sz w:val="20"/>
                <w:szCs w:val="20"/>
              </w:rPr>
            </w:pPr>
            <w:r w:rsidRPr="0051245C">
              <w:rPr>
                <w:rFonts w:cstheme="minorHAnsi"/>
                <w:bCs/>
                <w:sz w:val="20"/>
                <w:szCs w:val="20"/>
              </w:rPr>
              <w:t>Grade 6</w:t>
            </w:r>
          </w:p>
          <w:p w:rsidR="00601F6A" w:rsidRPr="0051245C" w:rsidRDefault="00601F6A" w:rsidP="00601F6A">
            <w:pPr>
              <w:rPr>
                <w:rFonts w:cstheme="minorHAnsi"/>
                <w:bCs/>
                <w:sz w:val="20"/>
                <w:szCs w:val="20"/>
              </w:rPr>
            </w:pPr>
            <w:r w:rsidRPr="0051245C">
              <w:rPr>
                <w:rFonts w:cstheme="minorHAnsi"/>
                <w:bCs/>
                <w:sz w:val="20"/>
                <w:szCs w:val="20"/>
              </w:rPr>
              <w:t>Pgs. 245-250</w:t>
            </w:r>
          </w:p>
        </w:tc>
        <w:tc>
          <w:tcPr>
            <w:tcW w:w="1620" w:type="dxa"/>
          </w:tcPr>
          <w:p w:rsidR="00601F6A" w:rsidRPr="0051245C" w:rsidRDefault="00601F6A" w:rsidP="00601F6A">
            <w:pPr>
              <w:rPr>
                <w:rFonts w:cstheme="minorHAnsi"/>
                <w:bCs/>
                <w:sz w:val="20"/>
                <w:szCs w:val="20"/>
              </w:rPr>
            </w:pPr>
            <w:r w:rsidRPr="0051245C">
              <w:rPr>
                <w:rFonts w:cstheme="minorHAnsi"/>
                <w:bCs/>
                <w:sz w:val="20"/>
                <w:szCs w:val="20"/>
              </w:rPr>
              <w:t>Linear equation</w:t>
            </w:r>
          </w:p>
        </w:tc>
        <w:tc>
          <w:tcPr>
            <w:tcW w:w="2178" w:type="dxa"/>
          </w:tcPr>
          <w:p w:rsidR="00601F6A" w:rsidRPr="0051245C" w:rsidRDefault="00601F6A" w:rsidP="00601F6A">
            <w:pPr>
              <w:rPr>
                <w:rFonts w:cstheme="minorHAnsi"/>
                <w:bCs/>
                <w:sz w:val="20"/>
                <w:szCs w:val="20"/>
              </w:rPr>
            </w:pPr>
            <w:r w:rsidRPr="0051245C">
              <w:rPr>
                <w:rFonts w:cstheme="minorHAnsi"/>
                <w:bCs/>
                <w:sz w:val="20"/>
                <w:szCs w:val="20"/>
              </w:rPr>
              <w:t>CC.2.2.6.B.3</w:t>
            </w:r>
          </w:p>
          <w:p w:rsidR="00601F6A" w:rsidRPr="0051245C" w:rsidRDefault="00601F6A" w:rsidP="00601F6A">
            <w:pPr>
              <w:rPr>
                <w:rFonts w:cstheme="minorHAnsi"/>
                <w:bCs/>
                <w:sz w:val="20"/>
                <w:szCs w:val="20"/>
              </w:rPr>
            </w:pPr>
          </w:p>
          <w:p w:rsidR="00601F6A" w:rsidRPr="0051245C" w:rsidRDefault="00601F6A" w:rsidP="00601F6A">
            <w:pPr>
              <w:rPr>
                <w:rFonts w:cstheme="minorHAnsi"/>
                <w:bCs/>
                <w:sz w:val="20"/>
                <w:szCs w:val="20"/>
              </w:rPr>
            </w:pPr>
            <w:r w:rsidRPr="0051245C">
              <w:rPr>
                <w:rFonts w:cstheme="minorHAnsi"/>
                <w:bCs/>
                <w:sz w:val="20"/>
                <w:szCs w:val="20"/>
              </w:rPr>
              <w:t>M06.B-E.3.1.2</w:t>
            </w:r>
          </w:p>
        </w:tc>
      </w:tr>
      <w:tr w:rsidR="00601F6A" w:rsidRPr="009645B2" w:rsidTr="009645B2">
        <w:tc>
          <w:tcPr>
            <w:tcW w:w="1260" w:type="dxa"/>
          </w:tcPr>
          <w:p w:rsidR="00601F6A" w:rsidRPr="009645B2" w:rsidRDefault="00601F6A" w:rsidP="00601F6A">
            <w:pPr>
              <w:rPr>
                <w:sz w:val="24"/>
              </w:rPr>
            </w:pPr>
          </w:p>
        </w:tc>
        <w:tc>
          <w:tcPr>
            <w:tcW w:w="1440" w:type="dxa"/>
          </w:tcPr>
          <w:p w:rsidR="00601F6A" w:rsidRPr="0051245C" w:rsidRDefault="006709A9" w:rsidP="00601F6A">
            <w:pPr>
              <w:rPr>
                <w:rFonts w:cstheme="minorHAnsi"/>
                <w:bCs/>
                <w:sz w:val="20"/>
                <w:szCs w:val="20"/>
              </w:rPr>
            </w:pPr>
            <w:hyperlink r:id="rId32" w:history="1">
              <w:r w:rsidR="00601F6A" w:rsidRPr="0051245C">
                <w:rPr>
                  <w:rFonts w:cstheme="minorHAnsi"/>
                  <w:sz w:val="20"/>
                  <w:szCs w:val="20"/>
                </w:rPr>
                <w:t>Patterns exhibit relationships that can be extended, described, and generalized</w:t>
              </w:r>
            </w:hyperlink>
          </w:p>
        </w:tc>
        <w:tc>
          <w:tcPr>
            <w:tcW w:w="1530" w:type="dxa"/>
          </w:tcPr>
          <w:p w:rsidR="00601F6A" w:rsidRPr="0051245C" w:rsidRDefault="00601F6A" w:rsidP="00601F6A">
            <w:pPr>
              <w:rPr>
                <w:rFonts w:cstheme="minorHAnsi"/>
                <w:bCs/>
                <w:sz w:val="20"/>
                <w:szCs w:val="20"/>
              </w:rPr>
            </w:pPr>
            <w:r w:rsidRPr="0051245C">
              <w:rPr>
                <w:rFonts w:cstheme="minorHAnsi"/>
                <w:bCs/>
                <w:sz w:val="20"/>
                <w:szCs w:val="20"/>
              </w:rPr>
              <w:t>How can equations be written?</w:t>
            </w:r>
          </w:p>
          <w:p w:rsidR="00601F6A" w:rsidRPr="0051245C" w:rsidRDefault="00601F6A" w:rsidP="00601F6A">
            <w:pPr>
              <w:rPr>
                <w:rFonts w:cstheme="minorHAnsi"/>
                <w:bCs/>
                <w:sz w:val="20"/>
                <w:szCs w:val="20"/>
              </w:rPr>
            </w:pPr>
          </w:p>
          <w:p w:rsidR="00601F6A" w:rsidRPr="0051245C" w:rsidRDefault="00601F6A" w:rsidP="00601F6A">
            <w:pPr>
              <w:rPr>
                <w:rFonts w:cstheme="minorHAnsi"/>
                <w:bCs/>
                <w:sz w:val="20"/>
                <w:szCs w:val="20"/>
              </w:rPr>
            </w:pPr>
            <w:r w:rsidRPr="0051245C">
              <w:rPr>
                <w:rFonts w:cstheme="minorHAnsi"/>
                <w:bCs/>
                <w:sz w:val="20"/>
                <w:szCs w:val="20"/>
              </w:rPr>
              <w:t>What patterns can be found in tables of values?</w:t>
            </w:r>
          </w:p>
          <w:p w:rsidR="00601F6A" w:rsidRPr="0051245C" w:rsidRDefault="00601F6A" w:rsidP="00601F6A">
            <w:pPr>
              <w:rPr>
                <w:rFonts w:cstheme="minorHAnsi"/>
                <w:bCs/>
                <w:sz w:val="20"/>
                <w:szCs w:val="20"/>
              </w:rPr>
            </w:pPr>
          </w:p>
          <w:p w:rsidR="00601F6A" w:rsidRPr="0051245C" w:rsidRDefault="00601F6A" w:rsidP="00601F6A">
            <w:pPr>
              <w:rPr>
                <w:rFonts w:cstheme="minorHAnsi"/>
                <w:bCs/>
                <w:sz w:val="20"/>
                <w:szCs w:val="20"/>
              </w:rPr>
            </w:pPr>
            <w:r w:rsidRPr="0051245C">
              <w:rPr>
                <w:rFonts w:cstheme="minorHAnsi"/>
                <w:bCs/>
                <w:sz w:val="20"/>
                <w:szCs w:val="20"/>
              </w:rPr>
              <w:t>How are equations that can relate real-</w:t>
            </w:r>
            <w:r w:rsidRPr="0051245C">
              <w:rPr>
                <w:rFonts w:cstheme="minorHAnsi"/>
                <w:bCs/>
                <w:sz w:val="20"/>
                <w:szCs w:val="20"/>
              </w:rPr>
              <w:lastRenderedPageBreak/>
              <w:t>world quantities graphed?</w:t>
            </w:r>
          </w:p>
        </w:tc>
        <w:tc>
          <w:tcPr>
            <w:tcW w:w="1800" w:type="dxa"/>
          </w:tcPr>
          <w:p w:rsidR="00601F6A" w:rsidRPr="0051245C" w:rsidRDefault="00601F6A" w:rsidP="00601F6A">
            <w:pPr>
              <w:rPr>
                <w:rFonts w:cstheme="minorHAnsi"/>
                <w:sz w:val="20"/>
                <w:szCs w:val="20"/>
              </w:rPr>
            </w:pPr>
            <w:r w:rsidRPr="0051245C">
              <w:rPr>
                <w:rFonts w:cstheme="minorHAnsi"/>
                <w:sz w:val="20"/>
                <w:szCs w:val="20"/>
              </w:rPr>
              <w:lastRenderedPageBreak/>
              <w:t>Represent and/or analyze mathematical situations &amp; structures using algebraic symbols, words, tables,  graphs &amp; common formulas</w:t>
            </w:r>
          </w:p>
        </w:tc>
        <w:tc>
          <w:tcPr>
            <w:tcW w:w="1800" w:type="dxa"/>
          </w:tcPr>
          <w:p w:rsidR="00601F6A" w:rsidRPr="0051245C" w:rsidRDefault="00601F6A" w:rsidP="00601F6A">
            <w:pPr>
              <w:rPr>
                <w:rFonts w:cstheme="minorHAnsi"/>
                <w:bCs/>
                <w:sz w:val="20"/>
                <w:szCs w:val="20"/>
              </w:rPr>
            </w:pPr>
            <w:r w:rsidRPr="0051245C">
              <w:rPr>
                <w:rFonts w:cstheme="minorHAnsi"/>
                <w:bCs/>
                <w:sz w:val="20"/>
                <w:szCs w:val="20"/>
              </w:rPr>
              <w:t xml:space="preserve">Student should be able to analyze the relationship between the dependent &amp; independent variables using graphs and tables &amp;/or relate these to an equation </w:t>
            </w:r>
          </w:p>
        </w:tc>
        <w:tc>
          <w:tcPr>
            <w:tcW w:w="2070" w:type="dxa"/>
          </w:tcPr>
          <w:p w:rsidR="00601F6A" w:rsidRPr="0051245C" w:rsidRDefault="00601F6A" w:rsidP="00601F6A">
            <w:pPr>
              <w:rPr>
                <w:rFonts w:cstheme="minorHAnsi"/>
                <w:bCs/>
                <w:sz w:val="20"/>
                <w:szCs w:val="20"/>
              </w:rPr>
            </w:pPr>
            <w:r w:rsidRPr="0051245C">
              <w:rPr>
                <w:rFonts w:cstheme="minorHAnsi"/>
                <w:bCs/>
                <w:sz w:val="20"/>
                <w:szCs w:val="20"/>
              </w:rPr>
              <w:t>Lesson 5-5 Continue to Graph Equations</w:t>
            </w:r>
          </w:p>
          <w:p w:rsidR="00601F6A" w:rsidRPr="0051245C" w:rsidRDefault="00601F6A" w:rsidP="00601F6A">
            <w:pPr>
              <w:rPr>
                <w:rFonts w:cstheme="minorHAnsi"/>
                <w:bCs/>
                <w:sz w:val="20"/>
                <w:szCs w:val="20"/>
              </w:rPr>
            </w:pPr>
          </w:p>
          <w:p w:rsidR="00601F6A" w:rsidRPr="0051245C" w:rsidRDefault="00601F6A" w:rsidP="00601F6A">
            <w:pPr>
              <w:rPr>
                <w:rFonts w:cstheme="minorHAnsi"/>
                <w:bCs/>
                <w:sz w:val="20"/>
                <w:szCs w:val="20"/>
              </w:rPr>
            </w:pPr>
            <w:r w:rsidRPr="0051245C">
              <w:rPr>
                <w:rFonts w:cstheme="minorHAnsi"/>
                <w:bCs/>
                <w:sz w:val="20"/>
                <w:szCs w:val="20"/>
              </w:rPr>
              <w:t>SWBA to graph algebraic equations with more than one operation.</w:t>
            </w:r>
          </w:p>
          <w:p w:rsidR="00601F6A" w:rsidRPr="0051245C" w:rsidRDefault="00601F6A" w:rsidP="00601F6A">
            <w:pPr>
              <w:rPr>
                <w:rFonts w:cstheme="minorHAnsi"/>
                <w:bCs/>
                <w:sz w:val="20"/>
                <w:szCs w:val="20"/>
              </w:rPr>
            </w:pPr>
          </w:p>
          <w:p w:rsidR="00601F6A" w:rsidRPr="0051245C" w:rsidRDefault="00A1339F" w:rsidP="00601F6A">
            <w:pPr>
              <w:rPr>
                <w:rFonts w:cstheme="minorHAnsi"/>
                <w:bCs/>
                <w:sz w:val="20"/>
                <w:szCs w:val="20"/>
              </w:rPr>
            </w:pPr>
            <w:proofErr w:type="spellStart"/>
            <w:r w:rsidRPr="0051245C">
              <w:rPr>
                <w:rFonts w:cstheme="minorHAnsi"/>
                <w:bCs/>
                <w:sz w:val="20"/>
                <w:szCs w:val="20"/>
              </w:rPr>
              <w:t>enVision</w:t>
            </w:r>
            <w:proofErr w:type="spellEnd"/>
            <w:r w:rsidR="00601F6A" w:rsidRPr="0051245C">
              <w:rPr>
                <w:rFonts w:cstheme="minorHAnsi"/>
                <w:bCs/>
                <w:sz w:val="20"/>
                <w:szCs w:val="20"/>
              </w:rPr>
              <w:t xml:space="preserve"> Math 2.0 </w:t>
            </w:r>
          </w:p>
          <w:p w:rsidR="00601F6A" w:rsidRPr="0051245C" w:rsidRDefault="00601F6A" w:rsidP="00601F6A">
            <w:pPr>
              <w:rPr>
                <w:rFonts w:cstheme="minorHAnsi"/>
                <w:bCs/>
                <w:sz w:val="20"/>
                <w:szCs w:val="20"/>
              </w:rPr>
            </w:pPr>
            <w:r w:rsidRPr="0051245C">
              <w:rPr>
                <w:rFonts w:cstheme="minorHAnsi"/>
                <w:bCs/>
                <w:sz w:val="20"/>
                <w:szCs w:val="20"/>
              </w:rPr>
              <w:t>Grade 6</w:t>
            </w:r>
          </w:p>
          <w:p w:rsidR="00601F6A" w:rsidRPr="0051245C" w:rsidRDefault="00601F6A" w:rsidP="00601F6A">
            <w:pPr>
              <w:rPr>
                <w:rFonts w:cstheme="minorHAnsi"/>
                <w:bCs/>
                <w:sz w:val="20"/>
                <w:szCs w:val="20"/>
              </w:rPr>
            </w:pPr>
            <w:r w:rsidRPr="0051245C">
              <w:rPr>
                <w:rFonts w:cstheme="minorHAnsi"/>
                <w:bCs/>
                <w:sz w:val="20"/>
                <w:szCs w:val="20"/>
              </w:rPr>
              <w:t>Pgs. 251-256</w:t>
            </w:r>
          </w:p>
        </w:tc>
        <w:tc>
          <w:tcPr>
            <w:tcW w:w="1620" w:type="dxa"/>
          </w:tcPr>
          <w:p w:rsidR="00601F6A" w:rsidRPr="0051245C" w:rsidRDefault="00601F6A" w:rsidP="00601F6A">
            <w:pPr>
              <w:rPr>
                <w:rFonts w:cstheme="minorHAnsi"/>
                <w:bCs/>
                <w:sz w:val="20"/>
                <w:szCs w:val="20"/>
              </w:rPr>
            </w:pPr>
            <w:r w:rsidRPr="0051245C">
              <w:rPr>
                <w:rFonts w:cstheme="minorHAnsi"/>
                <w:bCs/>
                <w:sz w:val="20"/>
                <w:szCs w:val="20"/>
              </w:rPr>
              <w:t>Linear equation</w:t>
            </w:r>
          </w:p>
        </w:tc>
        <w:tc>
          <w:tcPr>
            <w:tcW w:w="2178" w:type="dxa"/>
          </w:tcPr>
          <w:p w:rsidR="00601F6A" w:rsidRPr="0051245C" w:rsidRDefault="00601F6A" w:rsidP="00601F6A">
            <w:pPr>
              <w:rPr>
                <w:rFonts w:cstheme="minorHAnsi"/>
                <w:bCs/>
                <w:sz w:val="20"/>
                <w:szCs w:val="20"/>
              </w:rPr>
            </w:pPr>
            <w:r w:rsidRPr="0051245C">
              <w:rPr>
                <w:rFonts w:cstheme="minorHAnsi"/>
                <w:bCs/>
                <w:sz w:val="20"/>
                <w:szCs w:val="20"/>
              </w:rPr>
              <w:t>CC.2.2.6.B.3</w:t>
            </w:r>
          </w:p>
          <w:p w:rsidR="00601F6A" w:rsidRPr="0051245C" w:rsidRDefault="00601F6A" w:rsidP="00601F6A">
            <w:pPr>
              <w:rPr>
                <w:rFonts w:cstheme="minorHAnsi"/>
                <w:bCs/>
                <w:sz w:val="20"/>
                <w:szCs w:val="20"/>
              </w:rPr>
            </w:pPr>
          </w:p>
          <w:p w:rsidR="00601F6A" w:rsidRPr="0051245C" w:rsidRDefault="00601F6A" w:rsidP="00601F6A">
            <w:pPr>
              <w:rPr>
                <w:rFonts w:cstheme="minorHAnsi"/>
                <w:bCs/>
                <w:sz w:val="20"/>
                <w:szCs w:val="20"/>
              </w:rPr>
            </w:pPr>
            <w:r w:rsidRPr="0051245C">
              <w:rPr>
                <w:rFonts w:cstheme="minorHAnsi"/>
                <w:bCs/>
                <w:sz w:val="20"/>
                <w:szCs w:val="20"/>
              </w:rPr>
              <w:t>M06.B-E.3.1.2</w:t>
            </w:r>
          </w:p>
        </w:tc>
      </w:tr>
      <w:tr w:rsidR="00D5195C" w:rsidRPr="009645B2" w:rsidTr="009645B2">
        <w:tc>
          <w:tcPr>
            <w:tcW w:w="1260" w:type="dxa"/>
          </w:tcPr>
          <w:p w:rsidR="00D5195C" w:rsidRPr="009645B2" w:rsidRDefault="00D5195C" w:rsidP="00D5195C">
            <w:pPr>
              <w:rPr>
                <w:sz w:val="24"/>
              </w:rPr>
            </w:pPr>
          </w:p>
        </w:tc>
        <w:tc>
          <w:tcPr>
            <w:tcW w:w="1440" w:type="dxa"/>
          </w:tcPr>
          <w:p w:rsidR="00D5195C" w:rsidRPr="0051245C" w:rsidRDefault="006709A9" w:rsidP="00D5195C">
            <w:pPr>
              <w:rPr>
                <w:rFonts w:cstheme="minorHAnsi"/>
                <w:bCs/>
                <w:sz w:val="20"/>
                <w:szCs w:val="20"/>
              </w:rPr>
            </w:pPr>
            <w:hyperlink r:id="rId33" w:history="1">
              <w:r w:rsidR="00D5195C" w:rsidRPr="0051245C">
                <w:rPr>
                  <w:rFonts w:cstheme="minorHAnsi"/>
                  <w:sz w:val="20"/>
                  <w:szCs w:val="20"/>
                </w:rPr>
                <w:t>Patterns exhibit relationships that can be extended, described, and generalized</w:t>
              </w:r>
            </w:hyperlink>
          </w:p>
        </w:tc>
        <w:tc>
          <w:tcPr>
            <w:tcW w:w="1530" w:type="dxa"/>
          </w:tcPr>
          <w:p w:rsidR="00D5195C" w:rsidRPr="0051245C" w:rsidRDefault="00D5195C" w:rsidP="00D5195C">
            <w:pPr>
              <w:rPr>
                <w:rFonts w:cstheme="minorHAnsi"/>
                <w:bCs/>
                <w:sz w:val="20"/>
                <w:szCs w:val="20"/>
              </w:rPr>
            </w:pPr>
            <w:r w:rsidRPr="0051245C">
              <w:rPr>
                <w:rFonts w:cstheme="minorHAnsi"/>
                <w:bCs/>
                <w:sz w:val="20"/>
                <w:szCs w:val="20"/>
              </w:rPr>
              <w:t>How can equations be written?</w:t>
            </w:r>
          </w:p>
          <w:p w:rsidR="00D5195C" w:rsidRPr="0051245C" w:rsidRDefault="00D5195C" w:rsidP="00D5195C">
            <w:pPr>
              <w:rPr>
                <w:rFonts w:cstheme="minorHAnsi"/>
                <w:bCs/>
                <w:sz w:val="20"/>
                <w:szCs w:val="20"/>
              </w:rPr>
            </w:pPr>
          </w:p>
          <w:p w:rsidR="00D5195C" w:rsidRPr="0051245C" w:rsidRDefault="00D5195C" w:rsidP="00D5195C">
            <w:pPr>
              <w:rPr>
                <w:rFonts w:cstheme="minorHAnsi"/>
                <w:bCs/>
                <w:sz w:val="20"/>
                <w:szCs w:val="20"/>
              </w:rPr>
            </w:pPr>
            <w:r w:rsidRPr="0051245C">
              <w:rPr>
                <w:rFonts w:cstheme="minorHAnsi"/>
                <w:bCs/>
                <w:sz w:val="20"/>
                <w:szCs w:val="20"/>
              </w:rPr>
              <w:t>What patterns can be found in tables of values?</w:t>
            </w:r>
          </w:p>
          <w:p w:rsidR="00D5195C" w:rsidRPr="0051245C" w:rsidRDefault="00D5195C" w:rsidP="00D5195C">
            <w:pPr>
              <w:rPr>
                <w:rFonts w:cstheme="minorHAnsi"/>
                <w:bCs/>
                <w:sz w:val="20"/>
                <w:szCs w:val="20"/>
              </w:rPr>
            </w:pPr>
          </w:p>
          <w:p w:rsidR="00D5195C" w:rsidRPr="0051245C" w:rsidRDefault="00D5195C" w:rsidP="00D5195C">
            <w:pPr>
              <w:rPr>
                <w:rFonts w:cstheme="minorHAnsi"/>
                <w:bCs/>
                <w:sz w:val="20"/>
                <w:szCs w:val="20"/>
              </w:rPr>
            </w:pPr>
            <w:r w:rsidRPr="0051245C">
              <w:rPr>
                <w:rFonts w:cstheme="minorHAnsi"/>
                <w:bCs/>
                <w:sz w:val="20"/>
                <w:szCs w:val="20"/>
              </w:rPr>
              <w:t>How are equations that can relate real-world quantities graphed?</w:t>
            </w:r>
          </w:p>
        </w:tc>
        <w:tc>
          <w:tcPr>
            <w:tcW w:w="1800" w:type="dxa"/>
          </w:tcPr>
          <w:p w:rsidR="00D5195C" w:rsidRPr="0051245C" w:rsidRDefault="00D5195C" w:rsidP="00D5195C">
            <w:pPr>
              <w:rPr>
                <w:rFonts w:cstheme="minorHAnsi"/>
                <w:sz w:val="20"/>
                <w:szCs w:val="20"/>
              </w:rPr>
            </w:pPr>
            <w:r w:rsidRPr="0051245C">
              <w:rPr>
                <w:rFonts w:cstheme="minorHAnsi"/>
                <w:sz w:val="20"/>
                <w:szCs w:val="20"/>
              </w:rPr>
              <w:t>Represent and/or analyze mathematical situations &amp; structures using algebraic symbols, words, tables,  graphs &amp; common formulas</w:t>
            </w:r>
          </w:p>
        </w:tc>
        <w:tc>
          <w:tcPr>
            <w:tcW w:w="1800" w:type="dxa"/>
          </w:tcPr>
          <w:p w:rsidR="00D5195C" w:rsidRPr="0051245C" w:rsidRDefault="00D5195C" w:rsidP="00D5195C">
            <w:pPr>
              <w:rPr>
                <w:rFonts w:cstheme="minorHAnsi"/>
                <w:bCs/>
                <w:sz w:val="20"/>
                <w:szCs w:val="20"/>
              </w:rPr>
            </w:pPr>
            <w:r w:rsidRPr="0051245C">
              <w:rPr>
                <w:rFonts w:cstheme="minorHAnsi"/>
                <w:bCs/>
                <w:sz w:val="20"/>
                <w:szCs w:val="20"/>
              </w:rPr>
              <w:t xml:space="preserve">Student should be able to analyze the relationship between the dependent &amp; independent variables using graphs and tables &amp;/or relate these to an equation </w:t>
            </w:r>
          </w:p>
        </w:tc>
        <w:tc>
          <w:tcPr>
            <w:tcW w:w="2070" w:type="dxa"/>
          </w:tcPr>
          <w:p w:rsidR="00D5195C" w:rsidRPr="0051245C" w:rsidRDefault="00D5195C" w:rsidP="00D5195C">
            <w:pPr>
              <w:rPr>
                <w:rFonts w:cstheme="minorHAnsi"/>
                <w:bCs/>
                <w:sz w:val="20"/>
                <w:szCs w:val="20"/>
              </w:rPr>
            </w:pPr>
            <w:r w:rsidRPr="0051245C">
              <w:rPr>
                <w:rFonts w:cstheme="minorHAnsi"/>
                <w:bCs/>
                <w:sz w:val="20"/>
                <w:szCs w:val="20"/>
              </w:rPr>
              <w:t>Lesson 5-6 Model with Math</w:t>
            </w:r>
          </w:p>
          <w:p w:rsidR="00D5195C" w:rsidRPr="0051245C" w:rsidRDefault="00D5195C" w:rsidP="00D5195C">
            <w:pPr>
              <w:rPr>
                <w:rFonts w:cstheme="minorHAnsi"/>
                <w:bCs/>
                <w:sz w:val="20"/>
                <w:szCs w:val="20"/>
              </w:rPr>
            </w:pPr>
          </w:p>
          <w:p w:rsidR="00D5195C" w:rsidRPr="0051245C" w:rsidRDefault="00D5195C" w:rsidP="00D5195C">
            <w:pPr>
              <w:rPr>
                <w:rFonts w:cstheme="minorHAnsi"/>
                <w:bCs/>
                <w:sz w:val="20"/>
                <w:szCs w:val="20"/>
              </w:rPr>
            </w:pPr>
            <w:r w:rsidRPr="0051245C">
              <w:rPr>
                <w:rFonts w:cstheme="minorHAnsi"/>
                <w:bCs/>
                <w:sz w:val="20"/>
                <w:szCs w:val="20"/>
              </w:rPr>
              <w:t xml:space="preserve">SWBA to use math models to represent and solve </w:t>
            </w:r>
            <w:proofErr w:type="gramStart"/>
            <w:r w:rsidRPr="0051245C">
              <w:rPr>
                <w:rFonts w:cstheme="minorHAnsi"/>
                <w:bCs/>
                <w:sz w:val="20"/>
                <w:szCs w:val="20"/>
              </w:rPr>
              <w:t>problems..</w:t>
            </w:r>
            <w:proofErr w:type="gramEnd"/>
          </w:p>
          <w:p w:rsidR="00D5195C" w:rsidRPr="0051245C" w:rsidRDefault="00D5195C" w:rsidP="00D5195C">
            <w:pPr>
              <w:rPr>
                <w:rFonts w:cstheme="minorHAnsi"/>
                <w:bCs/>
                <w:sz w:val="20"/>
                <w:szCs w:val="20"/>
              </w:rPr>
            </w:pPr>
          </w:p>
          <w:p w:rsidR="00D5195C" w:rsidRPr="0051245C" w:rsidRDefault="00A1339F" w:rsidP="00D5195C">
            <w:pPr>
              <w:rPr>
                <w:rFonts w:cstheme="minorHAnsi"/>
                <w:bCs/>
                <w:sz w:val="20"/>
                <w:szCs w:val="20"/>
              </w:rPr>
            </w:pPr>
            <w:proofErr w:type="spellStart"/>
            <w:r w:rsidRPr="0051245C">
              <w:rPr>
                <w:rFonts w:cstheme="minorHAnsi"/>
                <w:bCs/>
                <w:sz w:val="20"/>
                <w:szCs w:val="20"/>
              </w:rPr>
              <w:t>enVision</w:t>
            </w:r>
            <w:proofErr w:type="spellEnd"/>
            <w:r w:rsidR="00D5195C" w:rsidRPr="0051245C">
              <w:rPr>
                <w:rFonts w:cstheme="minorHAnsi"/>
                <w:bCs/>
                <w:sz w:val="20"/>
                <w:szCs w:val="20"/>
              </w:rPr>
              <w:t xml:space="preserve"> Math 2.0 </w:t>
            </w:r>
          </w:p>
          <w:p w:rsidR="00D5195C" w:rsidRPr="0051245C" w:rsidRDefault="00D5195C" w:rsidP="00D5195C">
            <w:pPr>
              <w:rPr>
                <w:rFonts w:cstheme="minorHAnsi"/>
                <w:bCs/>
                <w:sz w:val="20"/>
                <w:szCs w:val="20"/>
              </w:rPr>
            </w:pPr>
            <w:r w:rsidRPr="0051245C">
              <w:rPr>
                <w:rFonts w:cstheme="minorHAnsi"/>
                <w:bCs/>
                <w:sz w:val="20"/>
                <w:szCs w:val="20"/>
              </w:rPr>
              <w:t>Grade 6</w:t>
            </w:r>
          </w:p>
          <w:p w:rsidR="00D5195C" w:rsidRPr="0051245C" w:rsidRDefault="00D5195C" w:rsidP="00D5195C">
            <w:pPr>
              <w:rPr>
                <w:rFonts w:cstheme="minorHAnsi"/>
                <w:bCs/>
                <w:sz w:val="20"/>
                <w:szCs w:val="20"/>
              </w:rPr>
            </w:pPr>
            <w:r w:rsidRPr="0051245C">
              <w:rPr>
                <w:rFonts w:cstheme="minorHAnsi"/>
                <w:bCs/>
                <w:sz w:val="20"/>
                <w:szCs w:val="20"/>
              </w:rPr>
              <w:t>Pgs. 257-262</w:t>
            </w:r>
          </w:p>
        </w:tc>
        <w:tc>
          <w:tcPr>
            <w:tcW w:w="1620" w:type="dxa"/>
          </w:tcPr>
          <w:p w:rsidR="00D5195C" w:rsidRPr="0051245C" w:rsidRDefault="00D5195C" w:rsidP="00D5195C">
            <w:pPr>
              <w:rPr>
                <w:rFonts w:cstheme="minorHAnsi"/>
                <w:bCs/>
                <w:sz w:val="20"/>
                <w:szCs w:val="20"/>
              </w:rPr>
            </w:pPr>
            <w:r w:rsidRPr="0051245C">
              <w:rPr>
                <w:rFonts w:cstheme="minorHAnsi"/>
                <w:bCs/>
                <w:sz w:val="20"/>
                <w:szCs w:val="20"/>
              </w:rPr>
              <w:t xml:space="preserve">Math Models </w:t>
            </w:r>
          </w:p>
        </w:tc>
        <w:tc>
          <w:tcPr>
            <w:tcW w:w="2178" w:type="dxa"/>
          </w:tcPr>
          <w:p w:rsidR="00D5195C" w:rsidRPr="0051245C" w:rsidRDefault="00D5195C" w:rsidP="00D5195C">
            <w:pPr>
              <w:rPr>
                <w:rFonts w:cstheme="minorHAnsi"/>
                <w:bCs/>
                <w:sz w:val="20"/>
                <w:szCs w:val="20"/>
              </w:rPr>
            </w:pPr>
            <w:r w:rsidRPr="0051245C">
              <w:rPr>
                <w:rFonts w:cstheme="minorHAnsi"/>
                <w:bCs/>
                <w:sz w:val="20"/>
                <w:szCs w:val="20"/>
              </w:rPr>
              <w:t>CC.2.2.6.B.3</w:t>
            </w:r>
          </w:p>
          <w:p w:rsidR="00D5195C" w:rsidRPr="0051245C" w:rsidRDefault="00D5195C" w:rsidP="00D5195C">
            <w:pPr>
              <w:rPr>
                <w:rFonts w:cstheme="minorHAnsi"/>
                <w:bCs/>
                <w:sz w:val="20"/>
                <w:szCs w:val="20"/>
              </w:rPr>
            </w:pPr>
          </w:p>
          <w:p w:rsidR="00D5195C" w:rsidRPr="0051245C" w:rsidRDefault="00D5195C" w:rsidP="00D5195C">
            <w:pPr>
              <w:rPr>
                <w:rFonts w:cstheme="minorHAnsi"/>
                <w:bCs/>
                <w:sz w:val="20"/>
                <w:szCs w:val="20"/>
              </w:rPr>
            </w:pPr>
            <w:r w:rsidRPr="0051245C">
              <w:rPr>
                <w:rFonts w:cstheme="minorHAnsi"/>
                <w:bCs/>
                <w:sz w:val="20"/>
                <w:szCs w:val="20"/>
              </w:rPr>
              <w:t>M06.B-E.3.1.2</w:t>
            </w:r>
          </w:p>
          <w:p w:rsidR="00D5195C" w:rsidRPr="0051245C" w:rsidRDefault="00D5195C" w:rsidP="00D5195C">
            <w:pPr>
              <w:rPr>
                <w:rFonts w:cstheme="minorHAnsi"/>
                <w:bCs/>
                <w:sz w:val="20"/>
                <w:szCs w:val="20"/>
              </w:rPr>
            </w:pPr>
          </w:p>
          <w:p w:rsidR="00D5195C" w:rsidRPr="0051245C" w:rsidRDefault="00D5195C" w:rsidP="00D5195C">
            <w:pPr>
              <w:rPr>
                <w:rFonts w:cstheme="minorHAnsi"/>
                <w:bCs/>
                <w:sz w:val="20"/>
                <w:szCs w:val="20"/>
              </w:rPr>
            </w:pPr>
            <w:r w:rsidRPr="0051245C">
              <w:rPr>
                <w:rFonts w:cstheme="minorHAnsi"/>
                <w:bCs/>
                <w:sz w:val="20"/>
                <w:szCs w:val="20"/>
              </w:rPr>
              <w:t>6.EE,B.5</w:t>
            </w:r>
          </w:p>
        </w:tc>
      </w:tr>
      <w:tr w:rsidR="00D5195C" w:rsidRPr="009645B2" w:rsidTr="00A22BCC">
        <w:tc>
          <w:tcPr>
            <w:tcW w:w="13698" w:type="dxa"/>
            <w:gridSpan w:val="8"/>
            <w:shd w:val="clear" w:color="auto" w:fill="E5B8B7" w:themeFill="accent2" w:themeFillTint="66"/>
          </w:tcPr>
          <w:p w:rsidR="00D5195C" w:rsidRDefault="00D5195C" w:rsidP="00D5195C">
            <w:pPr>
              <w:pStyle w:val="NoSpacing"/>
              <w:rPr>
                <w:b/>
              </w:rPr>
            </w:pPr>
          </w:p>
          <w:p w:rsidR="00D5195C" w:rsidRDefault="00D5195C" w:rsidP="00D5195C">
            <w:pPr>
              <w:pStyle w:val="NoSpacing"/>
              <w:rPr>
                <w:b/>
              </w:rPr>
            </w:pPr>
            <w:r>
              <w:rPr>
                <w:b/>
              </w:rPr>
              <w:t xml:space="preserve">                                                                                     </w:t>
            </w:r>
            <w:r w:rsidR="008A312B">
              <w:rPr>
                <w:b/>
              </w:rPr>
              <w:t xml:space="preserve">                 Review   Unit 8</w:t>
            </w:r>
            <w:r>
              <w:rPr>
                <w:b/>
              </w:rPr>
              <w:t xml:space="preserve"> </w:t>
            </w:r>
            <w:r w:rsidRPr="00D5195C">
              <w:rPr>
                <w:b/>
              </w:rPr>
              <w:t>Patterns and Equations</w:t>
            </w:r>
          </w:p>
          <w:p w:rsidR="00D5195C" w:rsidRDefault="00D5195C" w:rsidP="00D5195C">
            <w:pPr>
              <w:pStyle w:val="NoSpacing"/>
              <w:rPr>
                <w:b/>
              </w:rPr>
            </w:pPr>
          </w:p>
        </w:tc>
      </w:tr>
      <w:tr w:rsidR="00D5195C" w:rsidRPr="009645B2" w:rsidTr="00A1339F">
        <w:tc>
          <w:tcPr>
            <w:tcW w:w="13698" w:type="dxa"/>
            <w:gridSpan w:val="8"/>
            <w:shd w:val="clear" w:color="auto" w:fill="F2DBDB" w:themeFill="accent2" w:themeFillTint="33"/>
          </w:tcPr>
          <w:p w:rsidR="00D5195C" w:rsidRDefault="00D5195C" w:rsidP="00D5195C">
            <w:pPr>
              <w:pStyle w:val="NoSpacing"/>
              <w:rPr>
                <w:b/>
              </w:rPr>
            </w:pPr>
          </w:p>
          <w:p w:rsidR="00D5195C" w:rsidRDefault="00D5195C" w:rsidP="00D5195C">
            <w:pPr>
              <w:pStyle w:val="NoSpacing"/>
              <w:rPr>
                <w:b/>
              </w:rPr>
            </w:pPr>
            <w:r>
              <w:rPr>
                <w:b/>
              </w:rPr>
              <w:t xml:space="preserve">                                                                                       Test Common Ass</w:t>
            </w:r>
            <w:r w:rsidR="008A312B">
              <w:rPr>
                <w:b/>
              </w:rPr>
              <w:t>essment   Unit 8</w:t>
            </w:r>
            <w:r>
              <w:rPr>
                <w:b/>
              </w:rPr>
              <w:t xml:space="preserve"> </w:t>
            </w:r>
            <w:r w:rsidRPr="00D5195C">
              <w:rPr>
                <w:b/>
              </w:rPr>
              <w:t>Patterns and Equations</w:t>
            </w:r>
          </w:p>
          <w:p w:rsidR="00D5195C" w:rsidRDefault="00D5195C" w:rsidP="00D5195C">
            <w:pPr>
              <w:pStyle w:val="NoSpacing"/>
              <w:rPr>
                <w:b/>
              </w:rPr>
            </w:pPr>
          </w:p>
        </w:tc>
      </w:tr>
      <w:tr w:rsidR="00D5195C" w:rsidRPr="009645B2" w:rsidTr="00A22BCC">
        <w:tc>
          <w:tcPr>
            <w:tcW w:w="13698" w:type="dxa"/>
            <w:gridSpan w:val="8"/>
            <w:shd w:val="clear" w:color="auto" w:fill="D99594" w:themeFill="accent2" w:themeFillTint="99"/>
          </w:tcPr>
          <w:p w:rsidR="00D5195C" w:rsidRDefault="00D5195C" w:rsidP="00D5195C">
            <w:pPr>
              <w:rPr>
                <w:sz w:val="24"/>
              </w:rPr>
            </w:pPr>
          </w:p>
          <w:p w:rsidR="00D5195C" w:rsidRPr="00666A13" w:rsidRDefault="008A312B" w:rsidP="00A22BCC">
            <w:pPr>
              <w:jc w:val="center"/>
              <w:rPr>
                <w:b/>
                <w:color w:val="FFFFFF" w:themeColor="background1"/>
                <w:sz w:val="28"/>
                <w:szCs w:val="28"/>
              </w:rPr>
            </w:pPr>
            <w:r w:rsidRPr="00A22BCC">
              <w:rPr>
                <w:b/>
                <w:sz w:val="28"/>
                <w:szCs w:val="28"/>
              </w:rPr>
              <w:t>Unit 9</w:t>
            </w:r>
            <w:r w:rsidR="00D5195C" w:rsidRPr="00A22BCC">
              <w:rPr>
                <w:b/>
                <w:sz w:val="28"/>
                <w:szCs w:val="28"/>
              </w:rPr>
              <w:t xml:space="preserve"> </w:t>
            </w:r>
            <w:r w:rsidRPr="00A22BCC">
              <w:rPr>
                <w:b/>
                <w:sz w:val="28"/>
                <w:szCs w:val="28"/>
              </w:rPr>
              <w:t>Ratio Concepts and Reasoning</w:t>
            </w:r>
          </w:p>
          <w:p w:rsidR="00D5195C" w:rsidRPr="009645B2" w:rsidRDefault="00D5195C" w:rsidP="00D5195C">
            <w:pPr>
              <w:rPr>
                <w:sz w:val="24"/>
              </w:rPr>
            </w:pPr>
          </w:p>
        </w:tc>
      </w:tr>
      <w:tr w:rsidR="00D5195C" w:rsidRPr="009645B2" w:rsidTr="009645B2">
        <w:tc>
          <w:tcPr>
            <w:tcW w:w="1260" w:type="dxa"/>
          </w:tcPr>
          <w:p w:rsidR="00D5195C" w:rsidRPr="009645B2" w:rsidRDefault="00D5195C" w:rsidP="00D5195C">
            <w:pPr>
              <w:rPr>
                <w:b/>
                <w:sz w:val="20"/>
                <w:szCs w:val="20"/>
              </w:rPr>
            </w:pPr>
            <w:r w:rsidRPr="009645B2">
              <w:rPr>
                <w:b/>
                <w:sz w:val="20"/>
                <w:szCs w:val="20"/>
              </w:rPr>
              <w:t>Estimated Unit Time Frames</w:t>
            </w:r>
          </w:p>
        </w:tc>
        <w:tc>
          <w:tcPr>
            <w:tcW w:w="1440" w:type="dxa"/>
          </w:tcPr>
          <w:p w:rsidR="00D5195C" w:rsidRPr="009645B2" w:rsidRDefault="00D5195C" w:rsidP="00D5195C">
            <w:pPr>
              <w:rPr>
                <w:b/>
                <w:sz w:val="20"/>
                <w:szCs w:val="20"/>
              </w:rPr>
            </w:pPr>
            <w:r w:rsidRPr="009645B2">
              <w:rPr>
                <w:b/>
                <w:sz w:val="20"/>
                <w:szCs w:val="20"/>
              </w:rPr>
              <w:t xml:space="preserve">Big Ideas </w:t>
            </w:r>
          </w:p>
        </w:tc>
        <w:tc>
          <w:tcPr>
            <w:tcW w:w="1530" w:type="dxa"/>
          </w:tcPr>
          <w:p w:rsidR="00D5195C" w:rsidRPr="009645B2" w:rsidRDefault="00D5195C" w:rsidP="00D5195C">
            <w:pPr>
              <w:rPr>
                <w:b/>
                <w:sz w:val="20"/>
                <w:szCs w:val="20"/>
              </w:rPr>
            </w:pPr>
            <w:r w:rsidRPr="009645B2">
              <w:rPr>
                <w:b/>
                <w:sz w:val="20"/>
                <w:szCs w:val="20"/>
              </w:rPr>
              <w:t>Essential Questions</w:t>
            </w:r>
          </w:p>
        </w:tc>
        <w:tc>
          <w:tcPr>
            <w:tcW w:w="1800" w:type="dxa"/>
          </w:tcPr>
          <w:p w:rsidR="00D5195C" w:rsidRDefault="00D5195C" w:rsidP="00D5195C">
            <w:pPr>
              <w:rPr>
                <w:b/>
                <w:sz w:val="20"/>
                <w:szCs w:val="20"/>
              </w:rPr>
            </w:pPr>
            <w:r>
              <w:rPr>
                <w:b/>
                <w:sz w:val="20"/>
                <w:szCs w:val="20"/>
              </w:rPr>
              <w:t xml:space="preserve">     </w:t>
            </w:r>
            <w:r w:rsidRPr="009645B2">
              <w:rPr>
                <w:b/>
                <w:sz w:val="20"/>
                <w:szCs w:val="20"/>
              </w:rPr>
              <w:t>Concepts</w:t>
            </w:r>
          </w:p>
          <w:p w:rsidR="00D5195C" w:rsidRPr="009645B2" w:rsidRDefault="00D5195C" w:rsidP="00D5195C">
            <w:pPr>
              <w:rPr>
                <w:b/>
                <w:sz w:val="20"/>
                <w:szCs w:val="20"/>
              </w:rPr>
            </w:pPr>
            <w:r>
              <w:rPr>
                <w:b/>
                <w:sz w:val="20"/>
                <w:szCs w:val="20"/>
              </w:rPr>
              <w:t xml:space="preserve">         (Know)</w:t>
            </w:r>
          </w:p>
        </w:tc>
        <w:tc>
          <w:tcPr>
            <w:tcW w:w="1800" w:type="dxa"/>
          </w:tcPr>
          <w:p w:rsidR="00D5195C" w:rsidRDefault="00D5195C" w:rsidP="00D5195C">
            <w:pPr>
              <w:rPr>
                <w:b/>
                <w:sz w:val="20"/>
                <w:szCs w:val="20"/>
              </w:rPr>
            </w:pPr>
            <w:r w:rsidRPr="009645B2">
              <w:rPr>
                <w:b/>
                <w:sz w:val="20"/>
                <w:szCs w:val="20"/>
              </w:rPr>
              <w:t>Competencies</w:t>
            </w:r>
          </w:p>
          <w:p w:rsidR="00D5195C" w:rsidRPr="009645B2" w:rsidRDefault="00D5195C" w:rsidP="00D5195C">
            <w:pPr>
              <w:rPr>
                <w:b/>
                <w:sz w:val="20"/>
                <w:szCs w:val="20"/>
              </w:rPr>
            </w:pPr>
            <w:r>
              <w:rPr>
                <w:b/>
                <w:sz w:val="20"/>
                <w:szCs w:val="20"/>
              </w:rPr>
              <w:t xml:space="preserve">          (Do)</w:t>
            </w:r>
          </w:p>
        </w:tc>
        <w:tc>
          <w:tcPr>
            <w:tcW w:w="2070" w:type="dxa"/>
          </w:tcPr>
          <w:p w:rsidR="00D5195C" w:rsidRPr="009645B2" w:rsidRDefault="00D5195C" w:rsidP="00D5195C">
            <w:pPr>
              <w:rPr>
                <w:b/>
                <w:sz w:val="20"/>
                <w:szCs w:val="20"/>
              </w:rPr>
            </w:pPr>
            <w:r w:rsidRPr="009645B2">
              <w:rPr>
                <w:b/>
                <w:sz w:val="20"/>
                <w:szCs w:val="20"/>
              </w:rPr>
              <w:t>Lessons</w:t>
            </w:r>
            <w:r>
              <w:rPr>
                <w:b/>
                <w:sz w:val="20"/>
                <w:szCs w:val="20"/>
              </w:rPr>
              <w:t>/ Suggested Resources</w:t>
            </w:r>
          </w:p>
        </w:tc>
        <w:tc>
          <w:tcPr>
            <w:tcW w:w="1620" w:type="dxa"/>
          </w:tcPr>
          <w:p w:rsidR="00D5195C" w:rsidRPr="009645B2" w:rsidRDefault="00D5195C" w:rsidP="00D5195C">
            <w:pPr>
              <w:rPr>
                <w:b/>
                <w:sz w:val="20"/>
                <w:szCs w:val="20"/>
              </w:rPr>
            </w:pPr>
            <w:r w:rsidRPr="009645B2">
              <w:rPr>
                <w:b/>
                <w:sz w:val="20"/>
                <w:szCs w:val="20"/>
              </w:rPr>
              <w:t>Vocabulary</w:t>
            </w:r>
          </w:p>
        </w:tc>
        <w:tc>
          <w:tcPr>
            <w:tcW w:w="2178" w:type="dxa"/>
          </w:tcPr>
          <w:p w:rsidR="00D5195C" w:rsidRPr="009645B2" w:rsidRDefault="00D5195C" w:rsidP="00D5195C">
            <w:pPr>
              <w:rPr>
                <w:b/>
                <w:sz w:val="20"/>
                <w:szCs w:val="20"/>
              </w:rPr>
            </w:pPr>
            <w:r w:rsidRPr="009645B2">
              <w:rPr>
                <w:b/>
                <w:sz w:val="20"/>
                <w:szCs w:val="20"/>
              </w:rPr>
              <w:t>Standards/ Eligible Content</w:t>
            </w:r>
          </w:p>
        </w:tc>
      </w:tr>
      <w:tr w:rsidR="008A312B" w:rsidRPr="009645B2" w:rsidTr="009645B2">
        <w:tc>
          <w:tcPr>
            <w:tcW w:w="1260" w:type="dxa"/>
          </w:tcPr>
          <w:p w:rsidR="008A312B" w:rsidRPr="00453E5A" w:rsidRDefault="00453E5A" w:rsidP="008A312B">
            <w:pPr>
              <w:rPr>
                <w:b/>
                <w:sz w:val="20"/>
                <w:szCs w:val="20"/>
              </w:rPr>
            </w:pPr>
            <w:r>
              <w:rPr>
                <w:b/>
                <w:sz w:val="20"/>
                <w:szCs w:val="20"/>
              </w:rPr>
              <w:t xml:space="preserve">8 Days </w:t>
            </w:r>
          </w:p>
        </w:tc>
        <w:tc>
          <w:tcPr>
            <w:tcW w:w="1440" w:type="dxa"/>
          </w:tcPr>
          <w:p w:rsidR="008A312B" w:rsidRPr="0051245C" w:rsidRDefault="008A312B" w:rsidP="008A312B">
            <w:pPr>
              <w:pStyle w:val="NoSpacing"/>
              <w:rPr>
                <w:sz w:val="20"/>
                <w:szCs w:val="20"/>
              </w:rPr>
            </w:pPr>
            <w:r w:rsidRPr="0051245C">
              <w:rPr>
                <w:sz w:val="20"/>
                <w:szCs w:val="20"/>
              </w:rPr>
              <w:t xml:space="preserve">Numbers, measures, expressions, equations, and inequalities can represent </w:t>
            </w:r>
            <w:r w:rsidRPr="0051245C">
              <w:rPr>
                <w:sz w:val="20"/>
                <w:szCs w:val="20"/>
              </w:rPr>
              <w:lastRenderedPageBreak/>
              <w:t>mathematical situations and structures in many equivalent forms.</w:t>
            </w:r>
          </w:p>
        </w:tc>
        <w:tc>
          <w:tcPr>
            <w:tcW w:w="1530" w:type="dxa"/>
          </w:tcPr>
          <w:p w:rsidR="008A312B" w:rsidRPr="0051245C" w:rsidRDefault="008A312B" w:rsidP="008A312B">
            <w:pPr>
              <w:pStyle w:val="NoSpacing"/>
              <w:rPr>
                <w:sz w:val="20"/>
                <w:szCs w:val="20"/>
              </w:rPr>
            </w:pPr>
            <w:r w:rsidRPr="0051245C">
              <w:rPr>
                <w:sz w:val="20"/>
                <w:szCs w:val="20"/>
              </w:rPr>
              <w:lastRenderedPageBreak/>
              <w:t xml:space="preserve">What strategies will I need to solve real-world and mathematical problems using </w:t>
            </w:r>
            <w:r w:rsidRPr="0051245C">
              <w:rPr>
                <w:sz w:val="20"/>
                <w:szCs w:val="20"/>
              </w:rPr>
              <w:lastRenderedPageBreak/>
              <w:t>ratios and proportions?</w:t>
            </w:r>
          </w:p>
        </w:tc>
        <w:tc>
          <w:tcPr>
            <w:tcW w:w="1800" w:type="dxa"/>
          </w:tcPr>
          <w:p w:rsidR="008A312B" w:rsidRPr="0051245C" w:rsidRDefault="008A312B" w:rsidP="008A312B">
            <w:pPr>
              <w:pStyle w:val="NoSpacing"/>
              <w:rPr>
                <w:sz w:val="20"/>
                <w:szCs w:val="20"/>
              </w:rPr>
            </w:pPr>
            <w:r w:rsidRPr="0051245C">
              <w:rPr>
                <w:sz w:val="20"/>
                <w:szCs w:val="20"/>
              </w:rPr>
              <w:lastRenderedPageBreak/>
              <w:t>Understand ratio concepts and use ratio reasoning to solve problems.</w:t>
            </w:r>
          </w:p>
        </w:tc>
        <w:tc>
          <w:tcPr>
            <w:tcW w:w="1800" w:type="dxa"/>
          </w:tcPr>
          <w:p w:rsidR="008A312B" w:rsidRPr="0051245C" w:rsidRDefault="008A312B" w:rsidP="008A312B">
            <w:pPr>
              <w:pStyle w:val="NoSpacing"/>
              <w:rPr>
                <w:sz w:val="20"/>
                <w:szCs w:val="20"/>
              </w:rPr>
            </w:pPr>
            <w:r w:rsidRPr="0051245C">
              <w:rPr>
                <w:sz w:val="20"/>
                <w:szCs w:val="20"/>
              </w:rPr>
              <w:t xml:space="preserve">Student should be able to apply ratio and proportion to mathematical problem situations </w:t>
            </w:r>
            <w:r w:rsidRPr="0051245C">
              <w:rPr>
                <w:sz w:val="20"/>
                <w:szCs w:val="20"/>
              </w:rPr>
              <w:lastRenderedPageBreak/>
              <w:t>involving distance, rate, time.</w:t>
            </w:r>
          </w:p>
          <w:p w:rsidR="008A312B" w:rsidRPr="0051245C" w:rsidRDefault="008A312B" w:rsidP="008A312B">
            <w:pPr>
              <w:pStyle w:val="NoSpacing"/>
              <w:rPr>
                <w:sz w:val="20"/>
                <w:szCs w:val="20"/>
              </w:rPr>
            </w:pPr>
          </w:p>
          <w:p w:rsidR="008A312B" w:rsidRPr="0051245C" w:rsidRDefault="008A312B" w:rsidP="008A312B">
            <w:pPr>
              <w:pStyle w:val="NoSpacing"/>
              <w:rPr>
                <w:sz w:val="20"/>
                <w:szCs w:val="20"/>
              </w:rPr>
            </w:pPr>
          </w:p>
        </w:tc>
        <w:tc>
          <w:tcPr>
            <w:tcW w:w="2070" w:type="dxa"/>
          </w:tcPr>
          <w:p w:rsidR="008A312B" w:rsidRPr="0051245C" w:rsidRDefault="008A312B" w:rsidP="008A312B">
            <w:pPr>
              <w:pStyle w:val="NoSpacing"/>
              <w:rPr>
                <w:sz w:val="20"/>
                <w:szCs w:val="20"/>
              </w:rPr>
            </w:pPr>
            <w:r w:rsidRPr="0051245C">
              <w:rPr>
                <w:sz w:val="20"/>
                <w:szCs w:val="20"/>
              </w:rPr>
              <w:lastRenderedPageBreak/>
              <w:t>Lesson 9-1 Understanding Ratios</w:t>
            </w:r>
          </w:p>
          <w:p w:rsidR="008A312B" w:rsidRPr="0051245C" w:rsidRDefault="008A312B" w:rsidP="008A312B">
            <w:pPr>
              <w:pStyle w:val="NoSpacing"/>
              <w:rPr>
                <w:sz w:val="20"/>
                <w:szCs w:val="20"/>
              </w:rPr>
            </w:pPr>
          </w:p>
          <w:p w:rsidR="008A312B" w:rsidRPr="0051245C" w:rsidRDefault="008A312B" w:rsidP="008A312B">
            <w:pPr>
              <w:pStyle w:val="NoSpacing"/>
              <w:rPr>
                <w:sz w:val="20"/>
                <w:szCs w:val="20"/>
              </w:rPr>
            </w:pPr>
            <w:r w:rsidRPr="0051245C">
              <w:rPr>
                <w:sz w:val="20"/>
                <w:szCs w:val="20"/>
              </w:rPr>
              <w:t xml:space="preserve">SWBA to use a ratio to describe the </w:t>
            </w:r>
            <w:r w:rsidRPr="0051245C">
              <w:rPr>
                <w:sz w:val="20"/>
                <w:szCs w:val="20"/>
              </w:rPr>
              <w:lastRenderedPageBreak/>
              <w:t>relationship between two quantities</w:t>
            </w:r>
          </w:p>
          <w:p w:rsidR="008A312B" w:rsidRPr="0051245C" w:rsidRDefault="008A312B" w:rsidP="008A312B">
            <w:pPr>
              <w:pStyle w:val="NoSpacing"/>
              <w:rPr>
                <w:sz w:val="20"/>
                <w:szCs w:val="20"/>
              </w:rPr>
            </w:pPr>
          </w:p>
          <w:p w:rsidR="008A312B" w:rsidRPr="0051245C" w:rsidRDefault="008A312B" w:rsidP="008A312B">
            <w:pPr>
              <w:pStyle w:val="NoSpacing"/>
              <w:rPr>
                <w:sz w:val="20"/>
                <w:szCs w:val="20"/>
              </w:rPr>
            </w:pPr>
            <w:proofErr w:type="spellStart"/>
            <w:r w:rsidRPr="0051245C">
              <w:rPr>
                <w:sz w:val="20"/>
                <w:szCs w:val="20"/>
              </w:rPr>
              <w:t>enVision</w:t>
            </w:r>
            <w:proofErr w:type="spellEnd"/>
            <w:r w:rsidRPr="0051245C">
              <w:rPr>
                <w:sz w:val="20"/>
                <w:szCs w:val="20"/>
              </w:rPr>
              <w:t xml:space="preserve"> Math 2.0 </w:t>
            </w:r>
          </w:p>
          <w:p w:rsidR="008A312B" w:rsidRPr="0051245C" w:rsidRDefault="008A312B" w:rsidP="008A312B">
            <w:pPr>
              <w:pStyle w:val="NoSpacing"/>
              <w:rPr>
                <w:sz w:val="20"/>
                <w:szCs w:val="20"/>
              </w:rPr>
            </w:pPr>
            <w:r w:rsidRPr="0051245C">
              <w:rPr>
                <w:sz w:val="20"/>
                <w:szCs w:val="20"/>
              </w:rPr>
              <w:t>Grade 6</w:t>
            </w:r>
          </w:p>
          <w:p w:rsidR="008A312B" w:rsidRPr="0051245C" w:rsidRDefault="008A312B" w:rsidP="008A312B">
            <w:pPr>
              <w:pStyle w:val="NoSpacing"/>
              <w:rPr>
                <w:sz w:val="20"/>
                <w:szCs w:val="20"/>
              </w:rPr>
            </w:pPr>
            <w:r w:rsidRPr="0051245C">
              <w:rPr>
                <w:sz w:val="20"/>
                <w:szCs w:val="20"/>
              </w:rPr>
              <w:t>Pgs. 427-432</w:t>
            </w:r>
          </w:p>
        </w:tc>
        <w:tc>
          <w:tcPr>
            <w:tcW w:w="1620" w:type="dxa"/>
          </w:tcPr>
          <w:p w:rsidR="008A312B" w:rsidRPr="0051245C" w:rsidRDefault="00676FCF" w:rsidP="008A312B">
            <w:pPr>
              <w:pStyle w:val="NoSpacing"/>
              <w:rPr>
                <w:sz w:val="20"/>
                <w:szCs w:val="20"/>
              </w:rPr>
            </w:pPr>
            <w:r w:rsidRPr="0051245C">
              <w:rPr>
                <w:sz w:val="20"/>
                <w:szCs w:val="20"/>
              </w:rPr>
              <w:lastRenderedPageBreak/>
              <w:t>Ratio</w:t>
            </w:r>
          </w:p>
          <w:p w:rsidR="008A312B" w:rsidRPr="0051245C" w:rsidRDefault="008A312B" w:rsidP="008A312B">
            <w:pPr>
              <w:pStyle w:val="NoSpacing"/>
              <w:rPr>
                <w:sz w:val="20"/>
                <w:szCs w:val="20"/>
              </w:rPr>
            </w:pPr>
          </w:p>
          <w:p w:rsidR="008A312B" w:rsidRPr="0051245C" w:rsidRDefault="00676FCF" w:rsidP="008A312B">
            <w:pPr>
              <w:pStyle w:val="NoSpacing"/>
              <w:rPr>
                <w:sz w:val="20"/>
                <w:szCs w:val="20"/>
              </w:rPr>
            </w:pPr>
            <w:r w:rsidRPr="0051245C">
              <w:rPr>
                <w:sz w:val="20"/>
                <w:szCs w:val="20"/>
              </w:rPr>
              <w:t>Terms</w:t>
            </w:r>
          </w:p>
          <w:p w:rsidR="008A312B" w:rsidRPr="0051245C" w:rsidRDefault="008A312B" w:rsidP="008A312B">
            <w:pPr>
              <w:pStyle w:val="NoSpacing"/>
              <w:rPr>
                <w:sz w:val="20"/>
                <w:szCs w:val="20"/>
              </w:rPr>
            </w:pPr>
          </w:p>
          <w:p w:rsidR="008A312B" w:rsidRPr="0051245C" w:rsidRDefault="008A312B" w:rsidP="008A312B">
            <w:pPr>
              <w:pStyle w:val="NoSpacing"/>
              <w:rPr>
                <w:sz w:val="20"/>
                <w:szCs w:val="20"/>
              </w:rPr>
            </w:pPr>
            <w:r w:rsidRPr="0051245C">
              <w:rPr>
                <w:sz w:val="20"/>
                <w:szCs w:val="20"/>
              </w:rPr>
              <w:t xml:space="preserve"> </w:t>
            </w:r>
          </w:p>
        </w:tc>
        <w:tc>
          <w:tcPr>
            <w:tcW w:w="2178" w:type="dxa"/>
          </w:tcPr>
          <w:p w:rsidR="008A312B" w:rsidRPr="0051245C" w:rsidRDefault="00676FCF" w:rsidP="008A312B">
            <w:pPr>
              <w:pStyle w:val="NoSpacing"/>
              <w:rPr>
                <w:sz w:val="20"/>
                <w:szCs w:val="20"/>
              </w:rPr>
            </w:pPr>
            <w:r w:rsidRPr="0051245C">
              <w:rPr>
                <w:sz w:val="20"/>
                <w:szCs w:val="20"/>
              </w:rPr>
              <w:t>CC.2.1.6.D.1</w:t>
            </w:r>
          </w:p>
          <w:p w:rsidR="00676FCF" w:rsidRPr="0051245C" w:rsidRDefault="00676FCF" w:rsidP="008A312B">
            <w:pPr>
              <w:pStyle w:val="NoSpacing"/>
              <w:rPr>
                <w:sz w:val="20"/>
                <w:szCs w:val="20"/>
              </w:rPr>
            </w:pPr>
          </w:p>
          <w:p w:rsidR="00676FCF" w:rsidRPr="0051245C" w:rsidRDefault="00676FCF" w:rsidP="008A312B">
            <w:pPr>
              <w:pStyle w:val="NoSpacing"/>
              <w:rPr>
                <w:sz w:val="20"/>
                <w:szCs w:val="20"/>
              </w:rPr>
            </w:pPr>
            <w:r w:rsidRPr="0051245C">
              <w:rPr>
                <w:sz w:val="20"/>
                <w:szCs w:val="20"/>
              </w:rPr>
              <w:t>M06.A-R.1.1.1</w:t>
            </w:r>
          </w:p>
          <w:p w:rsidR="00676FCF" w:rsidRPr="0051245C" w:rsidRDefault="00676FCF" w:rsidP="008A312B">
            <w:pPr>
              <w:pStyle w:val="NoSpacing"/>
              <w:rPr>
                <w:sz w:val="20"/>
                <w:szCs w:val="20"/>
              </w:rPr>
            </w:pPr>
          </w:p>
          <w:p w:rsidR="008A312B" w:rsidRPr="0051245C" w:rsidRDefault="008A312B" w:rsidP="008A312B">
            <w:pPr>
              <w:pStyle w:val="NoSpacing"/>
              <w:rPr>
                <w:sz w:val="20"/>
                <w:szCs w:val="20"/>
              </w:rPr>
            </w:pPr>
          </w:p>
        </w:tc>
      </w:tr>
      <w:tr w:rsidR="00676FCF" w:rsidRPr="009645B2" w:rsidTr="009645B2">
        <w:tc>
          <w:tcPr>
            <w:tcW w:w="1260" w:type="dxa"/>
          </w:tcPr>
          <w:p w:rsidR="00676FCF" w:rsidRPr="009645B2" w:rsidRDefault="00676FCF" w:rsidP="00676FCF">
            <w:pPr>
              <w:rPr>
                <w:sz w:val="24"/>
              </w:rPr>
            </w:pPr>
          </w:p>
        </w:tc>
        <w:tc>
          <w:tcPr>
            <w:tcW w:w="1440" w:type="dxa"/>
          </w:tcPr>
          <w:p w:rsidR="00676FCF" w:rsidRPr="0051245C" w:rsidRDefault="00676FCF" w:rsidP="00676FCF">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tcPr>
          <w:p w:rsidR="00676FCF" w:rsidRPr="0051245C" w:rsidRDefault="00676FCF" w:rsidP="00676FCF">
            <w:pPr>
              <w:pStyle w:val="NoSpacing"/>
              <w:rPr>
                <w:sz w:val="20"/>
                <w:szCs w:val="20"/>
              </w:rPr>
            </w:pPr>
            <w:r w:rsidRPr="0051245C">
              <w:rPr>
                <w:sz w:val="20"/>
                <w:szCs w:val="20"/>
              </w:rPr>
              <w:t>What strategies will I need to solve real-world and mathematical problems using ratios and proportions?</w:t>
            </w:r>
          </w:p>
        </w:tc>
        <w:tc>
          <w:tcPr>
            <w:tcW w:w="1800" w:type="dxa"/>
          </w:tcPr>
          <w:p w:rsidR="00676FCF" w:rsidRPr="0051245C" w:rsidRDefault="00676FCF" w:rsidP="00676FCF">
            <w:pPr>
              <w:pStyle w:val="NoSpacing"/>
              <w:rPr>
                <w:sz w:val="20"/>
                <w:szCs w:val="20"/>
              </w:rPr>
            </w:pPr>
            <w:r w:rsidRPr="0051245C">
              <w:rPr>
                <w:sz w:val="20"/>
                <w:szCs w:val="20"/>
              </w:rPr>
              <w:t>Understand ratio concepts and use ratio reasoning to solve problems.</w:t>
            </w:r>
          </w:p>
        </w:tc>
        <w:tc>
          <w:tcPr>
            <w:tcW w:w="1800" w:type="dxa"/>
          </w:tcPr>
          <w:p w:rsidR="00676FCF" w:rsidRPr="0051245C" w:rsidRDefault="00676FCF" w:rsidP="00676FCF">
            <w:pPr>
              <w:pStyle w:val="NoSpacing"/>
              <w:rPr>
                <w:sz w:val="20"/>
                <w:szCs w:val="20"/>
              </w:rPr>
            </w:pPr>
            <w:r w:rsidRPr="0051245C">
              <w:rPr>
                <w:sz w:val="20"/>
                <w:szCs w:val="20"/>
              </w:rPr>
              <w:t>Student should be able to apply ratio and proportion to mathematical problem situations involving distance, rate, time.</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p>
        </w:tc>
        <w:tc>
          <w:tcPr>
            <w:tcW w:w="2070" w:type="dxa"/>
          </w:tcPr>
          <w:p w:rsidR="00676FCF" w:rsidRPr="0051245C" w:rsidRDefault="00676FCF" w:rsidP="00676FCF">
            <w:pPr>
              <w:pStyle w:val="NoSpacing"/>
              <w:rPr>
                <w:sz w:val="20"/>
                <w:szCs w:val="20"/>
              </w:rPr>
            </w:pPr>
            <w:r w:rsidRPr="0051245C">
              <w:rPr>
                <w:sz w:val="20"/>
                <w:szCs w:val="20"/>
              </w:rPr>
              <w:t>Lesson 9-2 Model Ratios</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r w:rsidRPr="0051245C">
              <w:rPr>
                <w:sz w:val="20"/>
                <w:szCs w:val="20"/>
              </w:rPr>
              <w:t>SWBA to draw a diagram to help solve ratio problems</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proofErr w:type="spellStart"/>
            <w:r w:rsidRPr="0051245C">
              <w:rPr>
                <w:sz w:val="20"/>
                <w:szCs w:val="20"/>
              </w:rPr>
              <w:t>enVision</w:t>
            </w:r>
            <w:proofErr w:type="spellEnd"/>
            <w:r w:rsidRPr="0051245C">
              <w:rPr>
                <w:sz w:val="20"/>
                <w:szCs w:val="20"/>
              </w:rPr>
              <w:t xml:space="preserve"> Math 2.0 </w:t>
            </w:r>
          </w:p>
          <w:p w:rsidR="00676FCF" w:rsidRPr="0051245C" w:rsidRDefault="00676FCF" w:rsidP="00676FCF">
            <w:pPr>
              <w:pStyle w:val="NoSpacing"/>
              <w:rPr>
                <w:sz w:val="20"/>
                <w:szCs w:val="20"/>
              </w:rPr>
            </w:pPr>
            <w:r w:rsidRPr="0051245C">
              <w:rPr>
                <w:sz w:val="20"/>
                <w:szCs w:val="20"/>
              </w:rPr>
              <w:t>Grade 6</w:t>
            </w:r>
          </w:p>
          <w:p w:rsidR="00676FCF" w:rsidRPr="0051245C" w:rsidRDefault="00676FCF" w:rsidP="00676FCF">
            <w:pPr>
              <w:pStyle w:val="NoSpacing"/>
              <w:rPr>
                <w:sz w:val="20"/>
                <w:szCs w:val="20"/>
              </w:rPr>
            </w:pPr>
            <w:r w:rsidRPr="0051245C">
              <w:rPr>
                <w:sz w:val="20"/>
                <w:szCs w:val="20"/>
              </w:rPr>
              <w:t>Pgs. 433-438</w:t>
            </w:r>
          </w:p>
        </w:tc>
        <w:tc>
          <w:tcPr>
            <w:tcW w:w="1620" w:type="dxa"/>
          </w:tcPr>
          <w:p w:rsidR="00676FCF" w:rsidRPr="0051245C" w:rsidRDefault="00676FCF" w:rsidP="00676FCF">
            <w:pPr>
              <w:pStyle w:val="NoSpacing"/>
              <w:rPr>
                <w:sz w:val="20"/>
                <w:szCs w:val="20"/>
              </w:rPr>
            </w:pPr>
            <w:r w:rsidRPr="0051245C">
              <w:rPr>
                <w:sz w:val="20"/>
                <w:szCs w:val="20"/>
              </w:rPr>
              <w:t>Ratio</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r w:rsidRPr="0051245C">
              <w:rPr>
                <w:sz w:val="20"/>
                <w:szCs w:val="20"/>
              </w:rPr>
              <w:t xml:space="preserve"> </w:t>
            </w:r>
          </w:p>
        </w:tc>
        <w:tc>
          <w:tcPr>
            <w:tcW w:w="2178" w:type="dxa"/>
          </w:tcPr>
          <w:p w:rsidR="00676FCF" w:rsidRPr="0051245C" w:rsidRDefault="00676FCF" w:rsidP="00676FCF">
            <w:pPr>
              <w:pStyle w:val="NoSpacing"/>
              <w:rPr>
                <w:sz w:val="20"/>
                <w:szCs w:val="20"/>
              </w:rPr>
            </w:pPr>
            <w:r w:rsidRPr="0051245C">
              <w:rPr>
                <w:sz w:val="20"/>
                <w:szCs w:val="20"/>
              </w:rPr>
              <w:t>CC.2.1.6.D.1</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r w:rsidRPr="0051245C">
              <w:rPr>
                <w:sz w:val="20"/>
                <w:szCs w:val="20"/>
              </w:rPr>
              <w:t>M06.A-R.1.1.3</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p>
        </w:tc>
      </w:tr>
      <w:tr w:rsidR="00676FCF" w:rsidRPr="009645B2" w:rsidTr="009645B2">
        <w:tc>
          <w:tcPr>
            <w:tcW w:w="1260" w:type="dxa"/>
          </w:tcPr>
          <w:p w:rsidR="00676FCF" w:rsidRPr="009645B2" w:rsidRDefault="00676FCF" w:rsidP="00676FCF">
            <w:pPr>
              <w:rPr>
                <w:sz w:val="24"/>
              </w:rPr>
            </w:pPr>
          </w:p>
        </w:tc>
        <w:tc>
          <w:tcPr>
            <w:tcW w:w="1440" w:type="dxa"/>
          </w:tcPr>
          <w:p w:rsidR="00676FCF" w:rsidRPr="0051245C" w:rsidRDefault="00676FCF" w:rsidP="00676FCF">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tcPr>
          <w:p w:rsidR="00676FCF" w:rsidRPr="0051245C" w:rsidRDefault="00676FCF" w:rsidP="00676FCF">
            <w:pPr>
              <w:pStyle w:val="NoSpacing"/>
              <w:rPr>
                <w:sz w:val="20"/>
                <w:szCs w:val="20"/>
              </w:rPr>
            </w:pPr>
            <w:r w:rsidRPr="0051245C">
              <w:rPr>
                <w:sz w:val="20"/>
                <w:szCs w:val="20"/>
              </w:rPr>
              <w:t>What strategies will I need to solve real-world and mathematical problems using ratios and proportions?</w:t>
            </w:r>
          </w:p>
        </w:tc>
        <w:tc>
          <w:tcPr>
            <w:tcW w:w="1800" w:type="dxa"/>
          </w:tcPr>
          <w:p w:rsidR="00676FCF" w:rsidRPr="0051245C" w:rsidRDefault="00676FCF" w:rsidP="00676FCF">
            <w:pPr>
              <w:pStyle w:val="NoSpacing"/>
              <w:rPr>
                <w:sz w:val="20"/>
                <w:szCs w:val="20"/>
              </w:rPr>
            </w:pPr>
            <w:r w:rsidRPr="0051245C">
              <w:rPr>
                <w:sz w:val="20"/>
                <w:szCs w:val="20"/>
              </w:rPr>
              <w:t>Understand ratio concepts and use ratio reasoning to solve problems.</w:t>
            </w:r>
          </w:p>
        </w:tc>
        <w:tc>
          <w:tcPr>
            <w:tcW w:w="1800" w:type="dxa"/>
          </w:tcPr>
          <w:p w:rsidR="00676FCF" w:rsidRPr="0051245C" w:rsidRDefault="00676FCF" w:rsidP="00676FCF">
            <w:pPr>
              <w:pStyle w:val="NoSpacing"/>
              <w:rPr>
                <w:sz w:val="20"/>
                <w:szCs w:val="20"/>
              </w:rPr>
            </w:pPr>
            <w:r w:rsidRPr="0051245C">
              <w:rPr>
                <w:sz w:val="20"/>
                <w:szCs w:val="20"/>
              </w:rPr>
              <w:t>Student should be able to apply ratio and proportion to mathematical problem situations involving distance, rate, time.</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p>
        </w:tc>
        <w:tc>
          <w:tcPr>
            <w:tcW w:w="2070" w:type="dxa"/>
          </w:tcPr>
          <w:p w:rsidR="00676FCF" w:rsidRPr="0051245C" w:rsidRDefault="00676FCF" w:rsidP="00676FCF">
            <w:pPr>
              <w:pStyle w:val="NoSpacing"/>
              <w:rPr>
                <w:sz w:val="20"/>
                <w:szCs w:val="20"/>
              </w:rPr>
            </w:pPr>
            <w:r w:rsidRPr="0051245C">
              <w:rPr>
                <w:sz w:val="20"/>
                <w:szCs w:val="20"/>
              </w:rPr>
              <w:t>Lesson 9-3 Equivalent Ratios</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r w:rsidRPr="0051245C">
              <w:rPr>
                <w:sz w:val="20"/>
                <w:szCs w:val="20"/>
              </w:rPr>
              <w:t>SWBA to find equal ratios</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proofErr w:type="spellStart"/>
            <w:r w:rsidRPr="0051245C">
              <w:rPr>
                <w:sz w:val="20"/>
                <w:szCs w:val="20"/>
              </w:rPr>
              <w:t>enVision</w:t>
            </w:r>
            <w:proofErr w:type="spellEnd"/>
            <w:r w:rsidRPr="0051245C">
              <w:rPr>
                <w:sz w:val="20"/>
                <w:szCs w:val="20"/>
              </w:rPr>
              <w:t xml:space="preserve"> Math 2.0 </w:t>
            </w:r>
          </w:p>
          <w:p w:rsidR="00676FCF" w:rsidRPr="0051245C" w:rsidRDefault="00676FCF" w:rsidP="00676FCF">
            <w:pPr>
              <w:pStyle w:val="NoSpacing"/>
              <w:rPr>
                <w:sz w:val="20"/>
                <w:szCs w:val="20"/>
              </w:rPr>
            </w:pPr>
            <w:r w:rsidRPr="0051245C">
              <w:rPr>
                <w:sz w:val="20"/>
                <w:szCs w:val="20"/>
              </w:rPr>
              <w:t>Grade 6</w:t>
            </w:r>
          </w:p>
          <w:p w:rsidR="00676FCF" w:rsidRPr="0051245C" w:rsidRDefault="00676FCF" w:rsidP="00676FCF">
            <w:pPr>
              <w:pStyle w:val="NoSpacing"/>
              <w:rPr>
                <w:sz w:val="20"/>
                <w:szCs w:val="20"/>
              </w:rPr>
            </w:pPr>
            <w:r w:rsidRPr="0051245C">
              <w:rPr>
                <w:sz w:val="20"/>
                <w:szCs w:val="20"/>
              </w:rPr>
              <w:t>Pgs. 439-444</w:t>
            </w:r>
          </w:p>
        </w:tc>
        <w:tc>
          <w:tcPr>
            <w:tcW w:w="1620" w:type="dxa"/>
          </w:tcPr>
          <w:p w:rsidR="00676FCF" w:rsidRPr="0051245C" w:rsidRDefault="00676FCF" w:rsidP="00676FCF">
            <w:pPr>
              <w:pStyle w:val="NoSpacing"/>
              <w:rPr>
                <w:sz w:val="20"/>
                <w:szCs w:val="20"/>
              </w:rPr>
            </w:pPr>
            <w:r w:rsidRPr="0051245C">
              <w:rPr>
                <w:sz w:val="20"/>
                <w:szCs w:val="20"/>
              </w:rPr>
              <w:t>Ratio</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r w:rsidRPr="0051245C">
              <w:rPr>
                <w:sz w:val="20"/>
                <w:szCs w:val="20"/>
              </w:rPr>
              <w:t xml:space="preserve"> </w:t>
            </w:r>
          </w:p>
        </w:tc>
        <w:tc>
          <w:tcPr>
            <w:tcW w:w="2178" w:type="dxa"/>
          </w:tcPr>
          <w:p w:rsidR="00676FCF" w:rsidRPr="0051245C" w:rsidRDefault="00676FCF" w:rsidP="00676FCF">
            <w:pPr>
              <w:pStyle w:val="NoSpacing"/>
              <w:rPr>
                <w:sz w:val="20"/>
                <w:szCs w:val="20"/>
              </w:rPr>
            </w:pPr>
            <w:r w:rsidRPr="0051245C">
              <w:rPr>
                <w:sz w:val="20"/>
                <w:szCs w:val="20"/>
              </w:rPr>
              <w:t>CC.2.1.6.D.1</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r w:rsidRPr="0051245C">
              <w:rPr>
                <w:sz w:val="20"/>
                <w:szCs w:val="20"/>
              </w:rPr>
              <w:t>M06.A-R.1.1.3</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p>
        </w:tc>
      </w:tr>
      <w:tr w:rsidR="00676FCF" w:rsidRPr="009645B2" w:rsidTr="009645B2">
        <w:tc>
          <w:tcPr>
            <w:tcW w:w="1260" w:type="dxa"/>
          </w:tcPr>
          <w:p w:rsidR="00676FCF" w:rsidRPr="009645B2" w:rsidRDefault="00676FCF" w:rsidP="00676FCF">
            <w:pPr>
              <w:rPr>
                <w:sz w:val="24"/>
              </w:rPr>
            </w:pPr>
          </w:p>
        </w:tc>
        <w:tc>
          <w:tcPr>
            <w:tcW w:w="1440" w:type="dxa"/>
          </w:tcPr>
          <w:p w:rsidR="00676FCF" w:rsidRDefault="00676FCF" w:rsidP="00676FCF">
            <w:pPr>
              <w:pStyle w:val="NoSpacing"/>
              <w:rPr>
                <w:sz w:val="20"/>
                <w:szCs w:val="20"/>
              </w:rPr>
            </w:pPr>
            <w:r w:rsidRPr="0051245C">
              <w:rPr>
                <w:sz w:val="20"/>
                <w:szCs w:val="20"/>
              </w:rPr>
              <w:t xml:space="preserve">Numbers, measures, expressions, equations, and inequalities can represent mathematical situations and </w:t>
            </w:r>
            <w:r w:rsidRPr="0051245C">
              <w:rPr>
                <w:sz w:val="20"/>
                <w:szCs w:val="20"/>
              </w:rPr>
              <w:lastRenderedPageBreak/>
              <w:t>structures in many equivalent forms.</w:t>
            </w:r>
          </w:p>
          <w:p w:rsidR="00A22BCC" w:rsidRPr="0051245C" w:rsidRDefault="00A22BCC" w:rsidP="00676FCF">
            <w:pPr>
              <w:pStyle w:val="NoSpacing"/>
              <w:rPr>
                <w:sz w:val="20"/>
                <w:szCs w:val="20"/>
              </w:rPr>
            </w:pPr>
          </w:p>
        </w:tc>
        <w:tc>
          <w:tcPr>
            <w:tcW w:w="1530" w:type="dxa"/>
          </w:tcPr>
          <w:p w:rsidR="00676FCF" w:rsidRPr="0051245C" w:rsidRDefault="00676FCF" w:rsidP="00676FCF">
            <w:pPr>
              <w:pStyle w:val="NoSpacing"/>
              <w:rPr>
                <w:sz w:val="20"/>
                <w:szCs w:val="20"/>
              </w:rPr>
            </w:pPr>
            <w:r w:rsidRPr="0051245C">
              <w:rPr>
                <w:sz w:val="20"/>
                <w:szCs w:val="20"/>
              </w:rPr>
              <w:lastRenderedPageBreak/>
              <w:t>What strategies will I need to solve real-world and mathematical problems using ratios and proportions?</w:t>
            </w:r>
          </w:p>
        </w:tc>
        <w:tc>
          <w:tcPr>
            <w:tcW w:w="1800" w:type="dxa"/>
          </w:tcPr>
          <w:p w:rsidR="00676FCF" w:rsidRPr="0051245C" w:rsidRDefault="00676FCF" w:rsidP="00676FCF">
            <w:pPr>
              <w:pStyle w:val="NoSpacing"/>
              <w:rPr>
                <w:sz w:val="20"/>
                <w:szCs w:val="20"/>
              </w:rPr>
            </w:pPr>
            <w:r w:rsidRPr="0051245C">
              <w:rPr>
                <w:sz w:val="20"/>
                <w:szCs w:val="20"/>
              </w:rPr>
              <w:t>Understand ratio concepts and use ratio reasoning to solve problems.</w:t>
            </w:r>
          </w:p>
        </w:tc>
        <w:tc>
          <w:tcPr>
            <w:tcW w:w="1800" w:type="dxa"/>
          </w:tcPr>
          <w:p w:rsidR="00676FCF" w:rsidRPr="0051245C" w:rsidRDefault="00676FCF" w:rsidP="00676FCF">
            <w:pPr>
              <w:pStyle w:val="NoSpacing"/>
              <w:rPr>
                <w:sz w:val="20"/>
                <w:szCs w:val="20"/>
              </w:rPr>
            </w:pPr>
            <w:r w:rsidRPr="0051245C">
              <w:rPr>
                <w:sz w:val="20"/>
                <w:szCs w:val="20"/>
              </w:rPr>
              <w:t>Student should be able to apply ratio and proportion to mathematical problem situations involving distance, rate, time.</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p>
        </w:tc>
        <w:tc>
          <w:tcPr>
            <w:tcW w:w="2070" w:type="dxa"/>
          </w:tcPr>
          <w:p w:rsidR="00676FCF" w:rsidRPr="0051245C" w:rsidRDefault="00676FCF" w:rsidP="00676FCF">
            <w:pPr>
              <w:pStyle w:val="NoSpacing"/>
              <w:rPr>
                <w:sz w:val="20"/>
                <w:szCs w:val="20"/>
              </w:rPr>
            </w:pPr>
            <w:r w:rsidRPr="0051245C">
              <w:rPr>
                <w:sz w:val="20"/>
                <w:szCs w:val="20"/>
              </w:rPr>
              <w:lastRenderedPageBreak/>
              <w:t>Lesson 9-4 Compare Ratios</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r w:rsidRPr="0051245C">
              <w:rPr>
                <w:sz w:val="20"/>
                <w:szCs w:val="20"/>
              </w:rPr>
              <w:t>SWBA to compare ratios to solve problems</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proofErr w:type="spellStart"/>
            <w:r w:rsidRPr="0051245C">
              <w:rPr>
                <w:sz w:val="20"/>
                <w:szCs w:val="20"/>
              </w:rPr>
              <w:t>enVision</w:t>
            </w:r>
            <w:proofErr w:type="spellEnd"/>
            <w:r w:rsidRPr="0051245C">
              <w:rPr>
                <w:sz w:val="20"/>
                <w:szCs w:val="20"/>
              </w:rPr>
              <w:t xml:space="preserve"> Math 2.0 </w:t>
            </w:r>
          </w:p>
          <w:p w:rsidR="00676FCF" w:rsidRPr="0051245C" w:rsidRDefault="00676FCF" w:rsidP="00676FCF">
            <w:pPr>
              <w:pStyle w:val="NoSpacing"/>
              <w:rPr>
                <w:sz w:val="20"/>
                <w:szCs w:val="20"/>
              </w:rPr>
            </w:pPr>
            <w:r w:rsidRPr="0051245C">
              <w:rPr>
                <w:sz w:val="20"/>
                <w:szCs w:val="20"/>
              </w:rPr>
              <w:lastRenderedPageBreak/>
              <w:t>Grade 6</w:t>
            </w:r>
          </w:p>
          <w:p w:rsidR="00676FCF" w:rsidRPr="0051245C" w:rsidRDefault="00676FCF" w:rsidP="00676FCF">
            <w:pPr>
              <w:pStyle w:val="NoSpacing"/>
              <w:rPr>
                <w:sz w:val="20"/>
                <w:szCs w:val="20"/>
              </w:rPr>
            </w:pPr>
            <w:r w:rsidRPr="0051245C">
              <w:rPr>
                <w:sz w:val="20"/>
                <w:szCs w:val="20"/>
              </w:rPr>
              <w:t>Pgs. 445-446</w:t>
            </w:r>
          </w:p>
        </w:tc>
        <w:tc>
          <w:tcPr>
            <w:tcW w:w="1620" w:type="dxa"/>
          </w:tcPr>
          <w:p w:rsidR="00676FCF" w:rsidRPr="0051245C" w:rsidRDefault="00676FCF" w:rsidP="00676FCF">
            <w:pPr>
              <w:pStyle w:val="NoSpacing"/>
              <w:rPr>
                <w:sz w:val="20"/>
                <w:szCs w:val="20"/>
              </w:rPr>
            </w:pPr>
            <w:r w:rsidRPr="0051245C">
              <w:rPr>
                <w:sz w:val="20"/>
                <w:szCs w:val="20"/>
              </w:rPr>
              <w:lastRenderedPageBreak/>
              <w:t>Ratio</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r w:rsidRPr="0051245C">
              <w:rPr>
                <w:sz w:val="20"/>
                <w:szCs w:val="20"/>
              </w:rPr>
              <w:t xml:space="preserve"> </w:t>
            </w:r>
          </w:p>
        </w:tc>
        <w:tc>
          <w:tcPr>
            <w:tcW w:w="2178" w:type="dxa"/>
          </w:tcPr>
          <w:p w:rsidR="00676FCF" w:rsidRPr="0051245C" w:rsidRDefault="00676FCF" w:rsidP="00676FCF">
            <w:pPr>
              <w:pStyle w:val="NoSpacing"/>
              <w:rPr>
                <w:sz w:val="20"/>
                <w:szCs w:val="20"/>
              </w:rPr>
            </w:pPr>
            <w:r w:rsidRPr="0051245C">
              <w:rPr>
                <w:sz w:val="20"/>
                <w:szCs w:val="20"/>
              </w:rPr>
              <w:t>CC.2.1.6.D.1</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r w:rsidRPr="0051245C">
              <w:rPr>
                <w:sz w:val="20"/>
                <w:szCs w:val="20"/>
              </w:rPr>
              <w:t>M06.A-R.1.1.3</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p>
        </w:tc>
      </w:tr>
      <w:tr w:rsidR="00676FCF" w:rsidRPr="009645B2" w:rsidTr="009645B2">
        <w:tc>
          <w:tcPr>
            <w:tcW w:w="1260" w:type="dxa"/>
          </w:tcPr>
          <w:p w:rsidR="00676FCF" w:rsidRPr="009645B2" w:rsidRDefault="00676FCF" w:rsidP="00676FCF">
            <w:pPr>
              <w:rPr>
                <w:sz w:val="24"/>
              </w:rPr>
            </w:pPr>
          </w:p>
        </w:tc>
        <w:tc>
          <w:tcPr>
            <w:tcW w:w="1440" w:type="dxa"/>
          </w:tcPr>
          <w:p w:rsidR="00676FCF" w:rsidRDefault="00676FCF" w:rsidP="00676FCF">
            <w:pPr>
              <w:pStyle w:val="NoSpacing"/>
              <w:rPr>
                <w:sz w:val="20"/>
                <w:szCs w:val="20"/>
              </w:rPr>
            </w:pPr>
            <w:r w:rsidRPr="0051245C">
              <w:rPr>
                <w:sz w:val="20"/>
                <w:szCs w:val="20"/>
              </w:rPr>
              <w:t>Numbers, measures, expressions, equations, and inequalities can represent mathematical situations and structures in many equivalent forms.</w:t>
            </w:r>
          </w:p>
          <w:p w:rsidR="00A22BCC" w:rsidRPr="0051245C" w:rsidRDefault="00A22BCC" w:rsidP="00676FCF">
            <w:pPr>
              <w:pStyle w:val="NoSpacing"/>
              <w:rPr>
                <w:sz w:val="20"/>
                <w:szCs w:val="20"/>
              </w:rPr>
            </w:pPr>
          </w:p>
        </w:tc>
        <w:tc>
          <w:tcPr>
            <w:tcW w:w="1530" w:type="dxa"/>
          </w:tcPr>
          <w:p w:rsidR="00676FCF" w:rsidRPr="0051245C" w:rsidRDefault="00676FCF" w:rsidP="00676FCF">
            <w:pPr>
              <w:pStyle w:val="NoSpacing"/>
              <w:rPr>
                <w:sz w:val="20"/>
                <w:szCs w:val="20"/>
              </w:rPr>
            </w:pPr>
            <w:r w:rsidRPr="0051245C">
              <w:rPr>
                <w:sz w:val="20"/>
                <w:szCs w:val="20"/>
              </w:rPr>
              <w:t>What strategies will I need to solve real-world and mathematical problems using ratios and proportions?</w:t>
            </w:r>
          </w:p>
        </w:tc>
        <w:tc>
          <w:tcPr>
            <w:tcW w:w="1800" w:type="dxa"/>
          </w:tcPr>
          <w:p w:rsidR="00676FCF" w:rsidRPr="0051245C" w:rsidRDefault="00676FCF" w:rsidP="00676FCF">
            <w:pPr>
              <w:pStyle w:val="NoSpacing"/>
              <w:rPr>
                <w:sz w:val="20"/>
                <w:szCs w:val="20"/>
              </w:rPr>
            </w:pPr>
            <w:r w:rsidRPr="0051245C">
              <w:rPr>
                <w:sz w:val="20"/>
                <w:szCs w:val="20"/>
              </w:rPr>
              <w:t>Understand ratio concepts and use ratio reasoning to solve problems.</w:t>
            </w:r>
          </w:p>
        </w:tc>
        <w:tc>
          <w:tcPr>
            <w:tcW w:w="1800" w:type="dxa"/>
          </w:tcPr>
          <w:p w:rsidR="00676FCF" w:rsidRPr="0051245C" w:rsidRDefault="00676FCF" w:rsidP="00676FCF">
            <w:pPr>
              <w:pStyle w:val="NoSpacing"/>
              <w:rPr>
                <w:sz w:val="20"/>
                <w:szCs w:val="20"/>
              </w:rPr>
            </w:pPr>
            <w:r w:rsidRPr="0051245C">
              <w:rPr>
                <w:sz w:val="20"/>
                <w:szCs w:val="20"/>
              </w:rPr>
              <w:t>Student should be able to apply ratio and proportion to mathematical problem situations involving distance, rate, time.</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p>
        </w:tc>
        <w:tc>
          <w:tcPr>
            <w:tcW w:w="2070" w:type="dxa"/>
          </w:tcPr>
          <w:p w:rsidR="00676FCF" w:rsidRPr="0051245C" w:rsidRDefault="00676FCF" w:rsidP="00676FCF">
            <w:pPr>
              <w:pStyle w:val="NoSpacing"/>
              <w:rPr>
                <w:sz w:val="20"/>
                <w:szCs w:val="20"/>
              </w:rPr>
            </w:pPr>
            <w:r w:rsidRPr="0051245C">
              <w:rPr>
                <w:sz w:val="20"/>
                <w:szCs w:val="20"/>
              </w:rPr>
              <w:t>Lesson 9-5 Ratio and Graphs</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r w:rsidRPr="0051245C">
              <w:rPr>
                <w:sz w:val="20"/>
                <w:szCs w:val="20"/>
              </w:rPr>
              <w:t xml:space="preserve">SWBA to </w:t>
            </w:r>
            <w:r w:rsidR="00394DE8" w:rsidRPr="0051245C">
              <w:rPr>
                <w:sz w:val="20"/>
                <w:szCs w:val="20"/>
              </w:rPr>
              <w:t xml:space="preserve">solve problems by using tables &amp; graphs to show equal ratios </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proofErr w:type="spellStart"/>
            <w:r w:rsidRPr="0051245C">
              <w:rPr>
                <w:sz w:val="20"/>
                <w:szCs w:val="20"/>
              </w:rPr>
              <w:t>enVision</w:t>
            </w:r>
            <w:proofErr w:type="spellEnd"/>
            <w:r w:rsidRPr="0051245C">
              <w:rPr>
                <w:sz w:val="20"/>
                <w:szCs w:val="20"/>
              </w:rPr>
              <w:t xml:space="preserve"> Math 2.0 </w:t>
            </w:r>
          </w:p>
          <w:p w:rsidR="00676FCF" w:rsidRPr="0051245C" w:rsidRDefault="00676FCF" w:rsidP="00676FCF">
            <w:pPr>
              <w:pStyle w:val="NoSpacing"/>
              <w:rPr>
                <w:sz w:val="20"/>
                <w:szCs w:val="20"/>
              </w:rPr>
            </w:pPr>
            <w:r w:rsidRPr="0051245C">
              <w:rPr>
                <w:sz w:val="20"/>
                <w:szCs w:val="20"/>
              </w:rPr>
              <w:t>Grade 6</w:t>
            </w:r>
          </w:p>
          <w:p w:rsidR="00394DE8" w:rsidRPr="0051245C" w:rsidRDefault="00676FCF" w:rsidP="00394DE8">
            <w:pPr>
              <w:pStyle w:val="NoSpacing"/>
              <w:rPr>
                <w:sz w:val="20"/>
                <w:szCs w:val="20"/>
              </w:rPr>
            </w:pPr>
            <w:r w:rsidRPr="0051245C">
              <w:rPr>
                <w:sz w:val="20"/>
                <w:szCs w:val="20"/>
              </w:rPr>
              <w:t xml:space="preserve">Pgs. </w:t>
            </w:r>
            <w:r w:rsidR="00394DE8" w:rsidRPr="0051245C">
              <w:rPr>
                <w:sz w:val="20"/>
                <w:szCs w:val="20"/>
              </w:rPr>
              <w:t>451-456</w:t>
            </w:r>
          </w:p>
        </w:tc>
        <w:tc>
          <w:tcPr>
            <w:tcW w:w="1620" w:type="dxa"/>
          </w:tcPr>
          <w:p w:rsidR="00676FCF" w:rsidRPr="0051245C" w:rsidRDefault="00676FCF" w:rsidP="00676FCF">
            <w:pPr>
              <w:pStyle w:val="NoSpacing"/>
              <w:rPr>
                <w:sz w:val="20"/>
                <w:szCs w:val="20"/>
              </w:rPr>
            </w:pPr>
            <w:r w:rsidRPr="0051245C">
              <w:rPr>
                <w:sz w:val="20"/>
                <w:szCs w:val="20"/>
              </w:rPr>
              <w:t>Ratio</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r w:rsidRPr="0051245C">
              <w:rPr>
                <w:sz w:val="20"/>
                <w:szCs w:val="20"/>
              </w:rPr>
              <w:t xml:space="preserve"> </w:t>
            </w:r>
          </w:p>
        </w:tc>
        <w:tc>
          <w:tcPr>
            <w:tcW w:w="2178" w:type="dxa"/>
          </w:tcPr>
          <w:p w:rsidR="00676FCF" w:rsidRPr="0051245C" w:rsidRDefault="00676FCF" w:rsidP="00676FCF">
            <w:pPr>
              <w:pStyle w:val="NoSpacing"/>
              <w:rPr>
                <w:sz w:val="20"/>
                <w:szCs w:val="20"/>
              </w:rPr>
            </w:pPr>
            <w:r w:rsidRPr="0051245C">
              <w:rPr>
                <w:sz w:val="20"/>
                <w:szCs w:val="20"/>
              </w:rPr>
              <w:t>CC.2.1.6.D.1</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r w:rsidRPr="0051245C">
              <w:rPr>
                <w:sz w:val="20"/>
                <w:szCs w:val="20"/>
              </w:rPr>
              <w:t>M06.A-R.1.1.3</w:t>
            </w:r>
          </w:p>
          <w:p w:rsidR="00676FCF" w:rsidRPr="0051245C" w:rsidRDefault="00676FCF" w:rsidP="00676FCF">
            <w:pPr>
              <w:pStyle w:val="NoSpacing"/>
              <w:rPr>
                <w:sz w:val="20"/>
                <w:szCs w:val="20"/>
              </w:rPr>
            </w:pPr>
          </w:p>
          <w:p w:rsidR="00676FCF" w:rsidRPr="0051245C" w:rsidRDefault="00676FCF" w:rsidP="00676FCF">
            <w:pPr>
              <w:pStyle w:val="NoSpacing"/>
              <w:rPr>
                <w:sz w:val="20"/>
                <w:szCs w:val="20"/>
              </w:rPr>
            </w:pPr>
          </w:p>
        </w:tc>
      </w:tr>
      <w:tr w:rsidR="00394DE8" w:rsidRPr="009645B2" w:rsidTr="009645B2">
        <w:tc>
          <w:tcPr>
            <w:tcW w:w="1260" w:type="dxa"/>
          </w:tcPr>
          <w:p w:rsidR="00394DE8" w:rsidRPr="009645B2" w:rsidRDefault="00394DE8" w:rsidP="00394DE8">
            <w:pPr>
              <w:rPr>
                <w:sz w:val="24"/>
              </w:rPr>
            </w:pPr>
          </w:p>
        </w:tc>
        <w:tc>
          <w:tcPr>
            <w:tcW w:w="1440" w:type="dxa"/>
          </w:tcPr>
          <w:p w:rsidR="00394DE8" w:rsidRDefault="00394DE8" w:rsidP="00394DE8">
            <w:pPr>
              <w:pStyle w:val="NoSpacing"/>
              <w:rPr>
                <w:sz w:val="20"/>
                <w:szCs w:val="20"/>
              </w:rPr>
            </w:pPr>
            <w:r w:rsidRPr="0051245C">
              <w:rPr>
                <w:sz w:val="20"/>
                <w:szCs w:val="20"/>
              </w:rPr>
              <w:t>Numbers, measures, expressions, equations, and inequalities can represent mathematical situations and structures in many equivalent forms.</w:t>
            </w:r>
          </w:p>
          <w:p w:rsidR="00A22BCC" w:rsidRPr="0051245C" w:rsidRDefault="00A22BCC" w:rsidP="00394DE8">
            <w:pPr>
              <w:pStyle w:val="NoSpacing"/>
              <w:rPr>
                <w:sz w:val="20"/>
                <w:szCs w:val="20"/>
              </w:rPr>
            </w:pPr>
          </w:p>
        </w:tc>
        <w:tc>
          <w:tcPr>
            <w:tcW w:w="1530" w:type="dxa"/>
          </w:tcPr>
          <w:p w:rsidR="00394DE8" w:rsidRPr="0051245C" w:rsidRDefault="00394DE8" w:rsidP="00394DE8">
            <w:pPr>
              <w:pStyle w:val="NoSpacing"/>
              <w:rPr>
                <w:sz w:val="20"/>
                <w:szCs w:val="20"/>
              </w:rPr>
            </w:pPr>
            <w:r w:rsidRPr="0051245C">
              <w:rPr>
                <w:sz w:val="20"/>
                <w:szCs w:val="20"/>
              </w:rPr>
              <w:t>What strategies will I need to solve real-world and mathematical problems using ratios and proportions?</w:t>
            </w:r>
          </w:p>
        </w:tc>
        <w:tc>
          <w:tcPr>
            <w:tcW w:w="1800" w:type="dxa"/>
          </w:tcPr>
          <w:p w:rsidR="00394DE8" w:rsidRPr="0051245C" w:rsidRDefault="00394DE8" w:rsidP="00394DE8">
            <w:pPr>
              <w:pStyle w:val="NoSpacing"/>
              <w:rPr>
                <w:sz w:val="20"/>
                <w:szCs w:val="20"/>
              </w:rPr>
            </w:pPr>
            <w:r w:rsidRPr="0051245C">
              <w:rPr>
                <w:sz w:val="20"/>
                <w:szCs w:val="20"/>
              </w:rPr>
              <w:t>Understand ratio concepts and use ratio reasoning to solve problems.</w:t>
            </w:r>
          </w:p>
        </w:tc>
        <w:tc>
          <w:tcPr>
            <w:tcW w:w="1800" w:type="dxa"/>
          </w:tcPr>
          <w:p w:rsidR="00394DE8" w:rsidRPr="0051245C" w:rsidRDefault="00394DE8" w:rsidP="00394DE8">
            <w:pPr>
              <w:pStyle w:val="NoSpacing"/>
              <w:rPr>
                <w:sz w:val="20"/>
                <w:szCs w:val="20"/>
              </w:rPr>
            </w:pPr>
            <w:r w:rsidRPr="0051245C">
              <w:rPr>
                <w:sz w:val="20"/>
                <w:szCs w:val="20"/>
              </w:rPr>
              <w:t>Student should be able to apply ratio and proportion to mathematical problem situations involving distance, rate, time.</w:t>
            </w:r>
          </w:p>
          <w:p w:rsidR="00394DE8" w:rsidRPr="0051245C" w:rsidRDefault="00394DE8" w:rsidP="00394DE8">
            <w:pPr>
              <w:pStyle w:val="NoSpacing"/>
              <w:rPr>
                <w:sz w:val="20"/>
                <w:szCs w:val="20"/>
              </w:rPr>
            </w:pPr>
          </w:p>
          <w:p w:rsidR="00394DE8" w:rsidRPr="0051245C" w:rsidRDefault="00394DE8" w:rsidP="00394DE8">
            <w:pPr>
              <w:pStyle w:val="NoSpacing"/>
              <w:rPr>
                <w:sz w:val="20"/>
                <w:szCs w:val="20"/>
              </w:rPr>
            </w:pPr>
          </w:p>
        </w:tc>
        <w:tc>
          <w:tcPr>
            <w:tcW w:w="2070" w:type="dxa"/>
          </w:tcPr>
          <w:p w:rsidR="00394DE8" w:rsidRPr="0051245C" w:rsidRDefault="00394DE8" w:rsidP="00394DE8">
            <w:pPr>
              <w:pStyle w:val="NoSpacing"/>
              <w:rPr>
                <w:sz w:val="20"/>
                <w:szCs w:val="20"/>
              </w:rPr>
            </w:pPr>
            <w:r w:rsidRPr="0051245C">
              <w:rPr>
                <w:sz w:val="20"/>
                <w:szCs w:val="20"/>
              </w:rPr>
              <w:t>Lesson 9-6 Make Sense and Persevere</w:t>
            </w:r>
          </w:p>
          <w:p w:rsidR="00394DE8" w:rsidRPr="0051245C" w:rsidRDefault="00394DE8" w:rsidP="00394DE8">
            <w:pPr>
              <w:pStyle w:val="NoSpacing"/>
              <w:rPr>
                <w:sz w:val="20"/>
                <w:szCs w:val="20"/>
              </w:rPr>
            </w:pPr>
            <w:r w:rsidRPr="0051245C">
              <w:rPr>
                <w:sz w:val="20"/>
                <w:szCs w:val="20"/>
              </w:rPr>
              <w:t xml:space="preserve"> </w:t>
            </w:r>
          </w:p>
          <w:p w:rsidR="00394DE8" w:rsidRPr="0051245C" w:rsidRDefault="00394DE8" w:rsidP="00394DE8">
            <w:pPr>
              <w:pStyle w:val="NoSpacing"/>
              <w:rPr>
                <w:sz w:val="20"/>
                <w:szCs w:val="20"/>
              </w:rPr>
            </w:pPr>
            <w:proofErr w:type="spellStart"/>
            <w:r w:rsidRPr="0051245C">
              <w:rPr>
                <w:sz w:val="20"/>
                <w:szCs w:val="20"/>
              </w:rPr>
              <w:t>enVision</w:t>
            </w:r>
            <w:proofErr w:type="spellEnd"/>
            <w:r w:rsidRPr="0051245C">
              <w:rPr>
                <w:sz w:val="20"/>
                <w:szCs w:val="20"/>
              </w:rPr>
              <w:t xml:space="preserve"> Math 2.0 </w:t>
            </w:r>
          </w:p>
          <w:p w:rsidR="00394DE8" w:rsidRPr="0051245C" w:rsidRDefault="00394DE8" w:rsidP="00394DE8">
            <w:pPr>
              <w:pStyle w:val="NoSpacing"/>
              <w:rPr>
                <w:sz w:val="20"/>
                <w:szCs w:val="20"/>
              </w:rPr>
            </w:pPr>
            <w:r w:rsidRPr="0051245C">
              <w:rPr>
                <w:sz w:val="20"/>
                <w:szCs w:val="20"/>
              </w:rPr>
              <w:t>Grade 6</w:t>
            </w:r>
          </w:p>
          <w:p w:rsidR="00394DE8" w:rsidRPr="0051245C" w:rsidRDefault="00394DE8" w:rsidP="00394DE8">
            <w:pPr>
              <w:pStyle w:val="NoSpacing"/>
              <w:rPr>
                <w:sz w:val="20"/>
                <w:szCs w:val="20"/>
              </w:rPr>
            </w:pPr>
            <w:r w:rsidRPr="0051245C">
              <w:rPr>
                <w:sz w:val="20"/>
                <w:szCs w:val="20"/>
              </w:rPr>
              <w:t>Pgs. 457-462</w:t>
            </w:r>
          </w:p>
        </w:tc>
        <w:tc>
          <w:tcPr>
            <w:tcW w:w="1620" w:type="dxa"/>
          </w:tcPr>
          <w:p w:rsidR="00394DE8" w:rsidRPr="0051245C" w:rsidRDefault="00394DE8" w:rsidP="00394DE8">
            <w:pPr>
              <w:pStyle w:val="NoSpacing"/>
              <w:rPr>
                <w:sz w:val="20"/>
                <w:szCs w:val="20"/>
              </w:rPr>
            </w:pPr>
            <w:r w:rsidRPr="0051245C">
              <w:rPr>
                <w:sz w:val="20"/>
                <w:szCs w:val="20"/>
              </w:rPr>
              <w:t>Ratio</w:t>
            </w:r>
          </w:p>
          <w:p w:rsidR="00394DE8" w:rsidRPr="0051245C" w:rsidRDefault="00394DE8" w:rsidP="00394DE8">
            <w:pPr>
              <w:pStyle w:val="NoSpacing"/>
              <w:rPr>
                <w:sz w:val="20"/>
                <w:szCs w:val="20"/>
              </w:rPr>
            </w:pPr>
          </w:p>
          <w:p w:rsidR="00394DE8" w:rsidRPr="0051245C" w:rsidRDefault="00394DE8" w:rsidP="00394DE8">
            <w:pPr>
              <w:pStyle w:val="NoSpacing"/>
              <w:rPr>
                <w:sz w:val="20"/>
                <w:szCs w:val="20"/>
              </w:rPr>
            </w:pPr>
            <w:r w:rsidRPr="0051245C">
              <w:rPr>
                <w:sz w:val="20"/>
                <w:szCs w:val="20"/>
              </w:rPr>
              <w:t xml:space="preserve"> </w:t>
            </w:r>
          </w:p>
        </w:tc>
        <w:tc>
          <w:tcPr>
            <w:tcW w:w="2178" w:type="dxa"/>
          </w:tcPr>
          <w:p w:rsidR="00394DE8" w:rsidRPr="0051245C" w:rsidRDefault="00394DE8" w:rsidP="00394DE8">
            <w:pPr>
              <w:pStyle w:val="NoSpacing"/>
              <w:rPr>
                <w:sz w:val="20"/>
                <w:szCs w:val="20"/>
              </w:rPr>
            </w:pPr>
            <w:r w:rsidRPr="0051245C">
              <w:rPr>
                <w:sz w:val="20"/>
                <w:szCs w:val="20"/>
              </w:rPr>
              <w:t>CC.2.1.6.D.1</w:t>
            </w:r>
          </w:p>
          <w:p w:rsidR="00394DE8" w:rsidRPr="0051245C" w:rsidRDefault="00394DE8" w:rsidP="00394DE8">
            <w:pPr>
              <w:pStyle w:val="NoSpacing"/>
              <w:rPr>
                <w:sz w:val="20"/>
                <w:szCs w:val="20"/>
              </w:rPr>
            </w:pPr>
          </w:p>
          <w:p w:rsidR="00394DE8" w:rsidRPr="0051245C" w:rsidRDefault="00394DE8" w:rsidP="00394DE8">
            <w:pPr>
              <w:pStyle w:val="NoSpacing"/>
              <w:rPr>
                <w:sz w:val="20"/>
                <w:szCs w:val="20"/>
              </w:rPr>
            </w:pPr>
            <w:r w:rsidRPr="0051245C">
              <w:rPr>
                <w:sz w:val="20"/>
                <w:szCs w:val="20"/>
              </w:rPr>
              <w:t>M06.A-R.1.1.2</w:t>
            </w:r>
          </w:p>
          <w:p w:rsidR="00394DE8" w:rsidRPr="0051245C" w:rsidRDefault="00394DE8" w:rsidP="00394DE8">
            <w:pPr>
              <w:pStyle w:val="NoSpacing"/>
              <w:rPr>
                <w:sz w:val="20"/>
                <w:szCs w:val="20"/>
              </w:rPr>
            </w:pPr>
            <w:r w:rsidRPr="0051245C">
              <w:rPr>
                <w:sz w:val="20"/>
                <w:szCs w:val="20"/>
              </w:rPr>
              <w:t>M06.A-R.1.1.3</w:t>
            </w:r>
          </w:p>
          <w:p w:rsidR="00394DE8" w:rsidRPr="0051245C" w:rsidRDefault="00394DE8" w:rsidP="00394DE8">
            <w:pPr>
              <w:pStyle w:val="NoSpacing"/>
              <w:rPr>
                <w:sz w:val="20"/>
                <w:szCs w:val="20"/>
              </w:rPr>
            </w:pPr>
          </w:p>
        </w:tc>
      </w:tr>
      <w:tr w:rsidR="00F77625" w:rsidRPr="009645B2" w:rsidTr="00A22BCC">
        <w:tc>
          <w:tcPr>
            <w:tcW w:w="13698" w:type="dxa"/>
            <w:gridSpan w:val="8"/>
            <w:shd w:val="clear" w:color="auto" w:fill="E5B8B7" w:themeFill="accent2" w:themeFillTint="66"/>
          </w:tcPr>
          <w:p w:rsidR="00F77625" w:rsidRDefault="00F77625" w:rsidP="00F77625">
            <w:pPr>
              <w:pStyle w:val="NoSpacing"/>
              <w:rPr>
                <w:b/>
              </w:rPr>
            </w:pPr>
          </w:p>
          <w:p w:rsidR="00F77625" w:rsidRDefault="00394DE8" w:rsidP="00A22BCC">
            <w:pPr>
              <w:pStyle w:val="NoSpacing"/>
              <w:jc w:val="center"/>
              <w:rPr>
                <w:b/>
              </w:rPr>
            </w:pPr>
            <w:r>
              <w:rPr>
                <w:b/>
              </w:rPr>
              <w:t>Review   Unit 9</w:t>
            </w:r>
            <w:r w:rsidR="00F77625">
              <w:rPr>
                <w:b/>
              </w:rPr>
              <w:t xml:space="preserve"> </w:t>
            </w:r>
            <w:r>
              <w:rPr>
                <w:b/>
              </w:rPr>
              <w:t>Ratio Concepts and Reasoning</w:t>
            </w:r>
          </w:p>
          <w:p w:rsidR="00F77625" w:rsidRDefault="00F77625" w:rsidP="00F77625">
            <w:pPr>
              <w:pStyle w:val="NoSpacing"/>
              <w:rPr>
                <w:b/>
              </w:rPr>
            </w:pPr>
          </w:p>
        </w:tc>
      </w:tr>
      <w:tr w:rsidR="00F77625" w:rsidRPr="009645B2" w:rsidTr="00A1339F">
        <w:tc>
          <w:tcPr>
            <w:tcW w:w="13698" w:type="dxa"/>
            <w:gridSpan w:val="8"/>
            <w:shd w:val="clear" w:color="auto" w:fill="F2DBDB" w:themeFill="accent2" w:themeFillTint="33"/>
          </w:tcPr>
          <w:p w:rsidR="00F77625" w:rsidRDefault="00F77625" w:rsidP="00F77625">
            <w:pPr>
              <w:pStyle w:val="NoSpacing"/>
              <w:rPr>
                <w:b/>
              </w:rPr>
            </w:pPr>
          </w:p>
          <w:p w:rsidR="00F77625" w:rsidRDefault="00F77625" w:rsidP="00A22BCC">
            <w:pPr>
              <w:pStyle w:val="NoSpacing"/>
              <w:jc w:val="center"/>
              <w:rPr>
                <w:b/>
              </w:rPr>
            </w:pPr>
            <w:r>
              <w:rPr>
                <w:b/>
              </w:rPr>
              <w:t xml:space="preserve">Test Common Assessment   </w:t>
            </w:r>
            <w:r w:rsidR="00394DE8">
              <w:rPr>
                <w:b/>
              </w:rPr>
              <w:t xml:space="preserve"> Unit 9 Ratio Concepts and Reasoning</w:t>
            </w:r>
          </w:p>
          <w:p w:rsidR="00F77625" w:rsidRDefault="00F77625" w:rsidP="00F77625">
            <w:pPr>
              <w:pStyle w:val="NoSpacing"/>
              <w:rPr>
                <w:b/>
              </w:rPr>
            </w:pPr>
          </w:p>
        </w:tc>
      </w:tr>
      <w:tr w:rsidR="00F77625" w:rsidRPr="009645B2" w:rsidTr="00A22BCC">
        <w:tc>
          <w:tcPr>
            <w:tcW w:w="13698" w:type="dxa"/>
            <w:gridSpan w:val="8"/>
            <w:shd w:val="clear" w:color="auto" w:fill="D99594" w:themeFill="accent2" w:themeFillTint="99"/>
          </w:tcPr>
          <w:p w:rsidR="00F77625" w:rsidRDefault="00F77625" w:rsidP="00F77625">
            <w:pPr>
              <w:rPr>
                <w:sz w:val="24"/>
              </w:rPr>
            </w:pPr>
          </w:p>
          <w:p w:rsidR="00F77625" w:rsidRPr="00666A13" w:rsidRDefault="00394DE8" w:rsidP="00A22BCC">
            <w:pPr>
              <w:jc w:val="center"/>
              <w:rPr>
                <w:b/>
                <w:color w:val="FFFFFF" w:themeColor="background1"/>
                <w:sz w:val="28"/>
                <w:szCs w:val="28"/>
              </w:rPr>
            </w:pPr>
            <w:r w:rsidRPr="00A22BCC">
              <w:rPr>
                <w:b/>
                <w:sz w:val="28"/>
                <w:szCs w:val="28"/>
              </w:rPr>
              <w:t>Unit 10</w:t>
            </w:r>
            <w:r w:rsidR="00F77625" w:rsidRPr="00A22BCC">
              <w:rPr>
                <w:b/>
                <w:sz w:val="28"/>
                <w:szCs w:val="28"/>
              </w:rPr>
              <w:t xml:space="preserve"> </w:t>
            </w:r>
            <w:r w:rsidR="00FF6D16" w:rsidRPr="00A22BCC">
              <w:rPr>
                <w:b/>
                <w:sz w:val="28"/>
                <w:szCs w:val="28"/>
              </w:rPr>
              <w:t xml:space="preserve">   </w:t>
            </w:r>
            <w:r w:rsidRPr="00A22BCC">
              <w:rPr>
                <w:b/>
                <w:sz w:val="28"/>
                <w:szCs w:val="28"/>
              </w:rPr>
              <w:t>Ratio Concepts: Rates</w:t>
            </w:r>
          </w:p>
          <w:p w:rsidR="00F77625" w:rsidRPr="009645B2" w:rsidRDefault="00F77625" w:rsidP="00F77625">
            <w:pPr>
              <w:rPr>
                <w:sz w:val="24"/>
              </w:rPr>
            </w:pPr>
          </w:p>
        </w:tc>
      </w:tr>
      <w:tr w:rsidR="00F77625" w:rsidRPr="009645B2" w:rsidTr="009645B2">
        <w:tc>
          <w:tcPr>
            <w:tcW w:w="1260" w:type="dxa"/>
          </w:tcPr>
          <w:p w:rsidR="00F77625" w:rsidRPr="009645B2" w:rsidRDefault="00F77625" w:rsidP="00F77625">
            <w:pPr>
              <w:rPr>
                <w:b/>
                <w:sz w:val="20"/>
                <w:szCs w:val="20"/>
              </w:rPr>
            </w:pPr>
            <w:r w:rsidRPr="009645B2">
              <w:rPr>
                <w:b/>
                <w:sz w:val="20"/>
                <w:szCs w:val="20"/>
              </w:rPr>
              <w:t>Estimated Unit Time Frames</w:t>
            </w:r>
          </w:p>
        </w:tc>
        <w:tc>
          <w:tcPr>
            <w:tcW w:w="1440" w:type="dxa"/>
          </w:tcPr>
          <w:p w:rsidR="00F77625" w:rsidRPr="009645B2" w:rsidRDefault="00F77625" w:rsidP="00F77625">
            <w:pPr>
              <w:rPr>
                <w:b/>
                <w:sz w:val="20"/>
                <w:szCs w:val="20"/>
              </w:rPr>
            </w:pPr>
            <w:r w:rsidRPr="009645B2">
              <w:rPr>
                <w:b/>
                <w:sz w:val="20"/>
                <w:szCs w:val="20"/>
              </w:rPr>
              <w:t xml:space="preserve">Big Ideas </w:t>
            </w:r>
          </w:p>
        </w:tc>
        <w:tc>
          <w:tcPr>
            <w:tcW w:w="1530" w:type="dxa"/>
          </w:tcPr>
          <w:p w:rsidR="00F77625" w:rsidRPr="009645B2" w:rsidRDefault="00F77625" w:rsidP="00F77625">
            <w:pPr>
              <w:rPr>
                <w:b/>
                <w:sz w:val="20"/>
                <w:szCs w:val="20"/>
              </w:rPr>
            </w:pPr>
            <w:r w:rsidRPr="009645B2">
              <w:rPr>
                <w:b/>
                <w:sz w:val="20"/>
                <w:szCs w:val="20"/>
              </w:rPr>
              <w:t>Essential Questions</w:t>
            </w:r>
          </w:p>
        </w:tc>
        <w:tc>
          <w:tcPr>
            <w:tcW w:w="1800" w:type="dxa"/>
          </w:tcPr>
          <w:p w:rsidR="00F77625" w:rsidRDefault="00F77625" w:rsidP="00F77625">
            <w:pPr>
              <w:rPr>
                <w:b/>
                <w:sz w:val="20"/>
                <w:szCs w:val="20"/>
              </w:rPr>
            </w:pPr>
            <w:r>
              <w:rPr>
                <w:b/>
                <w:sz w:val="20"/>
                <w:szCs w:val="20"/>
              </w:rPr>
              <w:t xml:space="preserve">     </w:t>
            </w:r>
            <w:r w:rsidRPr="009645B2">
              <w:rPr>
                <w:b/>
                <w:sz w:val="20"/>
                <w:szCs w:val="20"/>
              </w:rPr>
              <w:t>Concepts</w:t>
            </w:r>
          </w:p>
          <w:p w:rsidR="00F77625" w:rsidRPr="009645B2" w:rsidRDefault="00F77625" w:rsidP="00F77625">
            <w:pPr>
              <w:rPr>
                <w:b/>
                <w:sz w:val="20"/>
                <w:szCs w:val="20"/>
              </w:rPr>
            </w:pPr>
            <w:r>
              <w:rPr>
                <w:b/>
                <w:sz w:val="20"/>
                <w:szCs w:val="20"/>
              </w:rPr>
              <w:t xml:space="preserve">         (Know)</w:t>
            </w:r>
          </w:p>
        </w:tc>
        <w:tc>
          <w:tcPr>
            <w:tcW w:w="1800" w:type="dxa"/>
          </w:tcPr>
          <w:p w:rsidR="00F77625" w:rsidRDefault="00F77625" w:rsidP="00F77625">
            <w:pPr>
              <w:rPr>
                <w:b/>
                <w:sz w:val="20"/>
                <w:szCs w:val="20"/>
              </w:rPr>
            </w:pPr>
            <w:r w:rsidRPr="009645B2">
              <w:rPr>
                <w:b/>
                <w:sz w:val="20"/>
                <w:szCs w:val="20"/>
              </w:rPr>
              <w:t>Competencies</w:t>
            </w:r>
          </w:p>
          <w:p w:rsidR="00F77625" w:rsidRPr="009645B2" w:rsidRDefault="00F77625" w:rsidP="00F77625">
            <w:pPr>
              <w:rPr>
                <w:b/>
                <w:sz w:val="20"/>
                <w:szCs w:val="20"/>
              </w:rPr>
            </w:pPr>
            <w:r>
              <w:rPr>
                <w:b/>
                <w:sz w:val="20"/>
                <w:szCs w:val="20"/>
              </w:rPr>
              <w:t xml:space="preserve">          (Do)</w:t>
            </w:r>
          </w:p>
        </w:tc>
        <w:tc>
          <w:tcPr>
            <w:tcW w:w="2070" w:type="dxa"/>
          </w:tcPr>
          <w:p w:rsidR="00F77625" w:rsidRPr="009645B2" w:rsidRDefault="00F77625" w:rsidP="00F77625">
            <w:pPr>
              <w:rPr>
                <w:b/>
                <w:sz w:val="20"/>
                <w:szCs w:val="20"/>
              </w:rPr>
            </w:pPr>
            <w:r w:rsidRPr="009645B2">
              <w:rPr>
                <w:b/>
                <w:sz w:val="20"/>
                <w:szCs w:val="20"/>
              </w:rPr>
              <w:t>Lessons</w:t>
            </w:r>
            <w:r>
              <w:rPr>
                <w:b/>
                <w:sz w:val="20"/>
                <w:szCs w:val="20"/>
              </w:rPr>
              <w:t>/ Suggested Resources</w:t>
            </w:r>
          </w:p>
        </w:tc>
        <w:tc>
          <w:tcPr>
            <w:tcW w:w="1620" w:type="dxa"/>
          </w:tcPr>
          <w:p w:rsidR="00F77625" w:rsidRPr="009645B2" w:rsidRDefault="00F77625" w:rsidP="00F77625">
            <w:pPr>
              <w:rPr>
                <w:b/>
                <w:sz w:val="20"/>
                <w:szCs w:val="20"/>
              </w:rPr>
            </w:pPr>
            <w:r w:rsidRPr="009645B2">
              <w:rPr>
                <w:b/>
                <w:sz w:val="20"/>
                <w:szCs w:val="20"/>
              </w:rPr>
              <w:t>Vocabulary</w:t>
            </w:r>
          </w:p>
        </w:tc>
        <w:tc>
          <w:tcPr>
            <w:tcW w:w="2178" w:type="dxa"/>
          </w:tcPr>
          <w:p w:rsidR="00F77625" w:rsidRPr="009645B2" w:rsidRDefault="00F77625" w:rsidP="00F77625">
            <w:pPr>
              <w:rPr>
                <w:b/>
                <w:sz w:val="20"/>
                <w:szCs w:val="20"/>
              </w:rPr>
            </w:pPr>
            <w:r w:rsidRPr="009645B2">
              <w:rPr>
                <w:b/>
                <w:sz w:val="20"/>
                <w:szCs w:val="20"/>
              </w:rPr>
              <w:t>Standards/ Eligible Content</w:t>
            </w:r>
          </w:p>
        </w:tc>
      </w:tr>
      <w:tr w:rsidR="00F77625" w:rsidRPr="009645B2" w:rsidTr="009645B2">
        <w:tc>
          <w:tcPr>
            <w:tcW w:w="1260" w:type="dxa"/>
          </w:tcPr>
          <w:p w:rsidR="00F77625" w:rsidRPr="00453E5A" w:rsidRDefault="00453E5A" w:rsidP="00F77625">
            <w:pPr>
              <w:rPr>
                <w:b/>
                <w:sz w:val="20"/>
                <w:szCs w:val="20"/>
              </w:rPr>
            </w:pPr>
            <w:r w:rsidRPr="00453E5A">
              <w:rPr>
                <w:b/>
                <w:sz w:val="20"/>
                <w:szCs w:val="20"/>
              </w:rPr>
              <w:t xml:space="preserve">7 Days </w:t>
            </w:r>
          </w:p>
        </w:tc>
        <w:tc>
          <w:tcPr>
            <w:tcW w:w="1440" w:type="dxa"/>
          </w:tcPr>
          <w:p w:rsidR="00F77625" w:rsidRPr="0051245C" w:rsidRDefault="00394DE8" w:rsidP="00F77625">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tcPr>
          <w:p w:rsidR="00F77625" w:rsidRPr="0051245C" w:rsidRDefault="00394DE8" w:rsidP="00F77625">
            <w:pPr>
              <w:pStyle w:val="NoSpacing"/>
              <w:rPr>
                <w:sz w:val="20"/>
                <w:szCs w:val="20"/>
              </w:rPr>
            </w:pPr>
            <w:r w:rsidRPr="0051245C">
              <w:rPr>
                <w:sz w:val="20"/>
                <w:szCs w:val="20"/>
              </w:rPr>
              <w:t>What are ratios and rates and how are they used in solving problems?</w:t>
            </w:r>
          </w:p>
          <w:p w:rsidR="00394DE8" w:rsidRPr="0051245C" w:rsidRDefault="00394DE8" w:rsidP="00F77625">
            <w:pPr>
              <w:pStyle w:val="NoSpacing"/>
              <w:rPr>
                <w:sz w:val="20"/>
                <w:szCs w:val="20"/>
              </w:rPr>
            </w:pPr>
          </w:p>
          <w:p w:rsidR="00394DE8" w:rsidRPr="0051245C" w:rsidRDefault="00715A06" w:rsidP="00F77625">
            <w:pPr>
              <w:pStyle w:val="NoSpacing"/>
              <w:rPr>
                <w:sz w:val="20"/>
                <w:szCs w:val="20"/>
              </w:rPr>
            </w:pPr>
            <w:r w:rsidRPr="0051245C">
              <w:rPr>
                <w:sz w:val="20"/>
                <w:szCs w:val="20"/>
              </w:rPr>
              <w:t>How can customary and metric measurements be converted to other units?</w:t>
            </w:r>
          </w:p>
        </w:tc>
        <w:tc>
          <w:tcPr>
            <w:tcW w:w="1800" w:type="dxa"/>
          </w:tcPr>
          <w:p w:rsidR="00F77625" w:rsidRPr="0051245C" w:rsidRDefault="00715A06" w:rsidP="00F77625">
            <w:pPr>
              <w:pStyle w:val="NoSpacing"/>
              <w:rPr>
                <w:sz w:val="20"/>
                <w:szCs w:val="20"/>
              </w:rPr>
            </w:pPr>
            <w:r w:rsidRPr="0051245C">
              <w:rPr>
                <w:sz w:val="20"/>
                <w:szCs w:val="20"/>
              </w:rPr>
              <w:t>Understand ratio concepts and use ratio reasoning to solve problems.</w:t>
            </w:r>
          </w:p>
        </w:tc>
        <w:tc>
          <w:tcPr>
            <w:tcW w:w="1800" w:type="dxa"/>
          </w:tcPr>
          <w:p w:rsidR="00715A06" w:rsidRPr="0051245C" w:rsidRDefault="00715A06" w:rsidP="00715A06">
            <w:pPr>
              <w:pStyle w:val="NoSpacing"/>
              <w:rPr>
                <w:sz w:val="20"/>
                <w:szCs w:val="20"/>
              </w:rPr>
            </w:pPr>
            <w:r w:rsidRPr="0051245C">
              <w:rPr>
                <w:sz w:val="20"/>
                <w:szCs w:val="20"/>
              </w:rPr>
              <w:t>Student should be able to apply ratio and proportion to mathematical problem situations involving distance, rate, time.</w:t>
            </w:r>
          </w:p>
          <w:p w:rsidR="00F77625" w:rsidRPr="0051245C" w:rsidRDefault="00F77625" w:rsidP="00F77625">
            <w:pPr>
              <w:pStyle w:val="NoSpacing"/>
              <w:rPr>
                <w:sz w:val="20"/>
                <w:szCs w:val="20"/>
              </w:rPr>
            </w:pPr>
          </w:p>
        </w:tc>
        <w:tc>
          <w:tcPr>
            <w:tcW w:w="2070" w:type="dxa"/>
          </w:tcPr>
          <w:p w:rsidR="009F7DDC" w:rsidRPr="0051245C" w:rsidRDefault="009F7DDC" w:rsidP="009F7DDC">
            <w:pPr>
              <w:pStyle w:val="NoSpacing"/>
              <w:rPr>
                <w:sz w:val="20"/>
                <w:szCs w:val="20"/>
              </w:rPr>
            </w:pPr>
            <w:r w:rsidRPr="0051245C">
              <w:rPr>
                <w:sz w:val="20"/>
                <w:szCs w:val="20"/>
              </w:rPr>
              <w:t xml:space="preserve">Lesson </w:t>
            </w:r>
            <w:r w:rsidR="00715A06" w:rsidRPr="0051245C">
              <w:rPr>
                <w:sz w:val="20"/>
                <w:szCs w:val="20"/>
              </w:rPr>
              <w:t>10</w:t>
            </w:r>
            <w:r w:rsidRPr="0051245C">
              <w:rPr>
                <w:sz w:val="20"/>
                <w:szCs w:val="20"/>
              </w:rPr>
              <w:t xml:space="preserve">-1 </w:t>
            </w:r>
            <w:r w:rsidR="00715A06" w:rsidRPr="0051245C">
              <w:rPr>
                <w:sz w:val="20"/>
                <w:szCs w:val="20"/>
              </w:rPr>
              <w:t>Understand Rates</w:t>
            </w:r>
          </w:p>
          <w:p w:rsidR="009F7DDC" w:rsidRPr="0051245C" w:rsidRDefault="009F7DDC" w:rsidP="009F7DDC">
            <w:pPr>
              <w:pStyle w:val="NoSpacing"/>
              <w:rPr>
                <w:sz w:val="20"/>
                <w:szCs w:val="20"/>
              </w:rPr>
            </w:pPr>
          </w:p>
          <w:p w:rsidR="009F7DDC" w:rsidRPr="0051245C" w:rsidRDefault="009F7DDC" w:rsidP="009F7DDC">
            <w:pPr>
              <w:pStyle w:val="NoSpacing"/>
              <w:rPr>
                <w:sz w:val="20"/>
                <w:szCs w:val="20"/>
              </w:rPr>
            </w:pPr>
            <w:r w:rsidRPr="0051245C">
              <w:rPr>
                <w:sz w:val="20"/>
                <w:szCs w:val="20"/>
              </w:rPr>
              <w:t xml:space="preserve">SWBA to </w:t>
            </w:r>
            <w:r w:rsidR="00715A06" w:rsidRPr="0051245C">
              <w:rPr>
                <w:sz w:val="20"/>
                <w:szCs w:val="20"/>
              </w:rPr>
              <w:t>solve problems involving rates</w:t>
            </w:r>
          </w:p>
          <w:p w:rsidR="009F7DDC" w:rsidRPr="0051245C" w:rsidRDefault="009F7DDC" w:rsidP="009F7DDC">
            <w:pPr>
              <w:pStyle w:val="NoSpacing"/>
              <w:rPr>
                <w:sz w:val="20"/>
                <w:szCs w:val="20"/>
              </w:rPr>
            </w:pPr>
          </w:p>
          <w:p w:rsidR="009F7DDC" w:rsidRPr="0051245C" w:rsidRDefault="00A1339F" w:rsidP="009F7DDC">
            <w:pPr>
              <w:pStyle w:val="NoSpacing"/>
              <w:rPr>
                <w:sz w:val="20"/>
                <w:szCs w:val="20"/>
              </w:rPr>
            </w:pPr>
            <w:proofErr w:type="spellStart"/>
            <w:r w:rsidRPr="0051245C">
              <w:rPr>
                <w:sz w:val="20"/>
                <w:szCs w:val="20"/>
              </w:rPr>
              <w:t>enVision</w:t>
            </w:r>
            <w:proofErr w:type="spellEnd"/>
            <w:r w:rsidR="009F7DDC" w:rsidRPr="0051245C">
              <w:rPr>
                <w:sz w:val="20"/>
                <w:szCs w:val="20"/>
              </w:rPr>
              <w:t xml:space="preserve"> Math 2.0 </w:t>
            </w:r>
          </w:p>
          <w:p w:rsidR="009F7DDC" w:rsidRPr="0051245C" w:rsidRDefault="009F7DDC" w:rsidP="009F7DDC">
            <w:pPr>
              <w:pStyle w:val="NoSpacing"/>
              <w:rPr>
                <w:sz w:val="20"/>
                <w:szCs w:val="20"/>
              </w:rPr>
            </w:pPr>
            <w:r w:rsidRPr="0051245C">
              <w:rPr>
                <w:sz w:val="20"/>
                <w:szCs w:val="20"/>
              </w:rPr>
              <w:t>Grade 6</w:t>
            </w:r>
          </w:p>
          <w:p w:rsidR="009F7DDC" w:rsidRPr="0051245C" w:rsidRDefault="009F7DDC" w:rsidP="009F7DDC">
            <w:pPr>
              <w:pStyle w:val="NoSpacing"/>
              <w:rPr>
                <w:sz w:val="20"/>
                <w:szCs w:val="20"/>
              </w:rPr>
            </w:pPr>
            <w:r w:rsidRPr="0051245C">
              <w:rPr>
                <w:sz w:val="20"/>
                <w:szCs w:val="20"/>
              </w:rPr>
              <w:t xml:space="preserve">Pgs. </w:t>
            </w:r>
            <w:r w:rsidR="00715A06" w:rsidRPr="0051245C">
              <w:rPr>
                <w:sz w:val="20"/>
                <w:szCs w:val="20"/>
              </w:rPr>
              <w:t>475-480</w:t>
            </w:r>
          </w:p>
          <w:p w:rsidR="009F7DDC" w:rsidRPr="0051245C" w:rsidRDefault="009F7DDC" w:rsidP="00F77625">
            <w:pPr>
              <w:pStyle w:val="NoSpacing"/>
              <w:rPr>
                <w:sz w:val="20"/>
                <w:szCs w:val="20"/>
              </w:rPr>
            </w:pPr>
          </w:p>
          <w:p w:rsidR="00F77625" w:rsidRPr="0051245C" w:rsidRDefault="00F77625" w:rsidP="00F77625">
            <w:pPr>
              <w:pStyle w:val="NoSpacing"/>
              <w:rPr>
                <w:sz w:val="20"/>
                <w:szCs w:val="20"/>
              </w:rPr>
            </w:pPr>
          </w:p>
        </w:tc>
        <w:tc>
          <w:tcPr>
            <w:tcW w:w="1620" w:type="dxa"/>
          </w:tcPr>
          <w:p w:rsidR="009F7DDC" w:rsidRPr="0051245C" w:rsidRDefault="00715A06" w:rsidP="009F7DDC">
            <w:pPr>
              <w:pStyle w:val="NoSpacing"/>
              <w:rPr>
                <w:sz w:val="20"/>
                <w:szCs w:val="20"/>
              </w:rPr>
            </w:pPr>
            <w:r w:rsidRPr="0051245C">
              <w:rPr>
                <w:sz w:val="20"/>
                <w:szCs w:val="20"/>
              </w:rPr>
              <w:t>Rate</w:t>
            </w:r>
          </w:p>
        </w:tc>
        <w:tc>
          <w:tcPr>
            <w:tcW w:w="2178" w:type="dxa"/>
          </w:tcPr>
          <w:p w:rsidR="00F77625" w:rsidRPr="0051245C" w:rsidRDefault="00F77625" w:rsidP="00F77625">
            <w:pPr>
              <w:pStyle w:val="NoSpacing"/>
              <w:rPr>
                <w:sz w:val="20"/>
                <w:szCs w:val="20"/>
              </w:rPr>
            </w:pPr>
            <w:r w:rsidRPr="0051245C">
              <w:rPr>
                <w:sz w:val="20"/>
                <w:szCs w:val="20"/>
              </w:rPr>
              <w:t>CC.2.1.6.</w:t>
            </w:r>
            <w:r w:rsidR="00715A06" w:rsidRPr="0051245C">
              <w:rPr>
                <w:sz w:val="20"/>
                <w:szCs w:val="20"/>
              </w:rPr>
              <w:t>D.1</w:t>
            </w:r>
          </w:p>
          <w:p w:rsidR="009F7DDC" w:rsidRPr="0051245C" w:rsidRDefault="009F7DDC" w:rsidP="00F77625">
            <w:pPr>
              <w:pStyle w:val="NoSpacing"/>
              <w:rPr>
                <w:sz w:val="20"/>
                <w:szCs w:val="20"/>
              </w:rPr>
            </w:pPr>
          </w:p>
          <w:p w:rsidR="00F77625" w:rsidRPr="0051245C" w:rsidRDefault="00F77625" w:rsidP="00F77625">
            <w:pPr>
              <w:pStyle w:val="NoSpacing"/>
              <w:rPr>
                <w:sz w:val="20"/>
                <w:szCs w:val="20"/>
              </w:rPr>
            </w:pPr>
            <w:r w:rsidRPr="0051245C">
              <w:rPr>
                <w:sz w:val="20"/>
                <w:szCs w:val="20"/>
              </w:rPr>
              <w:t>M06.A-</w:t>
            </w:r>
            <w:r w:rsidR="00715A06" w:rsidRPr="0051245C">
              <w:rPr>
                <w:sz w:val="20"/>
                <w:szCs w:val="20"/>
              </w:rPr>
              <w:t>R.1.1.2</w:t>
            </w:r>
          </w:p>
          <w:p w:rsidR="00F77625" w:rsidRPr="0051245C" w:rsidRDefault="00F77625" w:rsidP="00F77625">
            <w:pPr>
              <w:pStyle w:val="NoSpacing"/>
              <w:rPr>
                <w:sz w:val="20"/>
                <w:szCs w:val="20"/>
              </w:rPr>
            </w:pPr>
          </w:p>
        </w:tc>
      </w:tr>
      <w:tr w:rsidR="00715A06" w:rsidRPr="009645B2" w:rsidTr="009645B2">
        <w:tc>
          <w:tcPr>
            <w:tcW w:w="1260" w:type="dxa"/>
          </w:tcPr>
          <w:p w:rsidR="00715A06" w:rsidRPr="009645B2" w:rsidRDefault="00715A06" w:rsidP="00715A06">
            <w:pPr>
              <w:rPr>
                <w:sz w:val="24"/>
              </w:rPr>
            </w:pPr>
          </w:p>
        </w:tc>
        <w:tc>
          <w:tcPr>
            <w:tcW w:w="1440" w:type="dxa"/>
          </w:tcPr>
          <w:p w:rsidR="00715A06" w:rsidRPr="0051245C" w:rsidRDefault="00715A06" w:rsidP="00715A06">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tcPr>
          <w:p w:rsidR="00715A06" w:rsidRPr="0051245C" w:rsidRDefault="00715A06" w:rsidP="00715A06">
            <w:pPr>
              <w:pStyle w:val="NoSpacing"/>
              <w:rPr>
                <w:sz w:val="20"/>
                <w:szCs w:val="20"/>
              </w:rPr>
            </w:pPr>
            <w:r w:rsidRPr="0051245C">
              <w:rPr>
                <w:sz w:val="20"/>
                <w:szCs w:val="20"/>
              </w:rPr>
              <w:t>What are ratios and rates and how are they used in solving problems?</w:t>
            </w:r>
          </w:p>
          <w:p w:rsidR="00715A06" w:rsidRPr="0051245C" w:rsidRDefault="00715A06" w:rsidP="00715A06">
            <w:pPr>
              <w:pStyle w:val="NoSpacing"/>
              <w:rPr>
                <w:sz w:val="20"/>
                <w:szCs w:val="20"/>
              </w:rPr>
            </w:pPr>
          </w:p>
          <w:p w:rsidR="00715A06" w:rsidRPr="0051245C" w:rsidRDefault="00715A06" w:rsidP="00715A06">
            <w:pPr>
              <w:pStyle w:val="NoSpacing"/>
              <w:rPr>
                <w:sz w:val="20"/>
                <w:szCs w:val="20"/>
              </w:rPr>
            </w:pPr>
            <w:r w:rsidRPr="0051245C">
              <w:rPr>
                <w:sz w:val="20"/>
                <w:szCs w:val="20"/>
              </w:rPr>
              <w:t>How can customary and metric measurements be converted to other units?</w:t>
            </w:r>
          </w:p>
        </w:tc>
        <w:tc>
          <w:tcPr>
            <w:tcW w:w="1800" w:type="dxa"/>
          </w:tcPr>
          <w:p w:rsidR="00715A06" w:rsidRPr="0051245C" w:rsidRDefault="00715A06" w:rsidP="00715A06">
            <w:pPr>
              <w:pStyle w:val="NoSpacing"/>
              <w:rPr>
                <w:sz w:val="20"/>
                <w:szCs w:val="20"/>
              </w:rPr>
            </w:pPr>
            <w:r w:rsidRPr="0051245C">
              <w:rPr>
                <w:sz w:val="20"/>
                <w:szCs w:val="20"/>
              </w:rPr>
              <w:t>Understand ratio concepts and use ratio reasoning to solve problems.</w:t>
            </w:r>
          </w:p>
        </w:tc>
        <w:tc>
          <w:tcPr>
            <w:tcW w:w="1800" w:type="dxa"/>
          </w:tcPr>
          <w:p w:rsidR="00715A06" w:rsidRPr="0051245C" w:rsidRDefault="00715A06" w:rsidP="00715A06">
            <w:pPr>
              <w:pStyle w:val="NoSpacing"/>
              <w:rPr>
                <w:sz w:val="20"/>
                <w:szCs w:val="20"/>
              </w:rPr>
            </w:pPr>
            <w:r w:rsidRPr="0051245C">
              <w:rPr>
                <w:sz w:val="20"/>
                <w:szCs w:val="20"/>
              </w:rPr>
              <w:t>Student should be able to apply ratio and proportion to mathematical problem situations involving distance, rate, time.</w:t>
            </w:r>
          </w:p>
          <w:p w:rsidR="00715A06" w:rsidRPr="0051245C" w:rsidRDefault="00715A06" w:rsidP="00715A06">
            <w:pPr>
              <w:pStyle w:val="NoSpacing"/>
              <w:rPr>
                <w:sz w:val="20"/>
                <w:szCs w:val="20"/>
              </w:rPr>
            </w:pPr>
          </w:p>
        </w:tc>
        <w:tc>
          <w:tcPr>
            <w:tcW w:w="2070" w:type="dxa"/>
          </w:tcPr>
          <w:p w:rsidR="00715A06" w:rsidRPr="0051245C" w:rsidRDefault="00715A06" w:rsidP="00715A06">
            <w:pPr>
              <w:pStyle w:val="NoSpacing"/>
              <w:rPr>
                <w:sz w:val="20"/>
                <w:szCs w:val="20"/>
              </w:rPr>
            </w:pPr>
            <w:r w:rsidRPr="0051245C">
              <w:rPr>
                <w:sz w:val="20"/>
                <w:szCs w:val="20"/>
              </w:rPr>
              <w:t>Lesson 10-2 Understand Unit Rates</w:t>
            </w:r>
          </w:p>
          <w:p w:rsidR="00715A06" w:rsidRPr="0051245C" w:rsidRDefault="00715A06" w:rsidP="00715A06">
            <w:pPr>
              <w:pStyle w:val="NoSpacing"/>
              <w:rPr>
                <w:sz w:val="20"/>
                <w:szCs w:val="20"/>
              </w:rPr>
            </w:pPr>
          </w:p>
          <w:p w:rsidR="00715A06" w:rsidRPr="0051245C" w:rsidRDefault="00715A06" w:rsidP="00715A06">
            <w:pPr>
              <w:pStyle w:val="NoSpacing"/>
              <w:rPr>
                <w:sz w:val="20"/>
                <w:szCs w:val="20"/>
              </w:rPr>
            </w:pPr>
            <w:r w:rsidRPr="0051245C">
              <w:rPr>
                <w:sz w:val="20"/>
                <w:szCs w:val="20"/>
              </w:rPr>
              <w:t>SWBA to solve problems involving unit rates</w:t>
            </w:r>
          </w:p>
          <w:p w:rsidR="00715A06" w:rsidRPr="0051245C" w:rsidRDefault="00715A06" w:rsidP="00715A06">
            <w:pPr>
              <w:pStyle w:val="NoSpacing"/>
              <w:rPr>
                <w:sz w:val="20"/>
                <w:szCs w:val="20"/>
              </w:rPr>
            </w:pPr>
          </w:p>
          <w:p w:rsidR="00715A06" w:rsidRPr="0051245C" w:rsidRDefault="00715A06" w:rsidP="00715A06">
            <w:pPr>
              <w:pStyle w:val="NoSpacing"/>
              <w:rPr>
                <w:sz w:val="20"/>
                <w:szCs w:val="20"/>
              </w:rPr>
            </w:pPr>
            <w:proofErr w:type="spellStart"/>
            <w:r w:rsidRPr="0051245C">
              <w:rPr>
                <w:sz w:val="20"/>
                <w:szCs w:val="20"/>
              </w:rPr>
              <w:t>enVision</w:t>
            </w:r>
            <w:proofErr w:type="spellEnd"/>
            <w:r w:rsidRPr="0051245C">
              <w:rPr>
                <w:sz w:val="20"/>
                <w:szCs w:val="20"/>
              </w:rPr>
              <w:t xml:space="preserve"> Math 2.0 </w:t>
            </w:r>
          </w:p>
          <w:p w:rsidR="00715A06" w:rsidRPr="0051245C" w:rsidRDefault="00715A06" w:rsidP="00715A06">
            <w:pPr>
              <w:pStyle w:val="NoSpacing"/>
              <w:rPr>
                <w:sz w:val="20"/>
                <w:szCs w:val="20"/>
              </w:rPr>
            </w:pPr>
            <w:r w:rsidRPr="0051245C">
              <w:rPr>
                <w:sz w:val="20"/>
                <w:szCs w:val="20"/>
              </w:rPr>
              <w:t>Grade 6</w:t>
            </w:r>
          </w:p>
          <w:p w:rsidR="00715A06" w:rsidRPr="0051245C" w:rsidRDefault="00715A06" w:rsidP="00715A06">
            <w:pPr>
              <w:pStyle w:val="NoSpacing"/>
              <w:rPr>
                <w:sz w:val="20"/>
                <w:szCs w:val="20"/>
              </w:rPr>
            </w:pPr>
            <w:r w:rsidRPr="0051245C">
              <w:rPr>
                <w:sz w:val="20"/>
                <w:szCs w:val="20"/>
              </w:rPr>
              <w:t>Pgs. 481-486</w:t>
            </w:r>
          </w:p>
          <w:p w:rsidR="00715A06" w:rsidRPr="0051245C" w:rsidRDefault="00715A06" w:rsidP="00715A06">
            <w:pPr>
              <w:pStyle w:val="NoSpacing"/>
              <w:rPr>
                <w:sz w:val="20"/>
                <w:szCs w:val="20"/>
              </w:rPr>
            </w:pPr>
          </w:p>
          <w:p w:rsidR="00715A06" w:rsidRPr="0051245C" w:rsidRDefault="00715A06" w:rsidP="00715A06">
            <w:pPr>
              <w:pStyle w:val="NoSpacing"/>
              <w:rPr>
                <w:sz w:val="20"/>
                <w:szCs w:val="20"/>
              </w:rPr>
            </w:pPr>
          </w:p>
        </w:tc>
        <w:tc>
          <w:tcPr>
            <w:tcW w:w="1620" w:type="dxa"/>
          </w:tcPr>
          <w:p w:rsidR="00715A06" w:rsidRPr="0051245C" w:rsidRDefault="00715A06" w:rsidP="00715A06">
            <w:pPr>
              <w:pStyle w:val="NoSpacing"/>
              <w:rPr>
                <w:sz w:val="20"/>
                <w:szCs w:val="20"/>
              </w:rPr>
            </w:pPr>
            <w:r w:rsidRPr="0051245C">
              <w:rPr>
                <w:sz w:val="20"/>
                <w:szCs w:val="20"/>
              </w:rPr>
              <w:t>Rate</w:t>
            </w:r>
          </w:p>
          <w:p w:rsidR="00715A06" w:rsidRPr="0051245C" w:rsidRDefault="00715A06" w:rsidP="00715A06">
            <w:pPr>
              <w:pStyle w:val="NoSpacing"/>
              <w:rPr>
                <w:sz w:val="20"/>
                <w:szCs w:val="20"/>
              </w:rPr>
            </w:pPr>
          </w:p>
          <w:p w:rsidR="00715A06" w:rsidRPr="0051245C" w:rsidRDefault="00715A06" w:rsidP="00715A06">
            <w:pPr>
              <w:pStyle w:val="NoSpacing"/>
              <w:rPr>
                <w:sz w:val="20"/>
                <w:szCs w:val="20"/>
              </w:rPr>
            </w:pPr>
            <w:r w:rsidRPr="0051245C">
              <w:rPr>
                <w:sz w:val="20"/>
                <w:szCs w:val="20"/>
              </w:rPr>
              <w:t>Unit Rate</w:t>
            </w:r>
          </w:p>
        </w:tc>
        <w:tc>
          <w:tcPr>
            <w:tcW w:w="2178" w:type="dxa"/>
          </w:tcPr>
          <w:p w:rsidR="00715A06" w:rsidRPr="0051245C" w:rsidRDefault="00715A06" w:rsidP="00715A06">
            <w:pPr>
              <w:pStyle w:val="NoSpacing"/>
              <w:rPr>
                <w:sz w:val="20"/>
                <w:szCs w:val="20"/>
              </w:rPr>
            </w:pPr>
            <w:r w:rsidRPr="0051245C">
              <w:rPr>
                <w:sz w:val="20"/>
                <w:szCs w:val="20"/>
              </w:rPr>
              <w:t>CC.2.1.6.D.1</w:t>
            </w:r>
          </w:p>
          <w:p w:rsidR="00715A06" w:rsidRPr="0051245C" w:rsidRDefault="00715A06" w:rsidP="00715A06">
            <w:pPr>
              <w:pStyle w:val="NoSpacing"/>
              <w:rPr>
                <w:sz w:val="20"/>
                <w:szCs w:val="20"/>
              </w:rPr>
            </w:pPr>
          </w:p>
          <w:p w:rsidR="00715A06" w:rsidRPr="0051245C" w:rsidRDefault="00715A06" w:rsidP="00715A06">
            <w:pPr>
              <w:pStyle w:val="NoSpacing"/>
              <w:rPr>
                <w:sz w:val="20"/>
                <w:szCs w:val="20"/>
              </w:rPr>
            </w:pPr>
            <w:r w:rsidRPr="0051245C">
              <w:rPr>
                <w:sz w:val="20"/>
                <w:szCs w:val="20"/>
              </w:rPr>
              <w:t>M06.A-R.1.1.2</w:t>
            </w:r>
          </w:p>
          <w:p w:rsidR="00715A06" w:rsidRPr="0051245C" w:rsidRDefault="00715A06" w:rsidP="00715A06">
            <w:pPr>
              <w:pStyle w:val="NoSpacing"/>
              <w:rPr>
                <w:sz w:val="20"/>
                <w:szCs w:val="20"/>
              </w:rPr>
            </w:pPr>
            <w:r w:rsidRPr="0051245C">
              <w:rPr>
                <w:sz w:val="20"/>
                <w:szCs w:val="20"/>
              </w:rPr>
              <w:t>M06.A-R.1.1.4</w:t>
            </w:r>
          </w:p>
          <w:p w:rsidR="00715A06" w:rsidRPr="0051245C" w:rsidRDefault="00715A06" w:rsidP="00715A06">
            <w:pPr>
              <w:pStyle w:val="NoSpacing"/>
              <w:rPr>
                <w:sz w:val="20"/>
                <w:szCs w:val="20"/>
              </w:rPr>
            </w:pPr>
          </w:p>
        </w:tc>
      </w:tr>
      <w:tr w:rsidR="00715A06" w:rsidRPr="009645B2" w:rsidTr="009645B2">
        <w:tc>
          <w:tcPr>
            <w:tcW w:w="1260" w:type="dxa"/>
          </w:tcPr>
          <w:p w:rsidR="00715A06" w:rsidRPr="009645B2" w:rsidRDefault="00715A06" w:rsidP="00715A06">
            <w:pPr>
              <w:rPr>
                <w:sz w:val="24"/>
              </w:rPr>
            </w:pPr>
          </w:p>
        </w:tc>
        <w:tc>
          <w:tcPr>
            <w:tcW w:w="1440" w:type="dxa"/>
          </w:tcPr>
          <w:p w:rsidR="00715A06" w:rsidRPr="0051245C" w:rsidRDefault="00715A06" w:rsidP="00715A06">
            <w:pPr>
              <w:pStyle w:val="NoSpacing"/>
              <w:rPr>
                <w:sz w:val="20"/>
                <w:szCs w:val="20"/>
              </w:rPr>
            </w:pPr>
            <w:r w:rsidRPr="0051245C">
              <w:rPr>
                <w:sz w:val="20"/>
                <w:szCs w:val="20"/>
              </w:rPr>
              <w:t xml:space="preserve">Numbers, measures, expressions, equations, and inequalities can represent mathematical </w:t>
            </w:r>
            <w:r w:rsidRPr="0051245C">
              <w:rPr>
                <w:sz w:val="20"/>
                <w:szCs w:val="20"/>
              </w:rPr>
              <w:lastRenderedPageBreak/>
              <w:t>situations and structures in many equivalent forms.</w:t>
            </w:r>
          </w:p>
        </w:tc>
        <w:tc>
          <w:tcPr>
            <w:tcW w:w="1530" w:type="dxa"/>
          </w:tcPr>
          <w:p w:rsidR="00715A06" w:rsidRPr="0051245C" w:rsidRDefault="00715A06" w:rsidP="00715A06">
            <w:pPr>
              <w:pStyle w:val="NoSpacing"/>
              <w:rPr>
                <w:sz w:val="20"/>
                <w:szCs w:val="20"/>
              </w:rPr>
            </w:pPr>
            <w:r w:rsidRPr="0051245C">
              <w:rPr>
                <w:sz w:val="20"/>
                <w:szCs w:val="20"/>
              </w:rPr>
              <w:lastRenderedPageBreak/>
              <w:t>What are ratios and rates and how are they used in solving problems?</w:t>
            </w:r>
          </w:p>
          <w:p w:rsidR="00715A06" w:rsidRPr="0051245C" w:rsidRDefault="00715A06" w:rsidP="00715A06">
            <w:pPr>
              <w:pStyle w:val="NoSpacing"/>
              <w:rPr>
                <w:sz w:val="20"/>
                <w:szCs w:val="20"/>
              </w:rPr>
            </w:pPr>
          </w:p>
          <w:p w:rsidR="00715A06" w:rsidRPr="0051245C" w:rsidRDefault="00715A06" w:rsidP="00715A06">
            <w:pPr>
              <w:pStyle w:val="NoSpacing"/>
              <w:rPr>
                <w:sz w:val="20"/>
                <w:szCs w:val="20"/>
              </w:rPr>
            </w:pPr>
            <w:r w:rsidRPr="0051245C">
              <w:rPr>
                <w:sz w:val="20"/>
                <w:szCs w:val="20"/>
              </w:rPr>
              <w:lastRenderedPageBreak/>
              <w:t>How can customary and metric measurements be converted to other units?</w:t>
            </w:r>
          </w:p>
        </w:tc>
        <w:tc>
          <w:tcPr>
            <w:tcW w:w="1800" w:type="dxa"/>
          </w:tcPr>
          <w:p w:rsidR="00715A06" w:rsidRPr="0051245C" w:rsidRDefault="00715A06" w:rsidP="00715A06">
            <w:pPr>
              <w:pStyle w:val="NoSpacing"/>
              <w:rPr>
                <w:sz w:val="20"/>
                <w:szCs w:val="20"/>
              </w:rPr>
            </w:pPr>
            <w:r w:rsidRPr="0051245C">
              <w:rPr>
                <w:sz w:val="20"/>
                <w:szCs w:val="20"/>
              </w:rPr>
              <w:lastRenderedPageBreak/>
              <w:t>Understand ratio concepts and use ratio reasoning to solve problems.</w:t>
            </w:r>
          </w:p>
        </w:tc>
        <w:tc>
          <w:tcPr>
            <w:tcW w:w="1800" w:type="dxa"/>
          </w:tcPr>
          <w:p w:rsidR="00715A06" w:rsidRPr="0051245C" w:rsidRDefault="00715A06" w:rsidP="00715A06">
            <w:pPr>
              <w:pStyle w:val="NoSpacing"/>
              <w:rPr>
                <w:sz w:val="20"/>
                <w:szCs w:val="20"/>
              </w:rPr>
            </w:pPr>
            <w:r w:rsidRPr="0051245C">
              <w:rPr>
                <w:sz w:val="20"/>
                <w:szCs w:val="20"/>
              </w:rPr>
              <w:t>Student should be able to apply ratio and proportion to mathematical problem situations involving distance, rate, time.</w:t>
            </w:r>
          </w:p>
          <w:p w:rsidR="00715A06" w:rsidRPr="0051245C" w:rsidRDefault="00715A06" w:rsidP="00715A06">
            <w:pPr>
              <w:pStyle w:val="NoSpacing"/>
              <w:rPr>
                <w:sz w:val="20"/>
                <w:szCs w:val="20"/>
              </w:rPr>
            </w:pPr>
          </w:p>
        </w:tc>
        <w:tc>
          <w:tcPr>
            <w:tcW w:w="2070" w:type="dxa"/>
          </w:tcPr>
          <w:p w:rsidR="00715A06" w:rsidRPr="0051245C" w:rsidRDefault="00715A06" w:rsidP="00715A06">
            <w:pPr>
              <w:pStyle w:val="NoSpacing"/>
              <w:rPr>
                <w:sz w:val="20"/>
                <w:szCs w:val="20"/>
              </w:rPr>
            </w:pPr>
            <w:r w:rsidRPr="0051245C">
              <w:rPr>
                <w:sz w:val="20"/>
                <w:szCs w:val="20"/>
              </w:rPr>
              <w:lastRenderedPageBreak/>
              <w:t>Lesson 10-3 Compare Rates</w:t>
            </w:r>
          </w:p>
          <w:p w:rsidR="00715A06" w:rsidRPr="0051245C" w:rsidRDefault="00715A06" w:rsidP="00715A06">
            <w:pPr>
              <w:pStyle w:val="NoSpacing"/>
              <w:rPr>
                <w:sz w:val="20"/>
                <w:szCs w:val="20"/>
              </w:rPr>
            </w:pPr>
          </w:p>
          <w:p w:rsidR="00715A06" w:rsidRPr="0051245C" w:rsidRDefault="00715A06" w:rsidP="00715A06">
            <w:pPr>
              <w:pStyle w:val="NoSpacing"/>
              <w:rPr>
                <w:sz w:val="20"/>
                <w:szCs w:val="20"/>
              </w:rPr>
            </w:pPr>
            <w:r w:rsidRPr="0051245C">
              <w:rPr>
                <w:sz w:val="20"/>
                <w:szCs w:val="20"/>
              </w:rPr>
              <w:t>SWBA to compare rates to solve problems</w:t>
            </w:r>
          </w:p>
          <w:p w:rsidR="00715A06" w:rsidRPr="0051245C" w:rsidRDefault="00715A06" w:rsidP="00715A06">
            <w:pPr>
              <w:pStyle w:val="NoSpacing"/>
              <w:rPr>
                <w:sz w:val="20"/>
                <w:szCs w:val="20"/>
              </w:rPr>
            </w:pPr>
          </w:p>
          <w:p w:rsidR="00715A06" w:rsidRPr="0051245C" w:rsidRDefault="00715A06" w:rsidP="00715A06">
            <w:pPr>
              <w:pStyle w:val="NoSpacing"/>
              <w:rPr>
                <w:sz w:val="20"/>
                <w:szCs w:val="20"/>
              </w:rPr>
            </w:pPr>
            <w:proofErr w:type="spellStart"/>
            <w:r w:rsidRPr="0051245C">
              <w:rPr>
                <w:sz w:val="20"/>
                <w:szCs w:val="20"/>
              </w:rPr>
              <w:lastRenderedPageBreak/>
              <w:t>enVision</w:t>
            </w:r>
            <w:proofErr w:type="spellEnd"/>
            <w:r w:rsidRPr="0051245C">
              <w:rPr>
                <w:sz w:val="20"/>
                <w:szCs w:val="20"/>
              </w:rPr>
              <w:t xml:space="preserve"> Math 2.0 </w:t>
            </w:r>
          </w:p>
          <w:p w:rsidR="00715A06" w:rsidRPr="0051245C" w:rsidRDefault="00715A06" w:rsidP="00715A06">
            <w:pPr>
              <w:pStyle w:val="NoSpacing"/>
              <w:rPr>
                <w:sz w:val="20"/>
                <w:szCs w:val="20"/>
              </w:rPr>
            </w:pPr>
            <w:r w:rsidRPr="0051245C">
              <w:rPr>
                <w:sz w:val="20"/>
                <w:szCs w:val="20"/>
              </w:rPr>
              <w:t>Grade 6</w:t>
            </w:r>
          </w:p>
          <w:p w:rsidR="00715A06" w:rsidRPr="0051245C" w:rsidRDefault="00715A06" w:rsidP="00715A06">
            <w:pPr>
              <w:pStyle w:val="NoSpacing"/>
              <w:rPr>
                <w:sz w:val="20"/>
                <w:szCs w:val="20"/>
              </w:rPr>
            </w:pPr>
            <w:r w:rsidRPr="0051245C">
              <w:rPr>
                <w:sz w:val="20"/>
                <w:szCs w:val="20"/>
              </w:rPr>
              <w:t>Pgs. 487-492</w:t>
            </w:r>
          </w:p>
          <w:p w:rsidR="00715A06" w:rsidRPr="0051245C" w:rsidRDefault="00715A06" w:rsidP="00715A06">
            <w:pPr>
              <w:pStyle w:val="NoSpacing"/>
              <w:rPr>
                <w:sz w:val="20"/>
                <w:szCs w:val="20"/>
              </w:rPr>
            </w:pPr>
          </w:p>
          <w:p w:rsidR="00715A06" w:rsidRPr="0051245C" w:rsidRDefault="00715A06" w:rsidP="00715A06">
            <w:pPr>
              <w:pStyle w:val="NoSpacing"/>
              <w:rPr>
                <w:sz w:val="20"/>
                <w:szCs w:val="20"/>
              </w:rPr>
            </w:pPr>
          </w:p>
        </w:tc>
        <w:tc>
          <w:tcPr>
            <w:tcW w:w="1620" w:type="dxa"/>
          </w:tcPr>
          <w:p w:rsidR="00715A06" w:rsidRPr="0051245C" w:rsidRDefault="00715A06" w:rsidP="00715A06">
            <w:pPr>
              <w:pStyle w:val="NoSpacing"/>
              <w:rPr>
                <w:sz w:val="20"/>
                <w:szCs w:val="20"/>
              </w:rPr>
            </w:pPr>
            <w:r w:rsidRPr="0051245C">
              <w:rPr>
                <w:sz w:val="20"/>
                <w:szCs w:val="20"/>
              </w:rPr>
              <w:lastRenderedPageBreak/>
              <w:t>Rate</w:t>
            </w:r>
          </w:p>
          <w:p w:rsidR="00715A06" w:rsidRPr="0051245C" w:rsidRDefault="00715A06" w:rsidP="00715A06">
            <w:pPr>
              <w:pStyle w:val="NoSpacing"/>
              <w:rPr>
                <w:sz w:val="20"/>
                <w:szCs w:val="20"/>
              </w:rPr>
            </w:pPr>
          </w:p>
          <w:p w:rsidR="00715A06" w:rsidRPr="0051245C" w:rsidRDefault="00715A06" w:rsidP="00715A06">
            <w:pPr>
              <w:pStyle w:val="NoSpacing"/>
              <w:rPr>
                <w:sz w:val="20"/>
                <w:szCs w:val="20"/>
              </w:rPr>
            </w:pPr>
            <w:r w:rsidRPr="0051245C">
              <w:rPr>
                <w:sz w:val="20"/>
                <w:szCs w:val="20"/>
              </w:rPr>
              <w:t>Unit Rate</w:t>
            </w:r>
          </w:p>
        </w:tc>
        <w:tc>
          <w:tcPr>
            <w:tcW w:w="2178" w:type="dxa"/>
          </w:tcPr>
          <w:p w:rsidR="00715A06" w:rsidRPr="0051245C" w:rsidRDefault="00715A06" w:rsidP="00715A06">
            <w:pPr>
              <w:pStyle w:val="NoSpacing"/>
              <w:rPr>
                <w:sz w:val="20"/>
                <w:szCs w:val="20"/>
              </w:rPr>
            </w:pPr>
            <w:r w:rsidRPr="0051245C">
              <w:rPr>
                <w:sz w:val="20"/>
                <w:szCs w:val="20"/>
              </w:rPr>
              <w:t>CC.2.1.6.D.1</w:t>
            </w:r>
          </w:p>
          <w:p w:rsidR="00715A06" w:rsidRPr="0051245C" w:rsidRDefault="00715A06" w:rsidP="00715A06">
            <w:pPr>
              <w:pStyle w:val="NoSpacing"/>
              <w:rPr>
                <w:sz w:val="20"/>
                <w:szCs w:val="20"/>
              </w:rPr>
            </w:pPr>
          </w:p>
          <w:p w:rsidR="00715A06" w:rsidRPr="0051245C" w:rsidRDefault="00715A06" w:rsidP="00715A06">
            <w:pPr>
              <w:pStyle w:val="NoSpacing"/>
              <w:rPr>
                <w:sz w:val="20"/>
                <w:szCs w:val="20"/>
              </w:rPr>
            </w:pPr>
            <w:r w:rsidRPr="0051245C">
              <w:rPr>
                <w:sz w:val="20"/>
                <w:szCs w:val="20"/>
              </w:rPr>
              <w:t>M06.A-R.1.1.2</w:t>
            </w:r>
          </w:p>
          <w:p w:rsidR="00715A06" w:rsidRPr="0051245C" w:rsidRDefault="00715A06" w:rsidP="00715A06">
            <w:pPr>
              <w:pStyle w:val="NoSpacing"/>
              <w:rPr>
                <w:sz w:val="20"/>
                <w:szCs w:val="20"/>
              </w:rPr>
            </w:pPr>
            <w:r w:rsidRPr="0051245C">
              <w:rPr>
                <w:sz w:val="20"/>
                <w:szCs w:val="20"/>
              </w:rPr>
              <w:t>M06.A-R.1.1.4</w:t>
            </w:r>
          </w:p>
          <w:p w:rsidR="00715A06" w:rsidRPr="0051245C" w:rsidRDefault="00715A06" w:rsidP="00715A06">
            <w:pPr>
              <w:pStyle w:val="NoSpacing"/>
              <w:rPr>
                <w:sz w:val="20"/>
                <w:szCs w:val="20"/>
              </w:rPr>
            </w:pPr>
          </w:p>
        </w:tc>
      </w:tr>
      <w:tr w:rsidR="00A97A00" w:rsidRPr="009645B2" w:rsidTr="009645B2">
        <w:tc>
          <w:tcPr>
            <w:tcW w:w="1260" w:type="dxa"/>
          </w:tcPr>
          <w:p w:rsidR="00A97A00" w:rsidRPr="009645B2" w:rsidRDefault="00A97A00" w:rsidP="00A97A00">
            <w:pPr>
              <w:rPr>
                <w:sz w:val="24"/>
              </w:rPr>
            </w:pPr>
          </w:p>
        </w:tc>
        <w:tc>
          <w:tcPr>
            <w:tcW w:w="1440" w:type="dxa"/>
          </w:tcPr>
          <w:p w:rsidR="00A97A00" w:rsidRPr="0051245C" w:rsidRDefault="00A97A00" w:rsidP="00A97A00">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tcPr>
          <w:p w:rsidR="00A97A00" w:rsidRPr="0051245C" w:rsidRDefault="00A97A00" w:rsidP="00A97A00">
            <w:pPr>
              <w:pStyle w:val="NoSpacing"/>
              <w:rPr>
                <w:sz w:val="20"/>
                <w:szCs w:val="20"/>
              </w:rPr>
            </w:pPr>
            <w:r w:rsidRPr="0051245C">
              <w:rPr>
                <w:sz w:val="20"/>
                <w:szCs w:val="20"/>
              </w:rPr>
              <w:t>What are ratios and rates and how are they used in solving problems?</w:t>
            </w:r>
          </w:p>
          <w:p w:rsidR="00A97A00" w:rsidRPr="0051245C" w:rsidRDefault="00A97A00" w:rsidP="00A97A00">
            <w:pPr>
              <w:pStyle w:val="NoSpacing"/>
              <w:rPr>
                <w:sz w:val="20"/>
                <w:szCs w:val="20"/>
              </w:rPr>
            </w:pPr>
          </w:p>
          <w:p w:rsidR="00A97A00" w:rsidRPr="0051245C" w:rsidRDefault="00A97A00" w:rsidP="00A97A00">
            <w:pPr>
              <w:pStyle w:val="NoSpacing"/>
              <w:rPr>
                <w:sz w:val="20"/>
                <w:szCs w:val="20"/>
              </w:rPr>
            </w:pPr>
            <w:r w:rsidRPr="0051245C">
              <w:rPr>
                <w:sz w:val="20"/>
                <w:szCs w:val="20"/>
              </w:rPr>
              <w:t>How can customary and metric measurements be converted to other units?</w:t>
            </w:r>
          </w:p>
        </w:tc>
        <w:tc>
          <w:tcPr>
            <w:tcW w:w="1800" w:type="dxa"/>
          </w:tcPr>
          <w:p w:rsidR="00A97A00" w:rsidRPr="0051245C" w:rsidRDefault="00A97A00" w:rsidP="00A97A00">
            <w:pPr>
              <w:pStyle w:val="NoSpacing"/>
              <w:rPr>
                <w:sz w:val="20"/>
                <w:szCs w:val="20"/>
              </w:rPr>
            </w:pPr>
            <w:r w:rsidRPr="0051245C">
              <w:rPr>
                <w:sz w:val="20"/>
                <w:szCs w:val="20"/>
              </w:rPr>
              <w:t>Understand ratio concepts and use ratio reasoning to solve problems.</w:t>
            </w:r>
          </w:p>
        </w:tc>
        <w:tc>
          <w:tcPr>
            <w:tcW w:w="1800" w:type="dxa"/>
          </w:tcPr>
          <w:p w:rsidR="00A97A00" w:rsidRPr="0051245C" w:rsidRDefault="00A97A00" w:rsidP="00A97A00">
            <w:pPr>
              <w:pStyle w:val="NoSpacing"/>
              <w:rPr>
                <w:sz w:val="20"/>
                <w:szCs w:val="20"/>
              </w:rPr>
            </w:pPr>
            <w:r w:rsidRPr="0051245C">
              <w:rPr>
                <w:sz w:val="20"/>
                <w:szCs w:val="20"/>
              </w:rPr>
              <w:t>Student should be able to apply ratio and proportion to mathematical problem situations involving distance, rate, time.</w:t>
            </w:r>
          </w:p>
          <w:p w:rsidR="00A97A00" w:rsidRPr="0051245C" w:rsidRDefault="00A97A00" w:rsidP="00A97A00">
            <w:pPr>
              <w:pStyle w:val="NoSpacing"/>
              <w:rPr>
                <w:sz w:val="20"/>
                <w:szCs w:val="20"/>
              </w:rPr>
            </w:pPr>
          </w:p>
        </w:tc>
        <w:tc>
          <w:tcPr>
            <w:tcW w:w="2070" w:type="dxa"/>
          </w:tcPr>
          <w:p w:rsidR="00A97A00" w:rsidRPr="0051245C" w:rsidRDefault="00A97A00" w:rsidP="00A97A00">
            <w:pPr>
              <w:pStyle w:val="NoSpacing"/>
              <w:rPr>
                <w:sz w:val="20"/>
                <w:szCs w:val="20"/>
              </w:rPr>
            </w:pPr>
            <w:r w:rsidRPr="0051245C">
              <w:rPr>
                <w:sz w:val="20"/>
                <w:szCs w:val="20"/>
              </w:rPr>
              <w:t>Lesson 10-4 Apply unit Rates: Unit Price</w:t>
            </w:r>
          </w:p>
          <w:p w:rsidR="00A97A00" w:rsidRPr="0051245C" w:rsidRDefault="00A97A00" w:rsidP="00A97A00">
            <w:pPr>
              <w:pStyle w:val="NoSpacing"/>
              <w:rPr>
                <w:sz w:val="20"/>
                <w:szCs w:val="20"/>
              </w:rPr>
            </w:pPr>
          </w:p>
          <w:p w:rsidR="00A97A00" w:rsidRPr="0051245C" w:rsidRDefault="00A97A00" w:rsidP="00A97A00">
            <w:pPr>
              <w:pStyle w:val="NoSpacing"/>
              <w:rPr>
                <w:sz w:val="20"/>
                <w:szCs w:val="20"/>
              </w:rPr>
            </w:pPr>
            <w:r w:rsidRPr="0051245C">
              <w:rPr>
                <w:sz w:val="20"/>
                <w:szCs w:val="20"/>
              </w:rPr>
              <w:t>SWBA to find, compare and use unit prices</w:t>
            </w:r>
          </w:p>
          <w:p w:rsidR="00A97A00" w:rsidRPr="0051245C" w:rsidRDefault="00A97A00" w:rsidP="00A97A00">
            <w:pPr>
              <w:pStyle w:val="NoSpacing"/>
              <w:rPr>
                <w:sz w:val="20"/>
                <w:szCs w:val="20"/>
              </w:rPr>
            </w:pPr>
          </w:p>
          <w:p w:rsidR="00A97A00" w:rsidRPr="0051245C" w:rsidRDefault="00A97A00" w:rsidP="00A97A00">
            <w:pPr>
              <w:pStyle w:val="NoSpacing"/>
              <w:rPr>
                <w:sz w:val="20"/>
                <w:szCs w:val="20"/>
              </w:rPr>
            </w:pPr>
            <w:proofErr w:type="spellStart"/>
            <w:r w:rsidRPr="0051245C">
              <w:rPr>
                <w:sz w:val="20"/>
                <w:szCs w:val="20"/>
              </w:rPr>
              <w:t>enVision</w:t>
            </w:r>
            <w:proofErr w:type="spellEnd"/>
            <w:r w:rsidRPr="0051245C">
              <w:rPr>
                <w:sz w:val="20"/>
                <w:szCs w:val="20"/>
              </w:rPr>
              <w:t xml:space="preserve"> Math 2.0 </w:t>
            </w:r>
          </w:p>
          <w:p w:rsidR="00A97A00" w:rsidRPr="0051245C" w:rsidRDefault="00A97A00" w:rsidP="00A97A00">
            <w:pPr>
              <w:pStyle w:val="NoSpacing"/>
              <w:rPr>
                <w:sz w:val="20"/>
                <w:szCs w:val="20"/>
              </w:rPr>
            </w:pPr>
            <w:r w:rsidRPr="0051245C">
              <w:rPr>
                <w:sz w:val="20"/>
                <w:szCs w:val="20"/>
              </w:rPr>
              <w:t>Grade 6</w:t>
            </w:r>
          </w:p>
          <w:p w:rsidR="00A97A00" w:rsidRPr="0051245C" w:rsidRDefault="00A97A00" w:rsidP="00A97A00">
            <w:pPr>
              <w:pStyle w:val="NoSpacing"/>
              <w:rPr>
                <w:sz w:val="20"/>
                <w:szCs w:val="20"/>
              </w:rPr>
            </w:pPr>
            <w:r w:rsidRPr="0051245C">
              <w:rPr>
                <w:sz w:val="20"/>
                <w:szCs w:val="20"/>
              </w:rPr>
              <w:t>Pgs. 493-498</w:t>
            </w:r>
          </w:p>
          <w:p w:rsidR="00A97A00" w:rsidRPr="0051245C" w:rsidRDefault="00A97A00" w:rsidP="00A97A00">
            <w:pPr>
              <w:pStyle w:val="NoSpacing"/>
              <w:rPr>
                <w:sz w:val="20"/>
                <w:szCs w:val="20"/>
              </w:rPr>
            </w:pPr>
          </w:p>
          <w:p w:rsidR="00A97A00" w:rsidRPr="0051245C" w:rsidRDefault="00A97A00" w:rsidP="00A97A00">
            <w:pPr>
              <w:pStyle w:val="NoSpacing"/>
              <w:rPr>
                <w:sz w:val="20"/>
                <w:szCs w:val="20"/>
              </w:rPr>
            </w:pPr>
          </w:p>
        </w:tc>
        <w:tc>
          <w:tcPr>
            <w:tcW w:w="1620" w:type="dxa"/>
          </w:tcPr>
          <w:p w:rsidR="00A97A00" w:rsidRPr="0051245C" w:rsidRDefault="00A97A00" w:rsidP="00A97A00">
            <w:pPr>
              <w:pStyle w:val="NoSpacing"/>
              <w:rPr>
                <w:sz w:val="20"/>
                <w:szCs w:val="20"/>
              </w:rPr>
            </w:pPr>
            <w:r w:rsidRPr="0051245C">
              <w:rPr>
                <w:sz w:val="20"/>
                <w:szCs w:val="20"/>
              </w:rPr>
              <w:t>Rate</w:t>
            </w:r>
          </w:p>
          <w:p w:rsidR="00A97A00" w:rsidRPr="0051245C" w:rsidRDefault="00A97A00" w:rsidP="00A97A00">
            <w:pPr>
              <w:pStyle w:val="NoSpacing"/>
              <w:rPr>
                <w:sz w:val="20"/>
                <w:szCs w:val="20"/>
              </w:rPr>
            </w:pPr>
          </w:p>
          <w:p w:rsidR="00A97A00" w:rsidRPr="0051245C" w:rsidRDefault="00A97A00" w:rsidP="00A97A00">
            <w:pPr>
              <w:pStyle w:val="NoSpacing"/>
              <w:rPr>
                <w:sz w:val="20"/>
                <w:szCs w:val="20"/>
              </w:rPr>
            </w:pPr>
            <w:r w:rsidRPr="0051245C">
              <w:rPr>
                <w:sz w:val="20"/>
                <w:szCs w:val="20"/>
              </w:rPr>
              <w:t>Unit Rate</w:t>
            </w:r>
          </w:p>
        </w:tc>
        <w:tc>
          <w:tcPr>
            <w:tcW w:w="2178" w:type="dxa"/>
          </w:tcPr>
          <w:p w:rsidR="00A97A00" w:rsidRPr="0051245C" w:rsidRDefault="00A97A00" w:rsidP="00A97A00">
            <w:pPr>
              <w:pStyle w:val="NoSpacing"/>
              <w:rPr>
                <w:sz w:val="20"/>
                <w:szCs w:val="20"/>
              </w:rPr>
            </w:pPr>
            <w:r w:rsidRPr="0051245C">
              <w:rPr>
                <w:sz w:val="20"/>
                <w:szCs w:val="20"/>
              </w:rPr>
              <w:t>CC.2.1.6.D.1</w:t>
            </w:r>
          </w:p>
          <w:p w:rsidR="00A97A00" w:rsidRPr="0051245C" w:rsidRDefault="00A97A00" w:rsidP="00A97A00">
            <w:pPr>
              <w:pStyle w:val="NoSpacing"/>
              <w:rPr>
                <w:sz w:val="20"/>
                <w:szCs w:val="20"/>
              </w:rPr>
            </w:pPr>
          </w:p>
          <w:p w:rsidR="00A97A00" w:rsidRPr="0051245C" w:rsidRDefault="00A97A00" w:rsidP="00A97A00">
            <w:pPr>
              <w:pStyle w:val="NoSpacing"/>
              <w:rPr>
                <w:sz w:val="20"/>
                <w:szCs w:val="20"/>
              </w:rPr>
            </w:pPr>
            <w:r w:rsidRPr="0051245C">
              <w:rPr>
                <w:sz w:val="20"/>
                <w:szCs w:val="20"/>
              </w:rPr>
              <w:t>M06.A-R.1.1.2</w:t>
            </w:r>
          </w:p>
          <w:p w:rsidR="00A97A00" w:rsidRPr="0051245C" w:rsidRDefault="00A97A00" w:rsidP="00A97A00">
            <w:pPr>
              <w:pStyle w:val="NoSpacing"/>
              <w:rPr>
                <w:sz w:val="20"/>
                <w:szCs w:val="20"/>
              </w:rPr>
            </w:pPr>
            <w:r w:rsidRPr="0051245C">
              <w:rPr>
                <w:sz w:val="20"/>
                <w:szCs w:val="20"/>
              </w:rPr>
              <w:t>M06.A-R.1.1.4</w:t>
            </w:r>
          </w:p>
          <w:p w:rsidR="00A97A00" w:rsidRPr="0051245C" w:rsidRDefault="00A97A00" w:rsidP="00A97A00">
            <w:pPr>
              <w:pStyle w:val="NoSpacing"/>
              <w:rPr>
                <w:sz w:val="20"/>
                <w:szCs w:val="20"/>
              </w:rPr>
            </w:pPr>
          </w:p>
        </w:tc>
      </w:tr>
      <w:tr w:rsidR="00A97A00" w:rsidRPr="009645B2" w:rsidTr="009645B2">
        <w:tc>
          <w:tcPr>
            <w:tcW w:w="1260" w:type="dxa"/>
          </w:tcPr>
          <w:p w:rsidR="00A97A00" w:rsidRPr="009645B2" w:rsidRDefault="00A97A00" w:rsidP="00A97A00">
            <w:pPr>
              <w:rPr>
                <w:sz w:val="24"/>
              </w:rPr>
            </w:pPr>
          </w:p>
        </w:tc>
        <w:tc>
          <w:tcPr>
            <w:tcW w:w="1440" w:type="dxa"/>
          </w:tcPr>
          <w:p w:rsidR="00A97A00" w:rsidRPr="0051245C" w:rsidRDefault="00A97A00" w:rsidP="00A97A00">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tcPr>
          <w:p w:rsidR="00A97A00" w:rsidRPr="0051245C" w:rsidRDefault="00A97A00" w:rsidP="00A97A00">
            <w:pPr>
              <w:pStyle w:val="NoSpacing"/>
              <w:rPr>
                <w:sz w:val="20"/>
                <w:szCs w:val="20"/>
              </w:rPr>
            </w:pPr>
            <w:r w:rsidRPr="0051245C">
              <w:rPr>
                <w:sz w:val="20"/>
                <w:szCs w:val="20"/>
              </w:rPr>
              <w:t>What are ratios and rates and how are they used in solving problems?</w:t>
            </w:r>
          </w:p>
          <w:p w:rsidR="00A97A00" w:rsidRPr="0051245C" w:rsidRDefault="00A97A00" w:rsidP="00A97A00">
            <w:pPr>
              <w:pStyle w:val="NoSpacing"/>
              <w:rPr>
                <w:sz w:val="20"/>
                <w:szCs w:val="20"/>
              </w:rPr>
            </w:pPr>
          </w:p>
          <w:p w:rsidR="00A97A00" w:rsidRPr="0051245C" w:rsidRDefault="00A97A00" w:rsidP="00A97A00">
            <w:pPr>
              <w:pStyle w:val="NoSpacing"/>
              <w:rPr>
                <w:sz w:val="20"/>
                <w:szCs w:val="20"/>
              </w:rPr>
            </w:pPr>
            <w:r w:rsidRPr="0051245C">
              <w:rPr>
                <w:sz w:val="20"/>
                <w:szCs w:val="20"/>
              </w:rPr>
              <w:t>How can customary and metric measurements be converted to other units?</w:t>
            </w:r>
          </w:p>
        </w:tc>
        <w:tc>
          <w:tcPr>
            <w:tcW w:w="1800" w:type="dxa"/>
          </w:tcPr>
          <w:p w:rsidR="00A97A00" w:rsidRPr="0051245C" w:rsidRDefault="00A97A00" w:rsidP="00A97A00">
            <w:pPr>
              <w:pStyle w:val="NoSpacing"/>
              <w:rPr>
                <w:sz w:val="20"/>
                <w:szCs w:val="20"/>
              </w:rPr>
            </w:pPr>
            <w:r w:rsidRPr="0051245C">
              <w:rPr>
                <w:sz w:val="20"/>
                <w:szCs w:val="20"/>
              </w:rPr>
              <w:t>Understand ratio concepts and use ratio reasoning to solve problems.</w:t>
            </w:r>
          </w:p>
        </w:tc>
        <w:tc>
          <w:tcPr>
            <w:tcW w:w="1800" w:type="dxa"/>
          </w:tcPr>
          <w:p w:rsidR="00A97A00" w:rsidRPr="0051245C" w:rsidRDefault="00A97A00" w:rsidP="00A97A00">
            <w:pPr>
              <w:pStyle w:val="NoSpacing"/>
              <w:rPr>
                <w:sz w:val="20"/>
                <w:szCs w:val="20"/>
              </w:rPr>
            </w:pPr>
            <w:r w:rsidRPr="0051245C">
              <w:rPr>
                <w:sz w:val="20"/>
                <w:szCs w:val="20"/>
              </w:rPr>
              <w:t>Student should be able to apply ratio and proportion to mathematical problem situations involving distance, rate, time.</w:t>
            </w:r>
          </w:p>
          <w:p w:rsidR="00A97A00" w:rsidRPr="0051245C" w:rsidRDefault="00A97A00" w:rsidP="00A97A00">
            <w:pPr>
              <w:pStyle w:val="NoSpacing"/>
              <w:rPr>
                <w:sz w:val="20"/>
                <w:szCs w:val="20"/>
              </w:rPr>
            </w:pPr>
          </w:p>
        </w:tc>
        <w:tc>
          <w:tcPr>
            <w:tcW w:w="2070" w:type="dxa"/>
          </w:tcPr>
          <w:p w:rsidR="00A97A00" w:rsidRPr="0051245C" w:rsidRDefault="00A97A00" w:rsidP="00A97A00">
            <w:pPr>
              <w:pStyle w:val="NoSpacing"/>
              <w:rPr>
                <w:sz w:val="20"/>
                <w:szCs w:val="20"/>
              </w:rPr>
            </w:pPr>
            <w:r w:rsidRPr="0051245C">
              <w:rPr>
                <w:sz w:val="20"/>
                <w:szCs w:val="20"/>
              </w:rPr>
              <w:t>Lesson 10-5 Apply Unit Rates: Constant Speed</w:t>
            </w:r>
          </w:p>
          <w:p w:rsidR="00A97A00" w:rsidRPr="0051245C" w:rsidRDefault="00A97A00" w:rsidP="00A97A00">
            <w:pPr>
              <w:pStyle w:val="NoSpacing"/>
              <w:rPr>
                <w:sz w:val="20"/>
                <w:szCs w:val="20"/>
              </w:rPr>
            </w:pPr>
          </w:p>
          <w:p w:rsidR="00A97A00" w:rsidRPr="0051245C" w:rsidRDefault="00A97A00" w:rsidP="00A97A00">
            <w:pPr>
              <w:pStyle w:val="NoSpacing"/>
              <w:rPr>
                <w:sz w:val="20"/>
                <w:szCs w:val="20"/>
              </w:rPr>
            </w:pPr>
            <w:r w:rsidRPr="0051245C">
              <w:rPr>
                <w:sz w:val="20"/>
                <w:szCs w:val="20"/>
              </w:rPr>
              <w:t xml:space="preserve">SWBA to use unit rates to solve constant speed problems </w:t>
            </w:r>
          </w:p>
          <w:p w:rsidR="00A97A00" w:rsidRPr="0051245C" w:rsidRDefault="00A97A00" w:rsidP="00A97A00">
            <w:pPr>
              <w:pStyle w:val="NoSpacing"/>
              <w:rPr>
                <w:sz w:val="20"/>
                <w:szCs w:val="20"/>
              </w:rPr>
            </w:pPr>
          </w:p>
          <w:p w:rsidR="00A97A00" w:rsidRPr="0051245C" w:rsidRDefault="00A97A00" w:rsidP="00A97A00">
            <w:pPr>
              <w:pStyle w:val="NoSpacing"/>
              <w:rPr>
                <w:sz w:val="20"/>
                <w:szCs w:val="20"/>
              </w:rPr>
            </w:pPr>
            <w:proofErr w:type="spellStart"/>
            <w:r w:rsidRPr="0051245C">
              <w:rPr>
                <w:sz w:val="20"/>
                <w:szCs w:val="20"/>
              </w:rPr>
              <w:t>enVision</w:t>
            </w:r>
            <w:proofErr w:type="spellEnd"/>
            <w:r w:rsidRPr="0051245C">
              <w:rPr>
                <w:sz w:val="20"/>
                <w:szCs w:val="20"/>
              </w:rPr>
              <w:t xml:space="preserve"> Math 2.0 </w:t>
            </w:r>
          </w:p>
          <w:p w:rsidR="00A97A00" w:rsidRPr="0051245C" w:rsidRDefault="00A97A00" w:rsidP="00A97A00">
            <w:pPr>
              <w:pStyle w:val="NoSpacing"/>
              <w:rPr>
                <w:sz w:val="20"/>
                <w:szCs w:val="20"/>
              </w:rPr>
            </w:pPr>
            <w:r w:rsidRPr="0051245C">
              <w:rPr>
                <w:sz w:val="20"/>
                <w:szCs w:val="20"/>
              </w:rPr>
              <w:t>Grade 6</w:t>
            </w:r>
          </w:p>
          <w:p w:rsidR="00A97A00" w:rsidRPr="0051245C" w:rsidRDefault="00A97A00" w:rsidP="00A97A00">
            <w:pPr>
              <w:pStyle w:val="NoSpacing"/>
              <w:rPr>
                <w:sz w:val="20"/>
                <w:szCs w:val="20"/>
              </w:rPr>
            </w:pPr>
            <w:r w:rsidRPr="0051245C">
              <w:rPr>
                <w:sz w:val="20"/>
                <w:szCs w:val="20"/>
              </w:rPr>
              <w:t>Pgs. 499-504</w:t>
            </w:r>
          </w:p>
          <w:p w:rsidR="00A97A00" w:rsidRPr="0051245C" w:rsidRDefault="00A97A00" w:rsidP="00A97A00">
            <w:pPr>
              <w:pStyle w:val="NoSpacing"/>
              <w:rPr>
                <w:sz w:val="20"/>
                <w:szCs w:val="20"/>
              </w:rPr>
            </w:pPr>
          </w:p>
          <w:p w:rsidR="00A97A00" w:rsidRPr="0051245C" w:rsidRDefault="00A97A00" w:rsidP="00A97A00">
            <w:pPr>
              <w:pStyle w:val="NoSpacing"/>
              <w:rPr>
                <w:sz w:val="20"/>
                <w:szCs w:val="20"/>
              </w:rPr>
            </w:pPr>
          </w:p>
        </w:tc>
        <w:tc>
          <w:tcPr>
            <w:tcW w:w="1620" w:type="dxa"/>
          </w:tcPr>
          <w:p w:rsidR="00A97A00" w:rsidRPr="0051245C" w:rsidRDefault="00A97A00" w:rsidP="00A97A00">
            <w:pPr>
              <w:pStyle w:val="NoSpacing"/>
              <w:rPr>
                <w:sz w:val="20"/>
                <w:szCs w:val="20"/>
              </w:rPr>
            </w:pPr>
            <w:r w:rsidRPr="0051245C">
              <w:rPr>
                <w:sz w:val="20"/>
                <w:szCs w:val="20"/>
              </w:rPr>
              <w:t>Rate</w:t>
            </w:r>
          </w:p>
          <w:p w:rsidR="00A97A00" w:rsidRPr="0051245C" w:rsidRDefault="00A97A00" w:rsidP="00A97A00">
            <w:pPr>
              <w:pStyle w:val="NoSpacing"/>
              <w:rPr>
                <w:sz w:val="20"/>
                <w:szCs w:val="20"/>
              </w:rPr>
            </w:pPr>
          </w:p>
          <w:p w:rsidR="00A97A00" w:rsidRPr="0051245C" w:rsidRDefault="00A97A00" w:rsidP="00A97A00">
            <w:pPr>
              <w:pStyle w:val="NoSpacing"/>
              <w:rPr>
                <w:sz w:val="20"/>
                <w:szCs w:val="20"/>
              </w:rPr>
            </w:pPr>
            <w:r w:rsidRPr="0051245C">
              <w:rPr>
                <w:sz w:val="20"/>
                <w:szCs w:val="20"/>
              </w:rPr>
              <w:t>Unit Rate</w:t>
            </w:r>
          </w:p>
          <w:p w:rsidR="00A97A00" w:rsidRPr="0051245C" w:rsidRDefault="00A97A00" w:rsidP="00A97A00">
            <w:pPr>
              <w:pStyle w:val="NoSpacing"/>
              <w:rPr>
                <w:sz w:val="20"/>
                <w:szCs w:val="20"/>
              </w:rPr>
            </w:pPr>
          </w:p>
          <w:p w:rsidR="00A97A00" w:rsidRPr="0051245C" w:rsidRDefault="00A97A00" w:rsidP="00A97A00">
            <w:pPr>
              <w:pStyle w:val="NoSpacing"/>
              <w:rPr>
                <w:sz w:val="20"/>
                <w:szCs w:val="20"/>
              </w:rPr>
            </w:pPr>
            <w:r w:rsidRPr="0051245C">
              <w:rPr>
                <w:sz w:val="20"/>
                <w:szCs w:val="20"/>
              </w:rPr>
              <w:t xml:space="preserve">Constant Speed </w:t>
            </w:r>
          </w:p>
        </w:tc>
        <w:tc>
          <w:tcPr>
            <w:tcW w:w="2178" w:type="dxa"/>
          </w:tcPr>
          <w:p w:rsidR="00A97A00" w:rsidRPr="0051245C" w:rsidRDefault="00A97A00" w:rsidP="00A97A00">
            <w:pPr>
              <w:pStyle w:val="NoSpacing"/>
              <w:rPr>
                <w:sz w:val="20"/>
                <w:szCs w:val="20"/>
              </w:rPr>
            </w:pPr>
            <w:r w:rsidRPr="0051245C">
              <w:rPr>
                <w:sz w:val="20"/>
                <w:szCs w:val="20"/>
              </w:rPr>
              <w:t>CC.2.1.6.D.1</w:t>
            </w:r>
          </w:p>
          <w:p w:rsidR="00A97A00" w:rsidRPr="0051245C" w:rsidRDefault="00A97A00" w:rsidP="00A97A00">
            <w:pPr>
              <w:pStyle w:val="NoSpacing"/>
              <w:rPr>
                <w:sz w:val="20"/>
                <w:szCs w:val="20"/>
              </w:rPr>
            </w:pPr>
          </w:p>
          <w:p w:rsidR="00A97A00" w:rsidRPr="0051245C" w:rsidRDefault="00A97A00" w:rsidP="00A97A00">
            <w:pPr>
              <w:pStyle w:val="NoSpacing"/>
              <w:rPr>
                <w:sz w:val="20"/>
                <w:szCs w:val="20"/>
              </w:rPr>
            </w:pPr>
            <w:r w:rsidRPr="0051245C">
              <w:rPr>
                <w:sz w:val="20"/>
                <w:szCs w:val="20"/>
              </w:rPr>
              <w:t>M06.A-R.1.1.2</w:t>
            </w:r>
          </w:p>
          <w:p w:rsidR="00A97A00" w:rsidRPr="0051245C" w:rsidRDefault="00A97A00" w:rsidP="00A97A00">
            <w:pPr>
              <w:pStyle w:val="NoSpacing"/>
              <w:rPr>
                <w:sz w:val="20"/>
                <w:szCs w:val="20"/>
              </w:rPr>
            </w:pPr>
            <w:r w:rsidRPr="0051245C">
              <w:rPr>
                <w:sz w:val="20"/>
                <w:szCs w:val="20"/>
              </w:rPr>
              <w:t>M06.A-R.1.1.4</w:t>
            </w:r>
          </w:p>
          <w:p w:rsidR="00A97A00" w:rsidRPr="0051245C" w:rsidRDefault="00A97A00" w:rsidP="00A97A00">
            <w:pPr>
              <w:pStyle w:val="NoSpacing"/>
              <w:rPr>
                <w:sz w:val="20"/>
                <w:szCs w:val="20"/>
              </w:rPr>
            </w:pPr>
          </w:p>
        </w:tc>
      </w:tr>
      <w:tr w:rsidR="00A97A00" w:rsidRPr="009645B2" w:rsidTr="00A22BCC">
        <w:tc>
          <w:tcPr>
            <w:tcW w:w="13698" w:type="dxa"/>
            <w:gridSpan w:val="8"/>
            <w:shd w:val="clear" w:color="auto" w:fill="E5B8B7" w:themeFill="accent2" w:themeFillTint="66"/>
          </w:tcPr>
          <w:p w:rsidR="00A97A00" w:rsidRDefault="00A97A00" w:rsidP="00A97A00">
            <w:pPr>
              <w:pStyle w:val="NoSpacing"/>
              <w:rPr>
                <w:b/>
              </w:rPr>
            </w:pPr>
          </w:p>
          <w:p w:rsidR="00A97A00" w:rsidRDefault="00A97A00" w:rsidP="00A22BCC">
            <w:pPr>
              <w:pStyle w:val="NoSpacing"/>
              <w:jc w:val="center"/>
              <w:rPr>
                <w:b/>
              </w:rPr>
            </w:pPr>
            <w:r>
              <w:rPr>
                <w:b/>
              </w:rPr>
              <w:t>Review   Unit 10 Ratio Concepts: Rate</w:t>
            </w:r>
          </w:p>
          <w:p w:rsidR="00A97A00" w:rsidRDefault="00A97A00" w:rsidP="00A97A00">
            <w:pPr>
              <w:pStyle w:val="NoSpacing"/>
              <w:rPr>
                <w:b/>
              </w:rPr>
            </w:pPr>
          </w:p>
        </w:tc>
      </w:tr>
      <w:tr w:rsidR="00A97A00" w:rsidRPr="009645B2" w:rsidTr="00A97A00">
        <w:tc>
          <w:tcPr>
            <w:tcW w:w="13698" w:type="dxa"/>
            <w:gridSpan w:val="8"/>
            <w:shd w:val="clear" w:color="auto" w:fill="F2DBDB" w:themeFill="accent2" w:themeFillTint="33"/>
          </w:tcPr>
          <w:p w:rsidR="00A97A00" w:rsidRDefault="00A97A00" w:rsidP="00A97A00">
            <w:pPr>
              <w:pStyle w:val="NoSpacing"/>
              <w:rPr>
                <w:b/>
              </w:rPr>
            </w:pPr>
          </w:p>
          <w:p w:rsidR="00A97A00" w:rsidRDefault="00A97A00" w:rsidP="00A22BCC">
            <w:pPr>
              <w:pStyle w:val="NoSpacing"/>
              <w:jc w:val="center"/>
              <w:rPr>
                <w:b/>
              </w:rPr>
            </w:pPr>
            <w:r>
              <w:rPr>
                <w:b/>
              </w:rPr>
              <w:t>Test Common Assessment     Unit 10 Ratio Concepts: Rate</w:t>
            </w:r>
          </w:p>
          <w:p w:rsidR="00A97A00" w:rsidRDefault="00A97A00" w:rsidP="00A97A00">
            <w:pPr>
              <w:pStyle w:val="NoSpacing"/>
              <w:rPr>
                <w:b/>
              </w:rPr>
            </w:pPr>
          </w:p>
        </w:tc>
      </w:tr>
      <w:tr w:rsidR="00CE7921" w:rsidRPr="009645B2" w:rsidTr="00A22BCC">
        <w:tc>
          <w:tcPr>
            <w:tcW w:w="13698" w:type="dxa"/>
            <w:gridSpan w:val="8"/>
            <w:shd w:val="clear" w:color="auto" w:fill="D99594" w:themeFill="accent2" w:themeFillTint="99"/>
          </w:tcPr>
          <w:p w:rsidR="00CE7921" w:rsidRDefault="00CE7921" w:rsidP="00CE7921">
            <w:pPr>
              <w:jc w:val="center"/>
              <w:rPr>
                <w:b/>
                <w:sz w:val="24"/>
              </w:rPr>
            </w:pPr>
          </w:p>
          <w:p w:rsidR="00CE7921" w:rsidRPr="00A22BCC" w:rsidRDefault="00CE7921" w:rsidP="00A22BCC">
            <w:pPr>
              <w:jc w:val="center"/>
              <w:rPr>
                <w:b/>
                <w:sz w:val="28"/>
                <w:szCs w:val="28"/>
              </w:rPr>
            </w:pPr>
            <w:r w:rsidRPr="00A22BCC">
              <w:rPr>
                <w:b/>
                <w:sz w:val="28"/>
                <w:szCs w:val="28"/>
              </w:rPr>
              <w:t>Unit 11: Ratio Concepts: Percent</w:t>
            </w:r>
          </w:p>
          <w:p w:rsidR="00CE7921" w:rsidRPr="00CE7921" w:rsidRDefault="00CE7921" w:rsidP="00CE7921">
            <w:pPr>
              <w:jc w:val="center"/>
              <w:rPr>
                <w:b/>
                <w:sz w:val="24"/>
              </w:rPr>
            </w:pPr>
          </w:p>
        </w:tc>
      </w:tr>
      <w:tr w:rsidR="00CE7921" w:rsidRPr="009645B2" w:rsidTr="009645B2">
        <w:tc>
          <w:tcPr>
            <w:tcW w:w="1260" w:type="dxa"/>
          </w:tcPr>
          <w:p w:rsidR="00CE7921" w:rsidRPr="009645B2" w:rsidRDefault="00CE7921" w:rsidP="00CE7921">
            <w:pPr>
              <w:rPr>
                <w:b/>
                <w:sz w:val="20"/>
                <w:szCs w:val="20"/>
              </w:rPr>
            </w:pPr>
            <w:r w:rsidRPr="009645B2">
              <w:rPr>
                <w:b/>
                <w:sz w:val="20"/>
                <w:szCs w:val="20"/>
              </w:rPr>
              <w:t>Estimated Unit Time Frames</w:t>
            </w:r>
          </w:p>
        </w:tc>
        <w:tc>
          <w:tcPr>
            <w:tcW w:w="1440" w:type="dxa"/>
          </w:tcPr>
          <w:p w:rsidR="00CE7921" w:rsidRPr="009645B2" w:rsidRDefault="00CE7921" w:rsidP="00CE7921">
            <w:pPr>
              <w:rPr>
                <w:b/>
                <w:sz w:val="20"/>
                <w:szCs w:val="20"/>
              </w:rPr>
            </w:pPr>
            <w:r w:rsidRPr="009645B2">
              <w:rPr>
                <w:b/>
                <w:sz w:val="20"/>
                <w:szCs w:val="20"/>
              </w:rPr>
              <w:t xml:space="preserve">Big Ideas </w:t>
            </w:r>
          </w:p>
        </w:tc>
        <w:tc>
          <w:tcPr>
            <w:tcW w:w="1530" w:type="dxa"/>
          </w:tcPr>
          <w:p w:rsidR="00CE7921" w:rsidRPr="009645B2" w:rsidRDefault="00CE7921" w:rsidP="00CE7921">
            <w:pPr>
              <w:rPr>
                <w:b/>
                <w:sz w:val="20"/>
                <w:szCs w:val="20"/>
              </w:rPr>
            </w:pPr>
            <w:r w:rsidRPr="009645B2">
              <w:rPr>
                <w:b/>
                <w:sz w:val="20"/>
                <w:szCs w:val="20"/>
              </w:rPr>
              <w:t>Essential Questions</w:t>
            </w:r>
          </w:p>
        </w:tc>
        <w:tc>
          <w:tcPr>
            <w:tcW w:w="1800" w:type="dxa"/>
          </w:tcPr>
          <w:p w:rsidR="00CE7921" w:rsidRDefault="00CE7921" w:rsidP="00CE7921">
            <w:pPr>
              <w:rPr>
                <w:b/>
                <w:sz w:val="20"/>
                <w:szCs w:val="20"/>
              </w:rPr>
            </w:pPr>
            <w:r>
              <w:rPr>
                <w:b/>
                <w:sz w:val="20"/>
                <w:szCs w:val="20"/>
              </w:rPr>
              <w:t xml:space="preserve">     </w:t>
            </w:r>
            <w:r w:rsidRPr="009645B2">
              <w:rPr>
                <w:b/>
                <w:sz w:val="20"/>
                <w:szCs w:val="20"/>
              </w:rPr>
              <w:t>Concepts</w:t>
            </w:r>
          </w:p>
          <w:p w:rsidR="00CE7921" w:rsidRPr="009645B2" w:rsidRDefault="00CE7921" w:rsidP="00CE7921">
            <w:pPr>
              <w:rPr>
                <w:b/>
                <w:sz w:val="20"/>
                <w:szCs w:val="20"/>
              </w:rPr>
            </w:pPr>
            <w:r>
              <w:rPr>
                <w:b/>
                <w:sz w:val="20"/>
                <w:szCs w:val="20"/>
              </w:rPr>
              <w:t xml:space="preserve">         (Know)</w:t>
            </w:r>
          </w:p>
        </w:tc>
        <w:tc>
          <w:tcPr>
            <w:tcW w:w="1800" w:type="dxa"/>
          </w:tcPr>
          <w:p w:rsidR="00CE7921" w:rsidRDefault="00CE7921" w:rsidP="00CE7921">
            <w:pPr>
              <w:rPr>
                <w:b/>
                <w:sz w:val="20"/>
                <w:szCs w:val="20"/>
              </w:rPr>
            </w:pPr>
            <w:r w:rsidRPr="009645B2">
              <w:rPr>
                <w:b/>
                <w:sz w:val="20"/>
                <w:szCs w:val="20"/>
              </w:rPr>
              <w:t>Competencies</w:t>
            </w:r>
          </w:p>
          <w:p w:rsidR="00CE7921" w:rsidRPr="009645B2" w:rsidRDefault="00CE7921" w:rsidP="00CE7921">
            <w:pPr>
              <w:rPr>
                <w:b/>
                <w:sz w:val="20"/>
                <w:szCs w:val="20"/>
              </w:rPr>
            </w:pPr>
            <w:r>
              <w:rPr>
                <w:b/>
                <w:sz w:val="20"/>
                <w:szCs w:val="20"/>
              </w:rPr>
              <w:t xml:space="preserve">          (Do)</w:t>
            </w:r>
          </w:p>
        </w:tc>
        <w:tc>
          <w:tcPr>
            <w:tcW w:w="2070" w:type="dxa"/>
          </w:tcPr>
          <w:p w:rsidR="00CE7921" w:rsidRPr="009645B2" w:rsidRDefault="00CE7921" w:rsidP="00CE7921">
            <w:pPr>
              <w:rPr>
                <w:b/>
                <w:sz w:val="20"/>
                <w:szCs w:val="20"/>
              </w:rPr>
            </w:pPr>
            <w:r w:rsidRPr="009645B2">
              <w:rPr>
                <w:b/>
                <w:sz w:val="20"/>
                <w:szCs w:val="20"/>
              </w:rPr>
              <w:t>Lessons</w:t>
            </w:r>
            <w:r>
              <w:rPr>
                <w:b/>
                <w:sz w:val="20"/>
                <w:szCs w:val="20"/>
              </w:rPr>
              <w:t>/ Suggested Resources</w:t>
            </w:r>
          </w:p>
        </w:tc>
        <w:tc>
          <w:tcPr>
            <w:tcW w:w="1620" w:type="dxa"/>
          </w:tcPr>
          <w:p w:rsidR="00CE7921" w:rsidRPr="009645B2" w:rsidRDefault="00CE7921" w:rsidP="00CE7921">
            <w:pPr>
              <w:rPr>
                <w:b/>
                <w:sz w:val="20"/>
                <w:szCs w:val="20"/>
              </w:rPr>
            </w:pPr>
            <w:r w:rsidRPr="009645B2">
              <w:rPr>
                <w:b/>
                <w:sz w:val="20"/>
                <w:szCs w:val="20"/>
              </w:rPr>
              <w:t>Vocabulary</w:t>
            </w:r>
          </w:p>
        </w:tc>
        <w:tc>
          <w:tcPr>
            <w:tcW w:w="2178" w:type="dxa"/>
          </w:tcPr>
          <w:p w:rsidR="00CE7921" w:rsidRPr="009645B2" w:rsidRDefault="00CE7921" w:rsidP="00CE7921">
            <w:pPr>
              <w:rPr>
                <w:b/>
                <w:sz w:val="20"/>
                <w:szCs w:val="20"/>
              </w:rPr>
            </w:pPr>
            <w:r w:rsidRPr="009645B2">
              <w:rPr>
                <w:b/>
                <w:sz w:val="20"/>
                <w:szCs w:val="20"/>
              </w:rPr>
              <w:t>Standards/ Eligible Content</w:t>
            </w:r>
          </w:p>
        </w:tc>
      </w:tr>
      <w:tr w:rsidR="00CE7921" w:rsidRPr="009645B2" w:rsidTr="009645B2">
        <w:tc>
          <w:tcPr>
            <w:tcW w:w="1260" w:type="dxa"/>
          </w:tcPr>
          <w:p w:rsidR="00CE7921" w:rsidRPr="00453E5A" w:rsidRDefault="00453E5A" w:rsidP="00CE7921">
            <w:pPr>
              <w:rPr>
                <w:b/>
                <w:sz w:val="20"/>
                <w:szCs w:val="20"/>
              </w:rPr>
            </w:pPr>
            <w:r w:rsidRPr="00453E5A">
              <w:rPr>
                <w:b/>
                <w:sz w:val="20"/>
                <w:szCs w:val="20"/>
              </w:rPr>
              <w:t xml:space="preserve">9 Days </w:t>
            </w:r>
          </w:p>
        </w:tc>
        <w:tc>
          <w:tcPr>
            <w:tcW w:w="1440" w:type="dxa"/>
          </w:tcPr>
          <w:p w:rsidR="00CE7921" w:rsidRPr="0051245C" w:rsidRDefault="00CE7921" w:rsidP="00CE7921">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tcPr>
          <w:p w:rsidR="00CE7921" w:rsidRPr="0051245C" w:rsidRDefault="00CE7921" w:rsidP="00CE7921">
            <w:pPr>
              <w:pStyle w:val="NoSpacing"/>
              <w:rPr>
                <w:sz w:val="20"/>
                <w:szCs w:val="20"/>
              </w:rPr>
            </w:pPr>
            <w:r w:rsidRPr="0051245C">
              <w:rPr>
                <w:sz w:val="20"/>
                <w:szCs w:val="20"/>
              </w:rPr>
              <w:t>What is the meaning of percent?</w:t>
            </w:r>
          </w:p>
          <w:p w:rsidR="00CE7921" w:rsidRPr="0051245C" w:rsidRDefault="00CE7921" w:rsidP="00CE7921">
            <w:pPr>
              <w:pStyle w:val="NoSpacing"/>
              <w:rPr>
                <w:sz w:val="20"/>
                <w:szCs w:val="20"/>
              </w:rPr>
            </w:pPr>
          </w:p>
          <w:p w:rsidR="00CE7921" w:rsidRPr="0051245C" w:rsidRDefault="00CE7921" w:rsidP="00CE7921">
            <w:pPr>
              <w:pStyle w:val="NoSpacing"/>
              <w:rPr>
                <w:sz w:val="20"/>
                <w:szCs w:val="20"/>
              </w:rPr>
            </w:pPr>
            <w:r w:rsidRPr="0051245C">
              <w:rPr>
                <w:sz w:val="20"/>
                <w:szCs w:val="20"/>
              </w:rPr>
              <w:t xml:space="preserve">How can percent be estimated and found? </w:t>
            </w:r>
          </w:p>
        </w:tc>
        <w:tc>
          <w:tcPr>
            <w:tcW w:w="1800" w:type="dxa"/>
          </w:tcPr>
          <w:p w:rsidR="00CE7921" w:rsidRPr="0051245C" w:rsidRDefault="00CE7921" w:rsidP="00CE7921">
            <w:pPr>
              <w:pStyle w:val="NoSpacing"/>
              <w:rPr>
                <w:sz w:val="20"/>
                <w:szCs w:val="20"/>
              </w:rPr>
            </w:pPr>
            <w:r w:rsidRPr="0051245C">
              <w:rPr>
                <w:sz w:val="20"/>
                <w:szCs w:val="20"/>
              </w:rPr>
              <w:t>Understand ratio concepts and use ratio reasoning to solve problems.</w:t>
            </w:r>
          </w:p>
        </w:tc>
        <w:tc>
          <w:tcPr>
            <w:tcW w:w="1800" w:type="dxa"/>
          </w:tcPr>
          <w:p w:rsidR="00CE7921" w:rsidRPr="0051245C" w:rsidRDefault="00CE7921" w:rsidP="00CE7921">
            <w:pPr>
              <w:pStyle w:val="NoSpacing"/>
              <w:rPr>
                <w:sz w:val="20"/>
                <w:szCs w:val="20"/>
              </w:rPr>
            </w:pPr>
            <w:r w:rsidRPr="0051245C">
              <w:rPr>
                <w:sz w:val="20"/>
                <w:szCs w:val="20"/>
              </w:rPr>
              <w:t xml:space="preserve">Student should be able to apply ratio and proportion to mathematical problem situations </w:t>
            </w:r>
          </w:p>
        </w:tc>
        <w:tc>
          <w:tcPr>
            <w:tcW w:w="2070" w:type="dxa"/>
          </w:tcPr>
          <w:p w:rsidR="00CE7921" w:rsidRPr="0051245C" w:rsidRDefault="00CE7921" w:rsidP="00CE7921">
            <w:pPr>
              <w:pStyle w:val="NoSpacing"/>
              <w:rPr>
                <w:sz w:val="20"/>
                <w:szCs w:val="20"/>
              </w:rPr>
            </w:pPr>
            <w:r w:rsidRPr="0051245C">
              <w:rPr>
                <w:sz w:val="20"/>
                <w:szCs w:val="20"/>
              </w:rPr>
              <w:t>Lesson 11-1 Understand Percent</w:t>
            </w:r>
          </w:p>
          <w:p w:rsidR="00CE7921" w:rsidRPr="0051245C" w:rsidRDefault="00CE7921" w:rsidP="00CE7921">
            <w:pPr>
              <w:pStyle w:val="NoSpacing"/>
              <w:rPr>
                <w:sz w:val="20"/>
                <w:szCs w:val="20"/>
              </w:rPr>
            </w:pPr>
          </w:p>
          <w:p w:rsidR="00CE7921" w:rsidRPr="0051245C" w:rsidRDefault="00CE7921" w:rsidP="00CE7921">
            <w:pPr>
              <w:pStyle w:val="NoSpacing"/>
              <w:rPr>
                <w:sz w:val="20"/>
                <w:szCs w:val="20"/>
              </w:rPr>
            </w:pPr>
            <w:r w:rsidRPr="0051245C">
              <w:rPr>
                <w:sz w:val="20"/>
                <w:szCs w:val="20"/>
              </w:rPr>
              <w:t>SWBA to represent &amp; find the percent of a whole</w:t>
            </w:r>
          </w:p>
          <w:p w:rsidR="00CE7921" w:rsidRPr="0051245C" w:rsidRDefault="00CE7921" w:rsidP="00CE7921">
            <w:pPr>
              <w:pStyle w:val="NoSpacing"/>
              <w:rPr>
                <w:sz w:val="20"/>
                <w:szCs w:val="20"/>
              </w:rPr>
            </w:pPr>
          </w:p>
          <w:p w:rsidR="00CE7921" w:rsidRPr="0051245C" w:rsidRDefault="00CE7921" w:rsidP="00CE7921">
            <w:pPr>
              <w:pStyle w:val="NoSpacing"/>
              <w:rPr>
                <w:sz w:val="20"/>
                <w:szCs w:val="20"/>
              </w:rPr>
            </w:pPr>
            <w:proofErr w:type="spellStart"/>
            <w:r w:rsidRPr="0051245C">
              <w:rPr>
                <w:sz w:val="20"/>
                <w:szCs w:val="20"/>
              </w:rPr>
              <w:t>enVision</w:t>
            </w:r>
            <w:proofErr w:type="spellEnd"/>
            <w:r w:rsidRPr="0051245C">
              <w:rPr>
                <w:sz w:val="20"/>
                <w:szCs w:val="20"/>
              </w:rPr>
              <w:t xml:space="preserve"> Math 2.0 </w:t>
            </w:r>
          </w:p>
          <w:p w:rsidR="00CE7921" w:rsidRPr="0051245C" w:rsidRDefault="00CE7921" w:rsidP="00CE7921">
            <w:pPr>
              <w:pStyle w:val="NoSpacing"/>
              <w:rPr>
                <w:sz w:val="20"/>
                <w:szCs w:val="20"/>
              </w:rPr>
            </w:pPr>
            <w:r w:rsidRPr="0051245C">
              <w:rPr>
                <w:sz w:val="20"/>
                <w:szCs w:val="20"/>
              </w:rPr>
              <w:t>Grade 6</w:t>
            </w:r>
          </w:p>
          <w:p w:rsidR="00CE7921" w:rsidRPr="0051245C" w:rsidRDefault="00CE7921" w:rsidP="00CE7921">
            <w:pPr>
              <w:pStyle w:val="NoSpacing"/>
              <w:rPr>
                <w:sz w:val="20"/>
                <w:szCs w:val="20"/>
              </w:rPr>
            </w:pPr>
            <w:r w:rsidRPr="0051245C">
              <w:rPr>
                <w:sz w:val="20"/>
                <w:szCs w:val="20"/>
              </w:rPr>
              <w:t>Pgs. 541-546</w:t>
            </w:r>
          </w:p>
          <w:p w:rsidR="00CE7921" w:rsidRPr="0051245C" w:rsidRDefault="00CE7921" w:rsidP="00CE7921">
            <w:pPr>
              <w:pStyle w:val="NoSpacing"/>
              <w:rPr>
                <w:sz w:val="20"/>
                <w:szCs w:val="20"/>
              </w:rPr>
            </w:pPr>
          </w:p>
          <w:p w:rsidR="00CE7921" w:rsidRPr="0051245C" w:rsidRDefault="00CE7921" w:rsidP="00CE7921">
            <w:pPr>
              <w:pStyle w:val="NoSpacing"/>
              <w:rPr>
                <w:sz w:val="20"/>
                <w:szCs w:val="20"/>
              </w:rPr>
            </w:pPr>
          </w:p>
        </w:tc>
        <w:tc>
          <w:tcPr>
            <w:tcW w:w="1620" w:type="dxa"/>
          </w:tcPr>
          <w:p w:rsidR="00CE7921" w:rsidRPr="0051245C" w:rsidRDefault="00CE7921" w:rsidP="00CE7921">
            <w:pPr>
              <w:pStyle w:val="NoSpacing"/>
              <w:rPr>
                <w:sz w:val="20"/>
                <w:szCs w:val="20"/>
              </w:rPr>
            </w:pPr>
            <w:r w:rsidRPr="0051245C">
              <w:rPr>
                <w:sz w:val="20"/>
                <w:szCs w:val="20"/>
              </w:rPr>
              <w:t xml:space="preserve">Percent </w:t>
            </w:r>
          </w:p>
        </w:tc>
        <w:tc>
          <w:tcPr>
            <w:tcW w:w="2178" w:type="dxa"/>
          </w:tcPr>
          <w:p w:rsidR="00CE7921" w:rsidRPr="0051245C" w:rsidRDefault="00CE7921" w:rsidP="00CE7921">
            <w:pPr>
              <w:pStyle w:val="NoSpacing"/>
              <w:rPr>
                <w:sz w:val="20"/>
                <w:szCs w:val="20"/>
              </w:rPr>
            </w:pPr>
            <w:r w:rsidRPr="0051245C">
              <w:rPr>
                <w:sz w:val="20"/>
                <w:szCs w:val="20"/>
              </w:rPr>
              <w:t>CC.2.1.6.D.1</w:t>
            </w:r>
          </w:p>
          <w:p w:rsidR="00CE7921" w:rsidRPr="0051245C" w:rsidRDefault="00CE7921" w:rsidP="00CE7921">
            <w:pPr>
              <w:pStyle w:val="NoSpacing"/>
              <w:rPr>
                <w:sz w:val="20"/>
                <w:szCs w:val="20"/>
              </w:rPr>
            </w:pPr>
          </w:p>
          <w:p w:rsidR="00CE7921" w:rsidRPr="0051245C" w:rsidRDefault="00CE7921" w:rsidP="00CE7921">
            <w:pPr>
              <w:pStyle w:val="NoSpacing"/>
              <w:rPr>
                <w:sz w:val="20"/>
                <w:szCs w:val="20"/>
              </w:rPr>
            </w:pPr>
            <w:r w:rsidRPr="0051245C">
              <w:rPr>
                <w:sz w:val="20"/>
                <w:szCs w:val="20"/>
              </w:rPr>
              <w:t>M06.A-R.1.1.5</w:t>
            </w:r>
          </w:p>
          <w:p w:rsidR="00CE7921" w:rsidRPr="0051245C" w:rsidRDefault="00CE7921" w:rsidP="00CE7921">
            <w:pPr>
              <w:pStyle w:val="NoSpacing"/>
              <w:rPr>
                <w:sz w:val="20"/>
                <w:szCs w:val="20"/>
              </w:rPr>
            </w:pPr>
          </w:p>
        </w:tc>
      </w:tr>
      <w:tr w:rsidR="009828E3" w:rsidRPr="009645B2" w:rsidTr="009645B2">
        <w:tc>
          <w:tcPr>
            <w:tcW w:w="1260" w:type="dxa"/>
          </w:tcPr>
          <w:p w:rsidR="009828E3" w:rsidRPr="009645B2" w:rsidRDefault="009828E3" w:rsidP="009828E3">
            <w:pPr>
              <w:rPr>
                <w:sz w:val="24"/>
              </w:rPr>
            </w:pPr>
          </w:p>
        </w:tc>
        <w:tc>
          <w:tcPr>
            <w:tcW w:w="1440" w:type="dxa"/>
          </w:tcPr>
          <w:p w:rsidR="009828E3" w:rsidRPr="0051245C" w:rsidRDefault="009828E3" w:rsidP="009828E3">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tcPr>
          <w:p w:rsidR="009828E3" w:rsidRPr="0051245C" w:rsidRDefault="009828E3" w:rsidP="009828E3">
            <w:pPr>
              <w:pStyle w:val="NoSpacing"/>
              <w:rPr>
                <w:sz w:val="20"/>
                <w:szCs w:val="20"/>
              </w:rPr>
            </w:pPr>
            <w:r w:rsidRPr="0051245C">
              <w:rPr>
                <w:sz w:val="20"/>
                <w:szCs w:val="20"/>
              </w:rPr>
              <w:t>What is the meaning of percent?</w:t>
            </w:r>
          </w:p>
          <w:p w:rsidR="009828E3" w:rsidRPr="0051245C" w:rsidRDefault="009828E3" w:rsidP="009828E3">
            <w:pPr>
              <w:pStyle w:val="NoSpacing"/>
              <w:rPr>
                <w:sz w:val="20"/>
                <w:szCs w:val="20"/>
              </w:rPr>
            </w:pPr>
          </w:p>
          <w:p w:rsidR="009828E3" w:rsidRPr="0051245C" w:rsidRDefault="009828E3" w:rsidP="009828E3">
            <w:pPr>
              <w:pStyle w:val="NoSpacing"/>
              <w:rPr>
                <w:sz w:val="20"/>
                <w:szCs w:val="20"/>
              </w:rPr>
            </w:pPr>
            <w:r w:rsidRPr="0051245C">
              <w:rPr>
                <w:sz w:val="20"/>
                <w:szCs w:val="20"/>
              </w:rPr>
              <w:t xml:space="preserve">How can percent be estimated and found? </w:t>
            </w:r>
          </w:p>
        </w:tc>
        <w:tc>
          <w:tcPr>
            <w:tcW w:w="1800" w:type="dxa"/>
          </w:tcPr>
          <w:p w:rsidR="009828E3" w:rsidRPr="0051245C" w:rsidRDefault="009828E3" w:rsidP="009828E3">
            <w:pPr>
              <w:pStyle w:val="NoSpacing"/>
              <w:rPr>
                <w:sz w:val="20"/>
                <w:szCs w:val="20"/>
              </w:rPr>
            </w:pPr>
            <w:r w:rsidRPr="0051245C">
              <w:rPr>
                <w:sz w:val="20"/>
                <w:szCs w:val="20"/>
              </w:rPr>
              <w:t>Understand ratio concepts and use ratio reasoning to solve problems.</w:t>
            </w:r>
          </w:p>
        </w:tc>
        <w:tc>
          <w:tcPr>
            <w:tcW w:w="1800" w:type="dxa"/>
          </w:tcPr>
          <w:p w:rsidR="009828E3" w:rsidRPr="0051245C" w:rsidRDefault="009828E3" w:rsidP="009828E3">
            <w:pPr>
              <w:pStyle w:val="NoSpacing"/>
              <w:rPr>
                <w:sz w:val="20"/>
                <w:szCs w:val="20"/>
              </w:rPr>
            </w:pPr>
            <w:r w:rsidRPr="0051245C">
              <w:rPr>
                <w:sz w:val="20"/>
                <w:szCs w:val="20"/>
              </w:rPr>
              <w:t xml:space="preserve">Student should be able to apply ratio and proportion to mathematical problem situations </w:t>
            </w:r>
          </w:p>
        </w:tc>
        <w:tc>
          <w:tcPr>
            <w:tcW w:w="2070" w:type="dxa"/>
          </w:tcPr>
          <w:p w:rsidR="009828E3" w:rsidRPr="0051245C" w:rsidRDefault="009828E3" w:rsidP="009828E3">
            <w:pPr>
              <w:pStyle w:val="NoSpacing"/>
              <w:rPr>
                <w:sz w:val="20"/>
                <w:szCs w:val="20"/>
              </w:rPr>
            </w:pPr>
            <w:r w:rsidRPr="0051245C">
              <w:rPr>
                <w:sz w:val="20"/>
                <w:szCs w:val="20"/>
              </w:rPr>
              <w:t>Lesson 11-2</w:t>
            </w:r>
            <w:r w:rsidR="00295B35" w:rsidRPr="0051245C">
              <w:rPr>
                <w:sz w:val="20"/>
                <w:szCs w:val="20"/>
              </w:rPr>
              <w:t xml:space="preserve">  Fractions, Decimals &amp; </w:t>
            </w:r>
            <w:proofErr w:type="spellStart"/>
            <w:r w:rsidR="00295B35" w:rsidRPr="0051245C">
              <w:rPr>
                <w:sz w:val="20"/>
                <w:szCs w:val="20"/>
              </w:rPr>
              <w:t>Percents</w:t>
            </w:r>
            <w:proofErr w:type="spellEnd"/>
            <w:r w:rsidR="00295B35" w:rsidRPr="0051245C">
              <w:rPr>
                <w:sz w:val="20"/>
                <w:szCs w:val="20"/>
              </w:rPr>
              <w:t xml:space="preserve"> </w:t>
            </w:r>
          </w:p>
          <w:p w:rsidR="009828E3" w:rsidRPr="0051245C" w:rsidRDefault="009828E3" w:rsidP="009828E3">
            <w:pPr>
              <w:pStyle w:val="NoSpacing"/>
              <w:rPr>
                <w:sz w:val="20"/>
                <w:szCs w:val="20"/>
              </w:rPr>
            </w:pPr>
          </w:p>
          <w:p w:rsidR="009828E3" w:rsidRPr="0051245C" w:rsidRDefault="009828E3" w:rsidP="009828E3">
            <w:pPr>
              <w:pStyle w:val="NoSpacing"/>
              <w:rPr>
                <w:sz w:val="20"/>
                <w:szCs w:val="20"/>
              </w:rPr>
            </w:pPr>
            <w:r w:rsidRPr="0051245C">
              <w:rPr>
                <w:sz w:val="20"/>
                <w:szCs w:val="20"/>
              </w:rPr>
              <w:t xml:space="preserve">SWBA to  </w:t>
            </w:r>
            <w:r w:rsidR="00295B35" w:rsidRPr="0051245C">
              <w:rPr>
                <w:sz w:val="20"/>
                <w:szCs w:val="20"/>
              </w:rPr>
              <w:t>w</w:t>
            </w:r>
            <w:r w:rsidRPr="0051245C">
              <w:rPr>
                <w:sz w:val="20"/>
                <w:szCs w:val="20"/>
              </w:rPr>
              <w:t>rite equivalent</w:t>
            </w:r>
            <w:r w:rsidR="00295B35" w:rsidRPr="0051245C">
              <w:rPr>
                <w:sz w:val="20"/>
                <w:szCs w:val="20"/>
              </w:rPr>
              <w:t xml:space="preserve"> values as fractions, decimals or</w:t>
            </w:r>
            <w:r w:rsidRPr="0051245C">
              <w:rPr>
                <w:sz w:val="20"/>
                <w:szCs w:val="20"/>
              </w:rPr>
              <w:t xml:space="preserve"> </w:t>
            </w:r>
            <w:proofErr w:type="spellStart"/>
            <w:r w:rsidRPr="0051245C">
              <w:rPr>
                <w:sz w:val="20"/>
                <w:szCs w:val="20"/>
              </w:rPr>
              <w:t>percents</w:t>
            </w:r>
            <w:proofErr w:type="spellEnd"/>
          </w:p>
          <w:p w:rsidR="009828E3" w:rsidRPr="0051245C" w:rsidRDefault="009828E3" w:rsidP="009828E3">
            <w:pPr>
              <w:pStyle w:val="NoSpacing"/>
              <w:rPr>
                <w:sz w:val="20"/>
                <w:szCs w:val="20"/>
              </w:rPr>
            </w:pPr>
          </w:p>
          <w:p w:rsidR="009828E3" w:rsidRPr="0051245C" w:rsidRDefault="009828E3" w:rsidP="009828E3">
            <w:pPr>
              <w:pStyle w:val="NoSpacing"/>
              <w:rPr>
                <w:sz w:val="20"/>
                <w:szCs w:val="20"/>
              </w:rPr>
            </w:pPr>
            <w:proofErr w:type="spellStart"/>
            <w:r w:rsidRPr="0051245C">
              <w:rPr>
                <w:sz w:val="20"/>
                <w:szCs w:val="20"/>
              </w:rPr>
              <w:t>enVision</w:t>
            </w:r>
            <w:proofErr w:type="spellEnd"/>
            <w:r w:rsidRPr="0051245C">
              <w:rPr>
                <w:sz w:val="20"/>
                <w:szCs w:val="20"/>
              </w:rPr>
              <w:t xml:space="preserve"> Math 2.0 </w:t>
            </w:r>
          </w:p>
          <w:p w:rsidR="009828E3" w:rsidRPr="0051245C" w:rsidRDefault="009828E3" w:rsidP="009828E3">
            <w:pPr>
              <w:pStyle w:val="NoSpacing"/>
              <w:rPr>
                <w:sz w:val="20"/>
                <w:szCs w:val="20"/>
              </w:rPr>
            </w:pPr>
            <w:r w:rsidRPr="0051245C">
              <w:rPr>
                <w:sz w:val="20"/>
                <w:szCs w:val="20"/>
              </w:rPr>
              <w:t>Grade 6</w:t>
            </w:r>
          </w:p>
          <w:p w:rsidR="009828E3" w:rsidRPr="0051245C" w:rsidRDefault="009828E3" w:rsidP="009828E3">
            <w:pPr>
              <w:pStyle w:val="NoSpacing"/>
              <w:rPr>
                <w:sz w:val="20"/>
                <w:szCs w:val="20"/>
              </w:rPr>
            </w:pPr>
            <w:r w:rsidRPr="0051245C">
              <w:rPr>
                <w:sz w:val="20"/>
                <w:szCs w:val="20"/>
              </w:rPr>
              <w:t xml:space="preserve">Pgs. </w:t>
            </w:r>
            <w:r w:rsidR="00295B35" w:rsidRPr="0051245C">
              <w:rPr>
                <w:sz w:val="20"/>
                <w:szCs w:val="20"/>
              </w:rPr>
              <w:t xml:space="preserve">547-552  </w:t>
            </w:r>
          </w:p>
          <w:p w:rsidR="009828E3" w:rsidRPr="0051245C" w:rsidRDefault="009828E3" w:rsidP="009828E3">
            <w:pPr>
              <w:pStyle w:val="NoSpacing"/>
              <w:rPr>
                <w:sz w:val="20"/>
                <w:szCs w:val="20"/>
              </w:rPr>
            </w:pPr>
          </w:p>
          <w:p w:rsidR="009828E3" w:rsidRPr="0051245C" w:rsidRDefault="009828E3" w:rsidP="009828E3">
            <w:pPr>
              <w:pStyle w:val="NoSpacing"/>
              <w:rPr>
                <w:sz w:val="20"/>
                <w:szCs w:val="20"/>
              </w:rPr>
            </w:pPr>
          </w:p>
        </w:tc>
        <w:tc>
          <w:tcPr>
            <w:tcW w:w="1620" w:type="dxa"/>
          </w:tcPr>
          <w:p w:rsidR="009828E3" w:rsidRPr="0051245C" w:rsidRDefault="009828E3" w:rsidP="009828E3">
            <w:pPr>
              <w:pStyle w:val="NoSpacing"/>
              <w:rPr>
                <w:sz w:val="20"/>
                <w:szCs w:val="20"/>
              </w:rPr>
            </w:pPr>
            <w:r w:rsidRPr="0051245C">
              <w:rPr>
                <w:sz w:val="20"/>
                <w:szCs w:val="20"/>
              </w:rPr>
              <w:t xml:space="preserve">Percent </w:t>
            </w:r>
          </w:p>
        </w:tc>
        <w:tc>
          <w:tcPr>
            <w:tcW w:w="2178" w:type="dxa"/>
          </w:tcPr>
          <w:p w:rsidR="009828E3" w:rsidRPr="0051245C" w:rsidRDefault="009828E3" w:rsidP="009828E3">
            <w:pPr>
              <w:pStyle w:val="NoSpacing"/>
              <w:rPr>
                <w:sz w:val="20"/>
                <w:szCs w:val="20"/>
              </w:rPr>
            </w:pPr>
            <w:r w:rsidRPr="0051245C">
              <w:rPr>
                <w:sz w:val="20"/>
                <w:szCs w:val="20"/>
              </w:rPr>
              <w:t>CC.2.1.6.D.1</w:t>
            </w:r>
          </w:p>
          <w:p w:rsidR="009828E3" w:rsidRPr="0051245C" w:rsidRDefault="009828E3" w:rsidP="009828E3">
            <w:pPr>
              <w:pStyle w:val="NoSpacing"/>
              <w:rPr>
                <w:sz w:val="20"/>
                <w:szCs w:val="20"/>
              </w:rPr>
            </w:pPr>
          </w:p>
          <w:p w:rsidR="009828E3" w:rsidRPr="0051245C" w:rsidRDefault="009828E3" w:rsidP="009828E3">
            <w:pPr>
              <w:pStyle w:val="NoSpacing"/>
              <w:rPr>
                <w:sz w:val="20"/>
                <w:szCs w:val="20"/>
              </w:rPr>
            </w:pPr>
            <w:r w:rsidRPr="0051245C">
              <w:rPr>
                <w:sz w:val="20"/>
                <w:szCs w:val="20"/>
              </w:rPr>
              <w:t>M06.A-R.1.1.5</w:t>
            </w:r>
          </w:p>
          <w:p w:rsidR="009828E3" w:rsidRPr="0051245C" w:rsidRDefault="009828E3" w:rsidP="009828E3">
            <w:pPr>
              <w:pStyle w:val="NoSpacing"/>
              <w:rPr>
                <w:sz w:val="20"/>
                <w:szCs w:val="20"/>
              </w:rPr>
            </w:pPr>
          </w:p>
        </w:tc>
      </w:tr>
      <w:tr w:rsidR="00295B35" w:rsidRPr="009645B2" w:rsidTr="009645B2">
        <w:tc>
          <w:tcPr>
            <w:tcW w:w="1260" w:type="dxa"/>
          </w:tcPr>
          <w:p w:rsidR="00295B35" w:rsidRPr="009645B2" w:rsidRDefault="00295B35" w:rsidP="00295B35">
            <w:pPr>
              <w:rPr>
                <w:sz w:val="24"/>
              </w:rPr>
            </w:pPr>
          </w:p>
        </w:tc>
        <w:tc>
          <w:tcPr>
            <w:tcW w:w="1440" w:type="dxa"/>
          </w:tcPr>
          <w:p w:rsidR="00295B35" w:rsidRPr="0051245C" w:rsidRDefault="00295B35" w:rsidP="00295B35">
            <w:pPr>
              <w:pStyle w:val="NoSpacing"/>
              <w:rPr>
                <w:sz w:val="20"/>
                <w:szCs w:val="20"/>
              </w:rPr>
            </w:pPr>
            <w:r w:rsidRPr="0051245C">
              <w:rPr>
                <w:sz w:val="20"/>
                <w:szCs w:val="20"/>
              </w:rPr>
              <w:t xml:space="preserve">Numbers, measures, expressions, equations, and inequalities can represent </w:t>
            </w:r>
            <w:r w:rsidRPr="0051245C">
              <w:rPr>
                <w:sz w:val="20"/>
                <w:szCs w:val="20"/>
              </w:rPr>
              <w:lastRenderedPageBreak/>
              <w:t>mathematical situations and structures in many equivalent forms.</w:t>
            </w:r>
          </w:p>
        </w:tc>
        <w:tc>
          <w:tcPr>
            <w:tcW w:w="1530" w:type="dxa"/>
          </w:tcPr>
          <w:p w:rsidR="00295B35" w:rsidRPr="0051245C" w:rsidRDefault="00295B35" w:rsidP="00295B35">
            <w:pPr>
              <w:pStyle w:val="NoSpacing"/>
              <w:rPr>
                <w:sz w:val="20"/>
                <w:szCs w:val="20"/>
              </w:rPr>
            </w:pPr>
            <w:r w:rsidRPr="0051245C">
              <w:rPr>
                <w:sz w:val="20"/>
                <w:szCs w:val="20"/>
              </w:rPr>
              <w:lastRenderedPageBreak/>
              <w:t>What is the meaning of percent?</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r w:rsidRPr="0051245C">
              <w:rPr>
                <w:sz w:val="20"/>
                <w:szCs w:val="20"/>
              </w:rPr>
              <w:t xml:space="preserve">How can percent be </w:t>
            </w:r>
            <w:r w:rsidRPr="0051245C">
              <w:rPr>
                <w:sz w:val="20"/>
                <w:szCs w:val="20"/>
              </w:rPr>
              <w:lastRenderedPageBreak/>
              <w:t xml:space="preserve">estimated and found? </w:t>
            </w:r>
          </w:p>
        </w:tc>
        <w:tc>
          <w:tcPr>
            <w:tcW w:w="1800" w:type="dxa"/>
          </w:tcPr>
          <w:p w:rsidR="00295B35" w:rsidRPr="0051245C" w:rsidRDefault="00295B35" w:rsidP="00295B35">
            <w:pPr>
              <w:pStyle w:val="NoSpacing"/>
              <w:rPr>
                <w:sz w:val="20"/>
                <w:szCs w:val="20"/>
              </w:rPr>
            </w:pPr>
            <w:r w:rsidRPr="0051245C">
              <w:rPr>
                <w:sz w:val="20"/>
                <w:szCs w:val="20"/>
              </w:rPr>
              <w:lastRenderedPageBreak/>
              <w:t>Understand ratio concepts and use ratio reasoning to solve problems.</w:t>
            </w:r>
          </w:p>
        </w:tc>
        <w:tc>
          <w:tcPr>
            <w:tcW w:w="1800" w:type="dxa"/>
          </w:tcPr>
          <w:p w:rsidR="00295B35" w:rsidRPr="0051245C" w:rsidRDefault="00295B35" w:rsidP="00295B35">
            <w:pPr>
              <w:pStyle w:val="NoSpacing"/>
              <w:rPr>
                <w:sz w:val="20"/>
                <w:szCs w:val="20"/>
              </w:rPr>
            </w:pPr>
            <w:r w:rsidRPr="0051245C">
              <w:rPr>
                <w:sz w:val="20"/>
                <w:szCs w:val="20"/>
              </w:rPr>
              <w:t xml:space="preserve">Student should be able to apply ratio and proportion to mathematical problem situations </w:t>
            </w:r>
          </w:p>
        </w:tc>
        <w:tc>
          <w:tcPr>
            <w:tcW w:w="2070" w:type="dxa"/>
          </w:tcPr>
          <w:p w:rsidR="00295B35" w:rsidRPr="0051245C" w:rsidRDefault="00295B35" w:rsidP="00295B35">
            <w:pPr>
              <w:pStyle w:val="NoSpacing"/>
              <w:rPr>
                <w:sz w:val="20"/>
                <w:szCs w:val="20"/>
              </w:rPr>
            </w:pPr>
            <w:r w:rsidRPr="0051245C">
              <w:rPr>
                <w:sz w:val="20"/>
                <w:szCs w:val="20"/>
              </w:rPr>
              <w:t xml:space="preserve">Lesson 11-3 </w:t>
            </w:r>
            <w:proofErr w:type="spellStart"/>
            <w:r w:rsidRPr="0051245C">
              <w:rPr>
                <w:sz w:val="20"/>
                <w:szCs w:val="20"/>
              </w:rPr>
              <w:t>Percents</w:t>
            </w:r>
            <w:proofErr w:type="spellEnd"/>
            <w:r w:rsidRPr="0051245C">
              <w:rPr>
                <w:sz w:val="20"/>
                <w:szCs w:val="20"/>
              </w:rPr>
              <w:t xml:space="preserve"> greater than 100 or less than 1  </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r w:rsidRPr="0051245C">
              <w:rPr>
                <w:sz w:val="20"/>
                <w:szCs w:val="20"/>
              </w:rPr>
              <w:t xml:space="preserve">SWBA to  write </w:t>
            </w:r>
            <w:proofErr w:type="spellStart"/>
            <w:r w:rsidRPr="0051245C">
              <w:rPr>
                <w:sz w:val="20"/>
                <w:szCs w:val="20"/>
              </w:rPr>
              <w:t>percents</w:t>
            </w:r>
            <w:proofErr w:type="spellEnd"/>
            <w:r w:rsidRPr="0051245C">
              <w:rPr>
                <w:sz w:val="20"/>
                <w:szCs w:val="20"/>
              </w:rPr>
              <w:t xml:space="preserve"> that are </w:t>
            </w:r>
            <w:r w:rsidRPr="0051245C">
              <w:rPr>
                <w:sz w:val="20"/>
                <w:szCs w:val="20"/>
              </w:rPr>
              <w:lastRenderedPageBreak/>
              <w:t xml:space="preserve">greater than 100 or less than 1 </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proofErr w:type="spellStart"/>
            <w:r w:rsidRPr="0051245C">
              <w:rPr>
                <w:sz w:val="20"/>
                <w:szCs w:val="20"/>
              </w:rPr>
              <w:t>enVision</w:t>
            </w:r>
            <w:proofErr w:type="spellEnd"/>
            <w:r w:rsidRPr="0051245C">
              <w:rPr>
                <w:sz w:val="20"/>
                <w:szCs w:val="20"/>
              </w:rPr>
              <w:t xml:space="preserve"> Math 2.0 </w:t>
            </w:r>
          </w:p>
          <w:p w:rsidR="00295B35" w:rsidRPr="0051245C" w:rsidRDefault="00295B35" w:rsidP="00295B35">
            <w:pPr>
              <w:pStyle w:val="NoSpacing"/>
              <w:rPr>
                <w:sz w:val="20"/>
                <w:szCs w:val="20"/>
              </w:rPr>
            </w:pPr>
            <w:r w:rsidRPr="0051245C">
              <w:rPr>
                <w:sz w:val="20"/>
                <w:szCs w:val="20"/>
              </w:rPr>
              <w:t>Grade 6</w:t>
            </w:r>
          </w:p>
          <w:p w:rsidR="00295B35" w:rsidRPr="0051245C" w:rsidRDefault="00295B35" w:rsidP="00295B35">
            <w:pPr>
              <w:pStyle w:val="NoSpacing"/>
              <w:rPr>
                <w:sz w:val="20"/>
                <w:szCs w:val="20"/>
              </w:rPr>
            </w:pPr>
            <w:r w:rsidRPr="0051245C">
              <w:rPr>
                <w:sz w:val="20"/>
                <w:szCs w:val="20"/>
              </w:rPr>
              <w:t xml:space="preserve">Pgs. 553-558  </w:t>
            </w:r>
          </w:p>
        </w:tc>
        <w:tc>
          <w:tcPr>
            <w:tcW w:w="1620" w:type="dxa"/>
          </w:tcPr>
          <w:p w:rsidR="00295B35" w:rsidRPr="0051245C" w:rsidRDefault="00295B35" w:rsidP="00295B35">
            <w:pPr>
              <w:pStyle w:val="NoSpacing"/>
              <w:rPr>
                <w:sz w:val="20"/>
                <w:szCs w:val="20"/>
              </w:rPr>
            </w:pPr>
            <w:r w:rsidRPr="0051245C">
              <w:rPr>
                <w:sz w:val="20"/>
                <w:szCs w:val="20"/>
              </w:rPr>
              <w:lastRenderedPageBreak/>
              <w:t xml:space="preserve">Percent </w:t>
            </w:r>
          </w:p>
        </w:tc>
        <w:tc>
          <w:tcPr>
            <w:tcW w:w="2178" w:type="dxa"/>
          </w:tcPr>
          <w:p w:rsidR="00295B35" w:rsidRPr="0051245C" w:rsidRDefault="00295B35" w:rsidP="00295B35">
            <w:pPr>
              <w:pStyle w:val="NoSpacing"/>
              <w:rPr>
                <w:sz w:val="20"/>
                <w:szCs w:val="20"/>
              </w:rPr>
            </w:pPr>
            <w:r w:rsidRPr="0051245C">
              <w:rPr>
                <w:sz w:val="20"/>
                <w:szCs w:val="20"/>
              </w:rPr>
              <w:t>CC.2.1.6.D.1</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r w:rsidRPr="0051245C">
              <w:rPr>
                <w:sz w:val="20"/>
                <w:szCs w:val="20"/>
              </w:rPr>
              <w:t>M06.A-R.1.1.5</w:t>
            </w:r>
          </w:p>
          <w:p w:rsidR="00295B35" w:rsidRPr="0051245C" w:rsidRDefault="00295B35" w:rsidP="00295B35">
            <w:pPr>
              <w:pStyle w:val="NoSpacing"/>
              <w:rPr>
                <w:sz w:val="20"/>
                <w:szCs w:val="20"/>
              </w:rPr>
            </w:pPr>
          </w:p>
        </w:tc>
      </w:tr>
      <w:tr w:rsidR="00295B35" w:rsidRPr="009645B2" w:rsidTr="009645B2">
        <w:tc>
          <w:tcPr>
            <w:tcW w:w="1260" w:type="dxa"/>
          </w:tcPr>
          <w:p w:rsidR="00295B35" w:rsidRPr="009645B2" w:rsidRDefault="00295B35" w:rsidP="00295B35">
            <w:pPr>
              <w:rPr>
                <w:sz w:val="24"/>
              </w:rPr>
            </w:pPr>
          </w:p>
        </w:tc>
        <w:tc>
          <w:tcPr>
            <w:tcW w:w="1440" w:type="dxa"/>
          </w:tcPr>
          <w:p w:rsidR="00295B35" w:rsidRPr="0051245C" w:rsidRDefault="00295B35" w:rsidP="00295B35">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tcPr>
          <w:p w:rsidR="00295B35" w:rsidRPr="0051245C" w:rsidRDefault="00295B35" w:rsidP="00295B35">
            <w:pPr>
              <w:pStyle w:val="NoSpacing"/>
              <w:rPr>
                <w:sz w:val="20"/>
                <w:szCs w:val="20"/>
              </w:rPr>
            </w:pPr>
            <w:r w:rsidRPr="0051245C">
              <w:rPr>
                <w:sz w:val="20"/>
                <w:szCs w:val="20"/>
              </w:rPr>
              <w:t>What is the meaning of percent?</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r w:rsidRPr="0051245C">
              <w:rPr>
                <w:sz w:val="20"/>
                <w:szCs w:val="20"/>
              </w:rPr>
              <w:t xml:space="preserve">How can percent be estimated and found? </w:t>
            </w:r>
          </w:p>
        </w:tc>
        <w:tc>
          <w:tcPr>
            <w:tcW w:w="1800" w:type="dxa"/>
          </w:tcPr>
          <w:p w:rsidR="00295B35" w:rsidRPr="0051245C" w:rsidRDefault="00295B35" w:rsidP="00295B35">
            <w:pPr>
              <w:pStyle w:val="NoSpacing"/>
              <w:rPr>
                <w:sz w:val="20"/>
                <w:szCs w:val="20"/>
              </w:rPr>
            </w:pPr>
            <w:r w:rsidRPr="0051245C">
              <w:rPr>
                <w:sz w:val="20"/>
                <w:szCs w:val="20"/>
              </w:rPr>
              <w:t>Understand ratio concepts and use ratio reasoning to solve problems.</w:t>
            </w:r>
          </w:p>
        </w:tc>
        <w:tc>
          <w:tcPr>
            <w:tcW w:w="1800" w:type="dxa"/>
          </w:tcPr>
          <w:p w:rsidR="00295B35" w:rsidRPr="0051245C" w:rsidRDefault="00295B35" w:rsidP="00295B35">
            <w:pPr>
              <w:pStyle w:val="NoSpacing"/>
              <w:rPr>
                <w:sz w:val="20"/>
                <w:szCs w:val="20"/>
              </w:rPr>
            </w:pPr>
            <w:r w:rsidRPr="0051245C">
              <w:rPr>
                <w:sz w:val="20"/>
                <w:szCs w:val="20"/>
              </w:rPr>
              <w:t xml:space="preserve">Student should be able to apply ratio and proportion to mathematical problem situations </w:t>
            </w:r>
          </w:p>
        </w:tc>
        <w:tc>
          <w:tcPr>
            <w:tcW w:w="2070" w:type="dxa"/>
          </w:tcPr>
          <w:p w:rsidR="00295B35" w:rsidRPr="0051245C" w:rsidRDefault="00295B35" w:rsidP="00295B35">
            <w:pPr>
              <w:pStyle w:val="NoSpacing"/>
              <w:rPr>
                <w:sz w:val="20"/>
                <w:szCs w:val="20"/>
              </w:rPr>
            </w:pPr>
            <w:r w:rsidRPr="0051245C">
              <w:rPr>
                <w:sz w:val="20"/>
                <w:szCs w:val="20"/>
              </w:rPr>
              <w:t>Lesson 11-4 Estimate percent</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r w:rsidRPr="0051245C">
              <w:rPr>
                <w:sz w:val="20"/>
                <w:szCs w:val="20"/>
              </w:rPr>
              <w:t xml:space="preserve">SWBA to  estimate the percent of a number using equivalent fractions &amp; compatible numbers  </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proofErr w:type="spellStart"/>
            <w:r w:rsidRPr="0051245C">
              <w:rPr>
                <w:sz w:val="20"/>
                <w:szCs w:val="20"/>
              </w:rPr>
              <w:t>enVision</w:t>
            </w:r>
            <w:proofErr w:type="spellEnd"/>
            <w:r w:rsidRPr="0051245C">
              <w:rPr>
                <w:sz w:val="20"/>
                <w:szCs w:val="20"/>
              </w:rPr>
              <w:t xml:space="preserve"> Math 2.0 </w:t>
            </w:r>
          </w:p>
          <w:p w:rsidR="00295B35" w:rsidRPr="0051245C" w:rsidRDefault="00295B35" w:rsidP="00295B35">
            <w:pPr>
              <w:pStyle w:val="NoSpacing"/>
              <w:rPr>
                <w:sz w:val="20"/>
                <w:szCs w:val="20"/>
              </w:rPr>
            </w:pPr>
            <w:r w:rsidRPr="0051245C">
              <w:rPr>
                <w:sz w:val="20"/>
                <w:szCs w:val="20"/>
              </w:rPr>
              <w:t>Grade 6</w:t>
            </w:r>
          </w:p>
          <w:p w:rsidR="00295B35" w:rsidRPr="0051245C" w:rsidRDefault="00295B35" w:rsidP="00295B35">
            <w:pPr>
              <w:pStyle w:val="NoSpacing"/>
              <w:rPr>
                <w:sz w:val="20"/>
                <w:szCs w:val="20"/>
              </w:rPr>
            </w:pPr>
            <w:r w:rsidRPr="0051245C">
              <w:rPr>
                <w:sz w:val="20"/>
                <w:szCs w:val="20"/>
              </w:rPr>
              <w:t xml:space="preserve">Pgs. 559-564  </w:t>
            </w:r>
          </w:p>
        </w:tc>
        <w:tc>
          <w:tcPr>
            <w:tcW w:w="1620" w:type="dxa"/>
          </w:tcPr>
          <w:p w:rsidR="00295B35" w:rsidRPr="0051245C" w:rsidRDefault="00295B35" w:rsidP="00295B35">
            <w:pPr>
              <w:pStyle w:val="NoSpacing"/>
              <w:rPr>
                <w:sz w:val="20"/>
                <w:szCs w:val="20"/>
              </w:rPr>
            </w:pPr>
            <w:r w:rsidRPr="0051245C">
              <w:rPr>
                <w:sz w:val="20"/>
                <w:szCs w:val="20"/>
              </w:rPr>
              <w:t xml:space="preserve"> </w:t>
            </w:r>
          </w:p>
        </w:tc>
        <w:tc>
          <w:tcPr>
            <w:tcW w:w="2178" w:type="dxa"/>
          </w:tcPr>
          <w:p w:rsidR="00295B35" w:rsidRPr="0051245C" w:rsidRDefault="00295B35" w:rsidP="00295B35">
            <w:pPr>
              <w:pStyle w:val="NoSpacing"/>
              <w:rPr>
                <w:sz w:val="20"/>
                <w:szCs w:val="20"/>
              </w:rPr>
            </w:pPr>
            <w:r w:rsidRPr="0051245C">
              <w:rPr>
                <w:sz w:val="20"/>
                <w:szCs w:val="20"/>
              </w:rPr>
              <w:t>CC.2.1.6.D.1</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r w:rsidRPr="0051245C">
              <w:rPr>
                <w:sz w:val="20"/>
                <w:szCs w:val="20"/>
              </w:rPr>
              <w:t>M06.A-R.1.1.5</w:t>
            </w:r>
          </w:p>
          <w:p w:rsidR="00295B35" w:rsidRPr="0051245C" w:rsidRDefault="00295B35" w:rsidP="00295B35">
            <w:pPr>
              <w:pStyle w:val="NoSpacing"/>
              <w:rPr>
                <w:sz w:val="20"/>
                <w:szCs w:val="20"/>
              </w:rPr>
            </w:pPr>
          </w:p>
        </w:tc>
      </w:tr>
      <w:tr w:rsidR="00295B35" w:rsidRPr="009645B2" w:rsidTr="009645B2">
        <w:tc>
          <w:tcPr>
            <w:tcW w:w="1260" w:type="dxa"/>
          </w:tcPr>
          <w:p w:rsidR="00295B35" w:rsidRPr="009645B2" w:rsidRDefault="00295B35" w:rsidP="00295B35">
            <w:pPr>
              <w:rPr>
                <w:sz w:val="24"/>
              </w:rPr>
            </w:pPr>
          </w:p>
        </w:tc>
        <w:tc>
          <w:tcPr>
            <w:tcW w:w="1440" w:type="dxa"/>
          </w:tcPr>
          <w:p w:rsidR="00295B35" w:rsidRPr="0051245C" w:rsidRDefault="00295B35" w:rsidP="00295B35">
            <w:pPr>
              <w:pStyle w:val="NoSpacing"/>
              <w:rPr>
                <w:sz w:val="20"/>
                <w:szCs w:val="20"/>
              </w:rPr>
            </w:pPr>
            <w:r w:rsidRPr="0051245C">
              <w:rPr>
                <w:sz w:val="20"/>
                <w:szCs w:val="20"/>
              </w:rPr>
              <w:t>Numbers, measures, expressions, equations, and inequalities can represent mathematical situations and structures in many equivalent forms.</w:t>
            </w:r>
          </w:p>
        </w:tc>
        <w:tc>
          <w:tcPr>
            <w:tcW w:w="1530" w:type="dxa"/>
          </w:tcPr>
          <w:p w:rsidR="00295B35" w:rsidRPr="0051245C" w:rsidRDefault="00295B35" w:rsidP="00295B35">
            <w:pPr>
              <w:pStyle w:val="NoSpacing"/>
              <w:rPr>
                <w:sz w:val="20"/>
                <w:szCs w:val="20"/>
              </w:rPr>
            </w:pPr>
            <w:r w:rsidRPr="0051245C">
              <w:rPr>
                <w:sz w:val="20"/>
                <w:szCs w:val="20"/>
              </w:rPr>
              <w:t>What is the meaning of percent?</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r w:rsidRPr="0051245C">
              <w:rPr>
                <w:sz w:val="20"/>
                <w:szCs w:val="20"/>
              </w:rPr>
              <w:t xml:space="preserve">How can percent be estimated and found? </w:t>
            </w:r>
          </w:p>
        </w:tc>
        <w:tc>
          <w:tcPr>
            <w:tcW w:w="1800" w:type="dxa"/>
          </w:tcPr>
          <w:p w:rsidR="00295B35" w:rsidRPr="0051245C" w:rsidRDefault="00295B35" w:rsidP="00295B35">
            <w:pPr>
              <w:pStyle w:val="NoSpacing"/>
              <w:rPr>
                <w:sz w:val="20"/>
                <w:szCs w:val="20"/>
              </w:rPr>
            </w:pPr>
            <w:r w:rsidRPr="0051245C">
              <w:rPr>
                <w:sz w:val="20"/>
                <w:szCs w:val="20"/>
              </w:rPr>
              <w:t>Understand ratio concepts and use ratio reasoning to solve problems.</w:t>
            </w:r>
          </w:p>
        </w:tc>
        <w:tc>
          <w:tcPr>
            <w:tcW w:w="1800" w:type="dxa"/>
          </w:tcPr>
          <w:p w:rsidR="00295B35" w:rsidRPr="0051245C" w:rsidRDefault="00295B35" w:rsidP="00295B35">
            <w:pPr>
              <w:pStyle w:val="NoSpacing"/>
              <w:rPr>
                <w:sz w:val="20"/>
                <w:szCs w:val="20"/>
              </w:rPr>
            </w:pPr>
            <w:r w:rsidRPr="0051245C">
              <w:rPr>
                <w:sz w:val="20"/>
                <w:szCs w:val="20"/>
              </w:rPr>
              <w:t xml:space="preserve">Student should be able to apply ratio and proportion to mathematical problem situations </w:t>
            </w:r>
          </w:p>
        </w:tc>
        <w:tc>
          <w:tcPr>
            <w:tcW w:w="2070" w:type="dxa"/>
          </w:tcPr>
          <w:p w:rsidR="00295B35" w:rsidRPr="0051245C" w:rsidRDefault="00295B35" w:rsidP="00295B35">
            <w:pPr>
              <w:pStyle w:val="NoSpacing"/>
              <w:rPr>
                <w:sz w:val="20"/>
                <w:szCs w:val="20"/>
              </w:rPr>
            </w:pPr>
            <w:r w:rsidRPr="0051245C">
              <w:rPr>
                <w:sz w:val="20"/>
                <w:szCs w:val="20"/>
              </w:rPr>
              <w:t>Lesson 11-5 Find the percent of a number</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r w:rsidRPr="0051245C">
              <w:rPr>
                <w:sz w:val="20"/>
                <w:szCs w:val="20"/>
              </w:rPr>
              <w:t xml:space="preserve">SWBA solve problems involving </w:t>
            </w:r>
            <w:proofErr w:type="spellStart"/>
            <w:r w:rsidRPr="0051245C">
              <w:rPr>
                <w:sz w:val="20"/>
                <w:szCs w:val="20"/>
              </w:rPr>
              <w:t>percents</w:t>
            </w:r>
            <w:proofErr w:type="spellEnd"/>
            <w:r w:rsidRPr="0051245C">
              <w:rPr>
                <w:sz w:val="20"/>
                <w:szCs w:val="20"/>
              </w:rPr>
              <w:t xml:space="preserve">  </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proofErr w:type="spellStart"/>
            <w:r w:rsidRPr="0051245C">
              <w:rPr>
                <w:sz w:val="20"/>
                <w:szCs w:val="20"/>
              </w:rPr>
              <w:t>enVision</w:t>
            </w:r>
            <w:proofErr w:type="spellEnd"/>
            <w:r w:rsidRPr="0051245C">
              <w:rPr>
                <w:sz w:val="20"/>
                <w:szCs w:val="20"/>
              </w:rPr>
              <w:t xml:space="preserve"> Math 2.0 </w:t>
            </w:r>
          </w:p>
          <w:p w:rsidR="00295B35" w:rsidRPr="0051245C" w:rsidRDefault="00295B35" w:rsidP="00295B35">
            <w:pPr>
              <w:pStyle w:val="NoSpacing"/>
              <w:rPr>
                <w:sz w:val="20"/>
                <w:szCs w:val="20"/>
              </w:rPr>
            </w:pPr>
            <w:r w:rsidRPr="0051245C">
              <w:rPr>
                <w:sz w:val="20"/>
                <w:szCs w:val="20"/>
              </w:rPr>
              <w:t>Grade 6</w:t>
            </w:r>
          </w:p>
          <w:p w:rsidR="00295B35" w:rsidRPr="0051245C" w:rsidRDefault="00295B35" w:rsidP="00295B35">
            <w:pPr>
              <w:pStyle w:val="NoSpacing"/>
              <w:rPr>
                <w:sz w:val="20"/>
                <w:szCs w:val="20"/>
              </w:rPr>
            </w:pPr>
            <w:r w:rsidRPr="0051245C">
              <w:rPr>
                <w:sz w:val="20"/>
                <w:szCs w:val="20"/>
              </w:rPr>
              <w:t xml:space="preserve">Pgs. 565-570   </w:t>
            </w:r>
          </w:p>
        </w:tc>
        <w:tc>
          <w:tcPr>
            <w:tcW w:w="1620" w:type="dxa"/>
          </w:tcPr>
          <w:p w:rsidR="00295B35" w:rsidRPr="0051245C" w:rsidRDefault="00295B35" w:rsidP="00295B35">
            <w:pPr>
              <w:pStyle w:val="NoSpacing"/>
              <w:rPr>
                <w:sz w:val="20"/>
                <w:szCs w:val="20"/>
              </w:rPr>
            </w:pPr>
            <w:r w:rsidRPr="0051245C">
              <w:rPr>
                <w:sz w:val="20"/>
                <w:szCs w:val="20"/>
              </w:rPr>
              <w:t xml:space="preserve"> </w:t>
            </w:r>
          </w:p>
        </w:tc>
        <w:tc>
          <w:tcPr>
            <w:tcW w:w="2178" w:type="dxa"/>
          </w:tcPr>
          <w:p w:rsidR="00295B35" w:rsidRPr="0051245C" w:rsidRDefault="00295B35" w:rsidP="00295B35">
            <w:pPr>
              <w:pStyle w:val="NoSpacing"/>
              <w:rPr>
                <w:sz w:val="20"/>
                <w:szCs w:val="20"/>
              </w:rPr>
            </w:pPr>
            <w:r w:rsidRPr="0051245C">
              <w:rPr>
                <w:sz w:val="20"/>
                <w:szCs w:val="20"/>
              </w:rPr>
              <w:t>CC.2.1.6.D.1</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r w:rsidRPr="0051245C">
              <w:rPr>
                <w:sz w:val="20"/>
                <w:szCs w:val="20"/>
              </w:rPr>
              <w:t>M06.A-R.1.1.5</w:t>
            </w:r>
          </w:p>
          <w:p w:rsidR="00295B35" w:rsidRPr="0051245C" w:rsidRDefault="00295B35" w:rsidP="00295B35">
            <w:pPr>
              <w:pStyle w:val="NoSpacing"/>
              <w:rPr>
                <w:sz w:val="20"/>
                <w:szCs w:val="20"/>
              </w:rPr>
            </w:pPr>
          </w:p>
        </w:tc>
      </w:tr>
      <w:tr w:rsidR="00295B35" w:rsidRPr="009645B2" w:rsidTr="009645B2">
        <w:tc>
          <w:tcPr>
            <w:tcW w:w="1260" w:type="dxa"/>
          </w:tcPr>
          <w:p w:rsidR="00295B35" w:rsidRPr="009645B2" w:rsidRDefault="00295B35" w:rsidP="00295B35">
            <w:pPr>
              <w:rPr>
                <w:sz w:val="24"/>
              </w:rPr>
            </w:pPr>
          </w:p>
        </w:tc>
        <w:tc>
          <w:tcPr>
            <w:tcW w:w="1440" w:type="dxa"/>
          </w:tcPr>
          <w:p w:rsidR="00295B35" w:rsidRPr="0051245C" w:rsidRDefault="00295B35" w:rsidP="00295B35">
            <w:pPr>
              <w:pStyle w:val="NoSpacing"/>
              <w:rPr>
                <w:sz w:val="20"/>
                <w:szCs w:val="20"/>
              </w:rPr>
            </w:pPr>
            <w:r w:rsidRPr="0051245C">
              <w:rPr>
                <w:sz w:val="20"/>
                <w:szCs w:val="20"/>
              </w:rPr>
              <w:t xml:space="preserve">Numbers, measures, expressions, equations, and inequalities can represent mathematical situations and </w:t>
            </w:r>
            <w:r w:rsidRPr="0051245C">
              <w:rPr>
                <w:sz w:val="20"/>
                <w:szCs w:val="20"/>
              </w:rPr>
              <w:lastRenderedPageBreak/>
              <w:t>structures in many equivalent forms.</w:t>
            </w:r>
          </w:p>
        </w:tc>
        <w:tc>
          <w:tcPr>
            <w:tcW w:w="1530" w:type="dxa"/>
          </w:tcPr>
          <w:p w:rsidR="00295B35" w:rsidRPr="0051245C" w:rsidRDefault="00295B35" w:rsidP="00295B35">
            <w:pPr>
              <w:pStyle w:val="NoSpacing"/>
              <w:rPr>
                <w:sz w:val="20"/>
                <w:szCs w:val="20"/>
              </w:rPr>
            </w:pPr>
            <w:r w:rsidRPr="0051245C">
              <w:rPr>
                <w:sz w:val="20"/>
                <w:szCs w:val="20"/>
              </w:rPr>
              <w:lastRenderedPageBreak/>
              <w:t>What is the meaning of percent?</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r w:rsidRPr="0051245C">
              <w:rPr>
                <w:sz w:val="20"/>
                <w:szCs w:val="20"/>
              </w:rPr>
              <w:t xml:space="preserve">How can percent be estimated and found? </w:t>
            </w:r>
          </w:p>
        </w:tc>
        <w:tc>
          <w:tcPr>
            <w:tcW w:w="1800" w:type="dxa"/>
          </w:tcPr>
          <w:p w:rsidR="00295B35" w:rsidRPr="0051245C" w:rsidRDefault="00295B35" w:rsidP="00295B35">
            <w:pPr>
              <w:pStyle w:val="NoSpacing"/>
              <w:rPr>
                <w:sz w:val="20"/>
                <w:szCs w:val="20"/>
              </w:rPr>
            </w:pPr>
            <w:r w:rsidRPr="0051245C">
              <w:rPr>
                <w:sz w:val="20"/>
                <w:szCs w:val="20"/>
              </w:rPr>
              <w:t>Understand ratio concepts and use ratio reasoning to solve problems.</w:t>
            </w:r>
          </w:p>
        </w:tc>
        <w:tc>
          <w:tcPr>
            <w:tcW w:w="1800" w:type="dxa"/>
          </w:tcPr>
          <w:p w:rsidR="00295B35" w:rsidRPr="0051245C" w:rsidRDefault="00295B35" w:rsidP="00295B35">
            <w:pPr>
              <w:pStyle w:val="NoSpacing"/>
              <w:rPr>
                <w:sz w:val="20"/>
                <w:szCs w:val="20"/>
              </w:rPr>
            </w:pPr>
            <w:r w:rsidRPr="0051245C">
              <w:rPr>
                <w:sz w:val="20"/>
                <w:szCs w:val="20"/>
              </w:rPr>
              <w:t xml:space="preserve">Student should be able to apply ratio and proportion to mathematical problem situations </w:t>
            </w:r>
          </w:p>
        </w:tc>
        <w:tc>
          <w:tcPr>
            <w:tcW w:w="2070" w:type="dxa"/>
          </w:tcPr>
          <w:p w:rsidR="00295B35" w:rsidRPr="0051245C" w:rsidRDefault="00295B35" w:rsidP="00295B35">
            <w:pPr>
              <w:pStyle w:val="NoSpacing"/>
              <w:rPr>
                <w:sz w:val="20"/>
                <w:szCs w:val="20"/>
              </w:rPr>
            </w:pPr>
            <w:r w:rsidRPr="0051245C">
              <w:rPr>
                <w:sz w:val="20"/>
                <w:szCs w:val="20"/>
              </w:rPr>
              <w:t>Lesson 11-6 Find the whole</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r w:rsidRPr="0051245C">
              <w:rPr>
                <w:sz w:val="20"/>
                <w:szCs w:val="20"/>
              </w:rPr>
              <w:t xml:space="preserve">SWBA find the whole amount when given a part &amp; the percent </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proofErr w:type="spellStart"/>
            <w:r w:rsidRPr="0051245C">
              <w:rPr>
                <w:sz w:val="20"/>
                <w:szCs w:val="20"/>
              </w:rPr>
              <w:t>enVision</w:t>
            </w:r>
            <w:proofErr w:type="spellEnd"/>
            <w:r w:rsidRPr="0051245C">
              <w:rPr>
                <w:sz w:val="20"/>
                <w:szCs w:val="20"/>
              </w:rPr>
              <w:t xml:space="preserve"> Math 2.0 </w:t>
            </w:r>
          </w:p>
          <w:p w:rsidR="00295B35" w:rsidRPr="0051245C" w:rsidRDefault="00295B35" w:rsidP="00295B35">
            <w:pPr>
              <w:pStyle w:val="NoSpacing"/>
              <w:rPr>
                <w:sz w:val="20"/>
                <w:szCs w:val="20"/>
              </w:rPr>
            </w:pPr>
            <w:r w:rsidRPr="0051245C">
              <w:rPr>
                <w:sz w:val="20"/>
                <w:szCs w:val="20"/>
              </w:rPr>
              <w:lastRenderedPageBreak/>
              <w:t>Grade 6</w:t>
            </w:r>
          </w:p>
          <w:p w:rsidR="00295B35" w:rsidRPr="0051245C" w:rsidRDefault="00295B35" w:rsidP="00295B35">
            <w:pPr>
              <w:pStyle w:val="NoSpacing"/>
              <w:rPr>
                <w:sz w:val="20"/>
                <w:szCs w:val="20"/>
              </w:rPr>
            </w:pPr>
            <w:r w:rsidRPr="0051245C">
              <w:rPr>
                <w:sz w:val="20"/>
                <w:szCs w:val="20"/>
              </w:rPr>
              <w:t xml:space="preserve">Pgs. 571-576   </w:t>
            </w:r>
          </w:p>
        </w:tc>
        <w:tc>
          <w:tcPr>
            <w:tcW w:w="1620" w:type="dxa"/>
          </w:tcPr>
          <w:p w:rsidR="00295B35" w:rsidRPr="0051245C" w:rsidRDefault="00295B35" w:rsidP="00295B35">
            <w:pPr>
              <w:pStyle w:val="NoSpacing"/>
              <w:rPr>
                <w:sz w:val="20"/>
                <w:szCs w:val="20"/>
              </w:rPr>
            </w:pPr>
            <w:r w:rsidRPr="0051245C">
              <w:rPr>
                <w:sz w:val="20"/>
                <w:szCs w:val="20"/>
              </w:rPr>
              <w:lastRenderedPageBreak/>
              <w:t xml:space="preserve"> </w:t>
            </w:r>
          </w:p>
        </w:tc>
        <w:tc>
          <w:tcPr>
            <w:tcW w:w="2178" w:type="dxa"/>
          </w:tcPr>
          <w:p w:rsidR="00295B35" w:rsidRPr="0051245C" w:rsidRDefault="00295B35" w:rsidP="00295B35">
            <w:pPr>
              <w:pStyle w:val="NoSpacing"/>
              <w:rPr>
                <w:sz w:val="20"/>
                <w:szCs w:val="20"/>
              </w:rPr>
            </w:pPr>
            <w:r w:rsidRPr="0051245C">
              <w:rPr>
                <w:sz w:val="20"/>
                <w:szCs w:val="20"/>
              </w:rPr>
              <w:t>CC.2.1.6.D.1</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r w:rsidRPr="0051245C">
              <w:rPr>
                <w:sz w:val="20"/>
                <w:szCs w:val="20"/>
              </w:rPr>
              <w:t>M06.A-R.1.1.5</w:t>
            </w:r>
          </w:p>
          <w:p w:rsidR="00295B35" w:rsidRPr="0051245C" w:rsidRDefault="00295B35" w:rsidP="00295B35">
            <w:pPr>
              <w:pStyle w:val="NoSpacing"/>
              <w:rPr>
                <w:sz w:val="20"/>
                <w:szCs w:val="20"/>
              </w:rPr>
            </w:pPr>
          </w:p>
        </w:tc>
      </w:tr>
      <w:tr w:rsidR="00295B35" w:rsidRPr="009645B2" w:rsidTr="009645B2">
        <w:tc>
          <w:tcPr>
            <w:tcW w:w="1260" w:type="dxa"/>
          </w:tcPr>
          <w:p w:rsidR="00295B35" w:rsidRPr="009645B2" w:rsidRDefault="00295B35" w:rsidP="00295B35">
            <w:pPr>
              <w:rPr>
                <w:sz w:val="24"/>
              </w:rPr>
            </w:pPr>
          </w:p>
        </w:tc>
        <w:tc>
          <w:tcPr>
            <w:tcW w:w="1440" w:type="dxa"/>
          </w:tcPr>
          <w:p w:rsidR="00295B35" w:rsidRDefault="00295B35" w:rsidP="00295B35">
            <w:pPr>
              <w:pStyle w:val="NoSpacing"/>
              <w:rPr>
                <w:sz w:val="20"/>
                <w:szCs w:val="20"/>
              </w:rPr>
            </w:pPr>
            <w:r w:rsidRPr="0051245C">
              <w:rPr>
                <w:sz w:val="20"/>
                <w:szCs w:val="20"/>
              </w:rPr>
              <w:t>Numbers, measures, expressions, equations, and inequalities can represent mathematical situations and structures in many equivalent forms.</w:t>
            </w:r>
          </w:p>
          <w:p w:rsidR="00453E5A" w:rsidRDefault="00453E5A" w:rsidP="00295B35">
            <w:pPr>
              <w:pStyle w:val="NoSpacing"/>
              <w:rPr>
                <w:sz w:val="20"/>
                <w:szCs w:val="20"/>
              </w:rPr>
            </w:pPr>
          </w:p>
          <w:p w:rsidR="00453E5A" w:rsidRPr="0051245C" w:rsidRDefault="00453E5A" w:rsidP="00295B35">
            <w:pPr>
              <w:pStyle w:val="NoSpacing"/>
              <w:rPr>
                <w:sz w:val="20"/>
                <w:szCs w:val="20"/>
              </w:rPr>
            </w:pPr>
          </w:p>
        </w:tc>
        <w:tc>
          <w:tcPr>
            <w:tcW w:w="1530" w:type="dxa"/>
          </w:tcPr>
          <w:p w:rsidR="00295B35" w:rsidRPr="0051245C" w:rsidRDefault="00295B35" w:rsidP="00295B35">
            <w:pPr>
              <w:pStyle w:val="NoSpacing"/>
              <w:rPr>
                <w:sz w:val="20"/>
                <w:szCs w:val="20"/>
              </w:rPr>
            </w:pPr>
            <w:r w:rsidRPr="0051245C">
              <w:rPr>
                <w:sz w:val="20"/>
                <w:szCs w:val="20"/>
              </w:rPr>
              <w:t>What is the meaning of percent?</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r w:rsidRPr="0051245C">
              <w:rPr>
                <w:sz w:val="20"/>
                <w:szCs w:val="20"/>
              </w:rPr>
              <w:t xml:space="preserve">How can percent be estimated and found? </w:t>
            </w:r>
          </w:p>
        </w:tc>
        <w:tc>
          <w:tcPr>
            <w:tcW w:w="1800" w:type="dxa"/>
          </w:tcPr>
          <w:p w:rsidR="00295B35" w:rsidRPr="0051245C" w:rsidRDefault="00295B35" w:rsidP="00295B35">
            <w:pPr>
              <w:pStyle w:val="NoSpacing"/>
              <w:rPr>
                <w:sz w:val="20"/>
                <w:szCs w:val="20"/>
              </w:rPr>
            </w:pPr>
            <w:r w:rsidRPr="0051245C">
              <w:rPr>
                <w:sz w:val="20"/>
                <w:szCs w:val="20"/>
              </w:rPr>
              <w:t>Understand ratio concepts and use ratio reasoning to solve problems.</w:t>
            </w:r>
          </w:p>
        </w:tc>
        <w:tc>
          <w:tcPr>
            <w:tcW w:w="1800" w:type="dxa"/>
          </w:tcPr>
          <w:p w:rsidR="00295B35" w:rsidRPr="0051245C" w:rsidRDefault="00295B35" w:rsidP="00295B35">
            <w:pPr>
              <w:pStyle w:val="NoSpacing"/>
              <w:rPr>
                <w:sz w:val="20"/>
                <w:szCs w:val="20"/>
              </w:rPr>
            </w:pPr>
            <w:r w:rsidRPr="0051245C">
              <w:rPr>
                <w:sz w:val="20"/>
                <w:szCs w:val="20"/>
              </w:rPr>
              <w:t xml:space="preserve">Student should be able to apply ratio and proportion to mathematical problem situations </w:t>
            </w:r>
          </w:p>
        </w:tc>
        <w:tc>
          <w:tcPr>
            <w:tcW w:w="2070" w:type="dxa"/>
          </w:tcPr>
          <w:p w:rsidR="00295B35" w:rsidRPr="0051245C" w:rsidRDefault="00295B35" w:rsidP="00295B35">
            <w:pPr>
              <w:pStyle w:val="NoSpacing"/>
              <w:rPr>
                <w:sz w:val="20"/>
                <w:szCs w:val="20"/>
              </w:rPr>
            </w:pPr>
            <w:r w:rsidRPr="0051245C">
              <w:rPr>
                <w:sz w:val="20"/>
                <w:szCs w:val="20"/>
              </w:rPr>
              <w:t xml:space="preserve">Lesson 11-7 Repeated Reasoning </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r w:rsidRPr="0051245C">
              <w:rPr>
                <w:sz w:val="20"/>
                <w:szCs w:val="20"/>
              </w:rPr>
              <w:t xml:space="preserve">SWBA </w:t>
            </w:r>
            <w:r w:rsidR="00DC2B7C" w:rsidRPr="0051245C">
              <w:rPr>
                <w:sz w:val="20"/>
                <w:szCs w:val="20"/>
              </w:rPr>
              <w:t xml:space="preserve">use what they know about </w:t>
            </w:r>
            <w:proofErr w:type="spellStart"/>
            <w:r w:rsidR="00DC2B7C" w:rsidRPr="0051245C">
              <w:rPr>
                <w:sz w:val="20"/>
                <w:szCs w:val="20"/>
              </w:rPr>
              <w:t>percents</w:t>
            </w:r>
            <w:proofErr w:type="spellEnd"/>
            <w:r w:rsidR="00DC2B7C" w:rsidRPr="0051245C">
              <w:rPr>
                <w:sz w:val="20"/>
                <w:szCs w:val="20"/>
              </w:rPr>
              <w:t xml:space="preserve"> to solve real-world problems </w:t>
            </w:r>
          </w:p>
          <w:p w:rsidR="00DC2B7C" w:rsidRPr="0051245C" w:rsidRDefault="00DC2B7C" w:rsidP="00295B35">
            <w:pPr>
              <w:pStyle w:val="NoSpacing"/>
              <w:rPr>
                <w:sz w:val="20"/>
                <w:szCs w:val="20"/>
              </w:rPr>
            </w:pPr>
          </w:p>
          <w:p w:rsidR="00295B35" w:rsidRPr="0051245C" w:rsidRDefault="00295B35" w:rsidP="00295B35">
            <w:pPr>
              <w:pStyle w:val="NoSpacing"/>
              <w:rPr>
                <w:sz w:val="20"/>
                <w:szCs w:val="20"/>
              </w:rPr>
            </w:pPr>
            <w:proofErr w:type="spellStart"/>
            <w:r w:rsidRPr="0051245C">
              <w:rPr>
                <w:sz w:val="20"/>
                <w:szCs w:val="20"/>
              </w:rPr>
              <w:t>enVision</w:t>
            </w:r>
            <w:proofErr w:type="spellEnd"/>
            <w:r w:rsidRPr="0051245C">
              <w:rPr>
                <w:sz w:val="20"/>
                <w:szCs w:val="20"/>
              </w:rPr>
              <w:t xml:space="preserve"> Math 2.0 </w:t>
            </w:r>
          </w:p>
          <w:p w:rsidR="00295B35" w:rsidRPr="0051245C" w:rsidRDefault="00295B35" w:rsidP="00295B35">
            <w:pPr>
              <w:pStyle w:val="NoSpacing"/>
              <w:rPr>
                <w:sz w:val="20"/>
                <w:szCs w:val="20"/>
              </w:rPr>
            </w:pPr>
            <w:r w:rsidRPr="0051245C">
              <w:rPr>
                <w:sz w:val="20"/>
                <w:szCs w:val="20"/>
              </w:rPr>
              <w:t>Grade 6</w:t>
            </w:r>
          </w:p>
          <w:p w:rsidR="00295B35" w:rsidRPr="0051245C" w:rsidRDefault="00DC2B7C" w:rsidP="00DC2B7C">
            <w:pPr>
              <w:pStyle w:val="NoSpacing"/>
              <w:rPr>
                <w:sz w:val="20"/>
                <w:szCs w:val="20"/>
              </w:rPr>
            </w:pPr>
            <w:r w:rsidRPr="0051245C">
              <w:rPr>
                <w:sz w:val="20"/>
                <w:szCs w:val="20"/>
              </w:rPr>
              <w:t>Pgs.577-582</w:t>
            </w:r>
            <w:r w:rsidR="00295B35" w:rsidRPr="0051245C">
              <w:rPr>
                <w:sz w:val="20"/>
                <w:szCs w:val="20"/>
              </w:rPr>
              <w:t xml:space="preserve">   </w:t>
            </w:r>
          </w:p>
        </w:tc>
        <w:tc>
          <w:tcPr>
            <w:tcW w:w="1620" w:type="dxa"/>
          </w:tcPr>
          <w:p w:rsidR="00295B35" w:rsidRPr="0051245C" w:rsidRDefault="00295B35" w:rsidP="00295B35">
            <w:pPr>
              <w:pStyle w:val="NoSpacing"/>
              <w:rPr>
                <w:sz w:val="20"/>
                <w:szCs w:val="20"/>
              </w:rPr>
            </w:pPr>
            <w:r w:rsidRPr="0051245C">
              <w:rPr>
                <w:sz w:val="20"/>
                <w:szCs w:val="20"/>
              </w:rPr>
              <w:t xml:space="preserve"> </w:t>
            </w:r>
          </w:p>
        </w:tc>
        <w:tc>
          <w:tcPr>
            <w:tcW w:w="2178" w:type="dxa"/>
          </w:tcPr>
          <w:p w:rsidR="00295B35" w:rsidRPr="0051245C" w:rsidRDefault="00295B35" w:rsidP="00295B35">
            <w:pPr>
              <w:pStyle w:val="NoSpacing"/>
              <w:rPr>
                <w:sz w:val="20"/>
                <w:szCs w:val="20"/>
              </w:rPr>
            </w:pPr>
            <w:r w:rsidRPr="0051245C">
              <w:rPr>
                <w:sz w:val="20"/>
                <w:szCs w:val="20"/>
              </w:rPr>
              <w:t>CC.2.1.6.D.1</w:t>
            </w:r>
          </w:p>
          <w:p w:rsidR="00295B35" w:rsidRPr="0051245C" w:rsidRDefault="00295B35" w:rsidP="00295B35">
            <w:pPr>
              <w:pStyle w:val="NoSpacing"/>
              <w:rPr>
                <w:sz w:val="20"/>
                <w:szCs w:val="20"/>
              </w:rPr>
            </w:pPr>
          </w:p>
          <w:p w:rsidR="00295B35" w:rsidRPr="0051245C" w:rsidRDefault="00295B35" w:rsidP="00295B35">
            <w:pPr>
              <w:pStyle w:val="NoSpacing"/>
              <w:rPr>
                <w:sz w:val="20"/>
                <w:szCs w:val="20"/>
              </w:rPr>
            </w:pPr>
            <w:r w:rsidRPr="0051245C">
              <w:rPr>
                <w:sz w:val="20"/>
                <w:szCs w:val="20"/>
              </w:rPr>
              <w:t>M06.A-R.1.1.5</w:t>
            </w:r>
          </w:p>
          <w:p w:rsidR="00295B35" w:rsidRPr="0051245C" w:rsidRDefault="00295B35" w:rsidP="00295B35">
            <w:pPr>
              <w:pStyle w:val="NoSpacing"/>
              <w:rPr>
                <w:sz w:val="20"/>
                <w:szCs w:val="20"/>
              </w:rPr>
            </w:pPr>
          </w:p>
        </w:tc>
      </w:tr>
      <w:tr w:rsidR="00DC2B7C" w:rsidRPr="009645B2" w:rsidTr="00A22BCC">
        <w:tc>
          <w:tcPr>
            <w:tcW w:w="13698" w:type="dxa"/>
            <w:gridSpan w:val="8"/>
            <w:shd w:val="clear" w:color="auto" w:fill="E5B8B7" w:themeFill="accent2" w:themeFillTint="66"/>
          </w:tcPr>
          <w:p w:rsidR="00DC2B7C" w:rsidRDefault="00DC2B7C" w:rsidP="00DC2B7C">
            <w:pPr>
              <w:pStyle w:val="NoSpacing"/>
              <w:jc w:val="center"/>
              <w:rPr>
                <w:b/>
              </w:rPr>
            </w:pPr>
          </w:p>
          <w:p w:rsidR="00DC2B7C" w:rsidRDefault="00DC2B7C" w:rsidP="00DC2B7C">
            <w:pPr>
              <w:pStyle w:val="NoSpacing"/>
              <w:jc w:val="center"/>
              <w:rPr>
                <w:b/>
              </w:rPr>
            </w:pPr>
            <w:r>
              <w:rPr>
                <w:b/>
              </w:rPr>
              <w:t xml:space="preserve">Review   Unit 11 Ratio Concepts: Percent </w:t>
            </w:r>
          </w:p>
          <w:p w:rsidR="00DC2B7C" w:rsidRPr="009645B2" w:rsidRDefault="00DC2B7C" w:rsidP="00DC2B7C">
            <w:pPr>
              <w:jc w:val="center"/>
              <w:rPr>
                <w:sz w:val="24"/>
              </w:rPr>
            </w:pPr>
          </w:p>
        </w:tc>
      </w:tr>
      <w:tr w:rsidR="00DC2B7C" w:rsidRPr="009645B2" w:rsidTr="00DC2B7C">
        <w:tc>
          <w:tcPr>
            <w:tcW w:w="13698" w:type="dxa"/>
            <w:gridSpan w:val="8"/>
            <w:shd w:val="clear" w:color="auto" w:fill="F2DBDB" w:themeFill="accent2" w:themeFillTint="33"/>
          </w:tcPr>
          <w:p w:rsidR="00DC2B7C" w:rsidRDefault="00DC2B7C" w:rsidP="00DC2B7C">
            <w:pPr>
              <w:pStyle w:val="NoSpacing"/>
              <w:jc w:val="center"/>
              <w:rPr>
                <w:b/>
              </w:rPr>
            </w:pPr>
          </w:p>
          <w:p w:rsidR="00DC2B7C" w:rsidRDefault="00DC2B7C" w:rsidP="00DC2B7C">
            <w:pPr>
              <w:pStyle w:val="NoSpacing"/>
              <w:jc w:val="center"/>
              <w:rPr>
                <w:b/>
              </w:rPr>
            </w:pPr>
            <w:r>
              <w:rPr>
                <w:b/>
              </w:rPr>
              <w:t xml:space="preserve">  Test Common Assessment    Unit 11 Ratio Concepts: Percent </w:t>
            </w:r>
          </w:p>
          <w:p w:rsidR="00DC2B7C" w:rsidRPr="009645B2" w:rsidRDefault="00DC2B7C" w:rsidP="00A97A00">
            <w:pPr>
              <w:rPr>
                <w:sz w:val="24"/>
              </w:rPr>
            </w:pPr>
          </w:p>
        </w:tc>
      </w:tr>
      <w:tr w:rsidR="00DC2B7C" w:rsidRPr="009645B2" w:rsidTr="00A22BCC">
        <w:tc>
          <w:tcPr>
            <w:tcW w:w="13698" w:type="dxa"/>
            <w:gridSpan w:val="8"/>
            <w:shd w:val="clear" w:color="auto" w:fill="D99594" w:themeFill="accent2" w:themeFillTint="99"/>
          </w:tcPr>
          <w:p w:rsidR="00DC2B7C" w:rsidRDefault="00DC2B7C" w:rsidP="00DC2B7C">
            <w:pPr>
              <w:jc w:val="center"/>
              <w:rPr>
                <w:b/>
                <w:sz w:val="24"/>
              </w:rPr>
            </w:pPr>
          </w:p>
          <w:p w:rsidR="00DC2B7C" w:rsidRPr="00A22BCC" w:rsidRDefault="00DC2B7C" w:rsidP="00DC2B7C">
            <w:pPr>
              <w:jc w:val="center"/>
              <w:rPr>
                <w:b/>
                <w:sz w:val="28"/>
                <w:szCs w:val="28"/>
              </w:rPr>
            </w:pPr>
            <w:r w:rsidRPr="00A22BCC">
              <w:rPr>
                <w:b/>
                <w:sz w:val="28"/>
                <w:szCs w:val="28"/>
              </w:rPr>
              <w:t xml:space="preserve">Unit 12: Divide Fractions by Fractions </w:t>
            </w:r>
          </w:p>
          <w:p w:rsidR="00DC2B7C" w:rsidRPr="009645B2" w:rsidRDefault="00DC2B7C" w:rsidP="00DC2B7C">
            <w:pPr>
              <w:jc w:val="center"/>
              <w:rPr>
                <w:sz w:val="24"/>
              </w:rPr>
            </w:pPr>
          </w:p>
        </w:tc>
      </w:tr>
      <w:tr w:rsidR="00DC2B7C" w:rsidRPr="009645B2" w:rsidTr="009645B2">
        <w:tc>
          <w:tcPr>
            <w:tcW w:w="1260" w:type="dxa"/>
          </w:tcPr>
          <w:p w:rsidR="00DC2B7C" w:rsidRPr="009645B2" w:rsidRDefault="00DC2B7C" w:rsidP="00DC2B7C">
            <w:pPr>
              <w:rPr>
                <w:b/>
                <w:sz w:val="20"/>
                <w:szCs w:val="20"/>
              </w:rPr>
            </w:pPr>
            <w:r w:rsidRPr="009645B2">
              <w:rPr>
                <w:b/>
                <w:sz w:val="20"/>
                <w:szCs w:val="20"/>
              </w:rPr>
              <w:t>Estimated Unit Time Frames</w:t>
            </w:r>
          </w:p>
        </w:tc>
        <w:tc>
          <w:tcPr>
            <w:tcW w:w="1440" w:type="dxa"/>
          </w:tcPr>
          <w:p w:rsidR="00DC2B7C" w:rsidRPr="009645B2" w:rsidRDefault="00DC2B7C" w:rsidP="00DC2B7C">
            <w:pPr>
              <w:rPr>
                <w:b/>
                <w:sz w:val="20"/>
                <w:szCs w:val="20"/>
              </w:rPr>
            </w:pPr>
            <w:r w:rsidRPr="009645B2">
              <w:rPr>
                <w:b/>
                <w:sz w:val="20"/>
                <w:szCs w:val="20"/>
              </w:rPr>
              <w:t xml:space="preserve">Big Ideas </w:t>
            </w:r>
          </w:p>
        </w:tc>
        <w:tc>
          <w:tcPr>
            <w:tcW w:w="1530" w:type="dxa"/>
          </w:tcPr>
          <w:p w:rsidR="00DC2B7C" w:rsidRPr="009645B2" w:rsidRDefault="00DC2B7C" w:rsidP="00DC2B7C">
            <w:pPr>
              <w:rPr>
                <w:b/>
                <w:sz w:val="20"/>
                <w:szCs w:val="20"/>
              </w:rPr>
            </w:pPr>
            <w:r w:rsidRPr="009645B2">
              <w:rPr>
                <w:b/>
                <w:sz w:val="20"/>
                <w:szCs w:val="20"/>
              </w:rPr>
              <w:t>Essential Questions</w:t>
            </w:r>
          </w:p>
        </w:tc>
        <w:tc>
          <w:tcPr>
            <w:tcW w:w="1800" w:type="dxa"/>
          </w:tcPr>
          <w:p w:rsidR="00DC2B7C" w:rsidRDefault="00DC2B7C" w:rsidP="00DC2B7C">
            <w:pPr>
              <w:rPr>
                <w:b/>
                <w:sz w:val="20"/>
                <w:szCs w:val="20"/>
              </w:rPr>
            </w:pPr>
            <w:r>
              <w:rPr>
                <w:b/>
                <w:sz w:val="20"/>
                <w:szCs w:val="20"/>
              </w:rPr>
              <w:t xml:space="preserve">     </w:t>
            </w:r>
            <w:r w:rsidRPr="009645B2">
              <w:rPr>
                <w:b/>
                <w:sz w:val="20"/>
                <w:szCs w:val="20"/>
              </w:rPr>
              <w:t>Concepts</w:t>
            </w:r>
          </w:p>
          <w:p w:rsidR="00DC2B7C" w:rsidRPr="009645B2" w:rsidRDefault="00DC2B7C" w:rsidP="00DC2B7C">
            <w:pPr>
              <w:rPr>
                <w:b/>
                <w:sz w:val="20"/>
                <w:szCs w:val="20"/>
              </w:rPr>
            </w:pPr>
            <w:r>
              <w:rPr>
                <w:b/>
                <w:sz w:val="20"/>
                <w:szCs w:val="20"/>
              </w:rPr>
              <w:t xml:space="preserve">         (Know)</w:t>
            </w:r>
          </w:p>
        </w:tc>
        <w:tc>
          <w:tcPr>
            <w:tcW w:w="1800" w:type="dxa"/>
          </w:tcPr>
          <w:p w:rsidR="00DC2B7C" w:rsidRDefault="00DC2B7C" w:rsidP="00DC2B7C">
            <w:pPr>
              <w:rPr>
                <w:b/>
                <w:sz w:val="20"/>
                <w:szCs w:val="20"/>
              </w:rPr>
            </w:pPr>
            <w:r w:rsidRPr="009645B2">
              <w:rPr>
                <w:b/>
                <w:sz w:val="20"/>
                <w:szCs w:val="20"/>
              </w:rPr>
              <w:t>Competencies</w:t>
            </w:r>
          </w:p>
          <w:p w:rsidR="00DC2B7C" w:rsidRPr="009645B2" w:rsidRDefault="00DC2B7C" w:rsidP="00DC2B7C">
            <w:pPr>
              <w:rPr>
                <w:b/>
                <w:sz w:val="20"/>
                <w:szCs w:val="20"/>
              </w:rPr>
            </w:pPr>
            <w:r>
              <w:rPr>
                <w:b/>
                <w:sz w:val="20"/>
                <w:szCs w:val="20"/>
              </w:rPr>
              <w:t xml:space="preserve">          (Do)</w:t>
            </w:r>
          </w:p>
        </w:tc>
        <w:tc>
          <w:tcPr>
            <w:tcW w:w="2070" w:type="dxa"/>
          </w:tcPr>
          <w:p w:rsidR="00DC2B7C" w:rsidRPr="009645B2" w:rsidRDefault="00DC2B7C" w:rsidP="00DC2B7C">
            <w:pPr>
              <w:rPr>
                <w:b/>
                <w:sz w:val="20"/>
                <w:szCs w:val="20"/>
              </w:rPr>
            </w:pPr>
            <w:r w:rsidRPr="009645B2">
              <w:rPr>
                <w:b/>
                <w:sz w:val="20"/>
                <w:szCs w:val="20"/>
              </w:rPr>
              <w:t>Lessons</w:t>
            </w:r>
            <w:r>
              <w:rPr>
                <w:b/>
                <w:sz w:val="20"/>
                <w:szCs w:val="20"/>
              </w:rPr>
              <w:t>/ Suggested Resources</w:t>
            </w:r>
          </w:p>
        </w:tc>
        <w:tc>
          <w:tcPr>
            <w:tcW w:w="1620" w:type="dxa"/>
          </w:tcPr>
          <w:p w:rsidR="00DC2B7C" w:rsidRPr="009645B2" w:rsidRDefault="00DC2B7C" w:rsidP="00DC2B7C">
            <w:pPr>
              <w:rPr>
                <w:b/>
                <w:sz w:val="20"/>
                <w:szCs w:val="20"/>
              </w:rPr>
            </w:pPr>
            <w:r w:rsidRPr="009645B2">
              <w:rPr>
                <w:b/>
                <w:sz w:val="20"/>
                <w:szCs w:val="20"/>
              </w:rPr>
              <w:t>Vocabulary</w:t>
            </w:r>
          </w:p>
        </w:tc>
        <w:tc>
          <w:tcPr>
            <w:tcW w:w="2178" w:type="dxa"/>
          </w:tcPr>
          <w:p w:rsidR="00DC2B7C" w:rsidRPr="009645B2" w:rsidRDefault="00DC2B7C" w:rsidP="00DC2B7C">
            <w:pPr>
              <w:rPr>
                <w:b/>
                <w:sz w:val="20"/>
                <w:szCs w:val="20"/>
              </w:rPr>
            </w:pPr>
            <w:r w:rsidRPr="009645B2">
              <w:rPr>
                <w:b/>
                <w:sz w:val="20"/>
                <w:szCs w:val="20"/>
              </w:rPr>
              <w:t>Standards/ Eligible Content</w:t>
            </w:r>
          </w:p>
        </w:tc>
      </w:tr>
      <w:tr w:rsidR="00DC2B7C" w:rsidRPr="009645B2" w:rsidTr="009645B2">
        <w:tc>
          <w:tcPr>
            <w:tcW w:w="1260" w:type="dxa"/>
          </w:tcPr>
          <w:p w:rsidR="00DC2B7C" w:rsidRPr="00453E5A" w:rsidRDefault="00453E5A" w:rsidP="00DC2B7C">
            <w:pPr>
              <w:rPr>
                <w:b/>
                <w:sz w:val="20"/>
                <w:szCs w:val="20"/>
              </w:rPr>
            </w:pPr>
            <w:r w:rsidRPr="00453E5A">
              <w:rPr>
                <w:b/>
                <w:sz w:val="20"/>
                <w:szCs w:val="20"/>
              </w:rPr>
              <w:t xml:space="preserve">9 Days </w:t>
            </w:r>
          </w:p>
        </w:tc>
        <w:tc>
          <w:tcPr>
            <w:tcW w:w="1440" w:type="dxa"/>
          </w:tcPr>
          <w:p w:rsidR="00DC2B7C" w:rsidRPr="004B085A" w:rsidRDefault="00DC2B7C" w:rsidP="00DC2B7C">
            <w:pPr>
              <w:pStyle w:val="NoSpacing"/>
              <w:rPr>
                <w:sz w:val="20"/>
                <w:szCs w:val="20"/>
              </w:rPr>
            </w:pPr>
            <w:r w:rsidRPr="004B085A">
              <w:rPr>
                <w:sz w:val="20"/>
                <w:szCs w:val="20"/>
              </w:rPr>
              <w:t xml:space="preserve">Numbers, measures, expressions, equations, and inequalities can represent </w:t>
            </w:r>
            <w:r w:rsidRPr="004B085A">
              <w:rPr>
                <w:sz w:val="20"/>
                <w:szCs w:val="20"/>
              </w:rPr>
              <w:lastRenderedPageBreak/>
              <w:t>mathematical situations and structures in many equivalent forms.</w:t>
            </w:r>
          </w:p>
        </w:tc>
        <w:tc>
          <w:tcPr>
            <w:tcW w:w="1530" w:type="dxa"/>
          </w:tcPr>
          <w:p w:rsidR="00DC2B7C" w:rsidRPr="004B085A" w:rsidRDefault="00DC2B7C" w:rsidP="00DC2B7C">
            <w:pPr>
              <w:pStyle w:val="NoSpacing"/>
              <w:rPr>
                <w:sz w:val="20"/>
                <w:szCs w:val="20"/>
              </w:rPr>
            </w:pPr>
            <w:r w:rsidRPr="004B085A">
              <w:rPr>
                <w:sz w:val="20"/>
                <w:szCs w:val="20"/>
              </w:rPr>
              <w:lastRenderedPageBreak/>
              <w:t xml:space="preserve">What are standard procedures for estimating &amp; finding quotients of </w:t>
            </w:r>
            <w:r w:rsidRPr="004B085A">
              <w:rPr>
                <w:sz w:val="20"/>
                <w:szCs w:val="20"/>
              </w:rPr>
              <w:lastRenderedPageBreak/>
              <w:t xml:space="preserve">fractions &amp; mixed numbers? </w:t>
            </w:r>
          </w:p>
        </w:tc>
        <w:tc>
          <w:tcPr>
            <w:tcW w:w="1800" w:type="dxa"/>
          </w:tcPr>
          <w:p w:rsidR="00DC2B7C" w:rsidRPr="004B085A" w:rsidRDefault="00DC2B7C" w:rsidP="00DC2B7C">
            <w:pPr>
              <w:pStyle w:val="NoSpacing"/>
              <w:rPr>
                <w:sz w:val="20"/>
                <w:szCs w:val="20"/>
              </w:rPr>
            </w:pPr>
            <w:r w:rsidRPr="004B085A">
              <w:rPr>
                <w:sz w:val="20"/>
                <w:szCs w:val="20"/>
              </w:rPr>
              <w:lastRenderedPageBreak/>
              <w:t>Compute accurately &amp; fluently and make reasonable estimates.</w:t>
            </w:r>
          </w:p>
        </w:tc>
        <w:tc>
          <w:tcPr>
            <w:tcW w:w="1800" w:type="dxa"/>
          </w:tcPr>
          <w:p w:rsidR="00DC2B7C" w:rsidRPr="004B085A" w:rsidRDefault="004B085A" w:rsidP="00DC2B7C">
            <w:pPr>
              <w:rPr>
                <w:sz w:val="20"/>
                <w:szCs w:val="20"/>
              </w:rPr>
            </w:pPr>
            <w:r w:rsidRPr="004B085A">
              <w:rPr>
                <w:sz w:val="20"/>
                <w:szCs w:val="20"/>
              </w:rPr>
              <w:t xml:space="preserve">Student should be able to compute with fractional numbers using the four arithmetic operations, using </w:t>
            </w:r>
            <w:r w:rsidRPr="004B085A">
              <w:rPr>
                <w:sz w:val="20"/>
                <w:szCs w:val="20"/>
              </w:rPr>
              <w:lastRenderedPageBreak/>
              <w:t>the standard algorithm for each operation.</w:t>
            </w:r>
          </w:p>
        </w:tc>
        <w:tc>
          <w:tcPr>
            <w:tcW w:w="2070" w:type="dxa"/>
          </w:tcPr>
          <w:p w:rsidR="004B085A" w:rsidRPr="004B085A" w:rsidRDefault="004B085A" w:rsidP="004B085A">
            <w:pPr>
              <w:pStyle w:val="NoSpacing"/>
              <w:rPr>
                <w:sz w:val="20"/>
                <w:szCs w:val="20"/>
              </w:rPr>
            </w:pPr>
            <w:r w:rsidRPr="004B085A">
              <w:rPr>
                <w:sz w:val="20"/>
                <w:szCs w:val="20"/>
              </w:rPr>
              <w:lastRenderedPageBreak/>
              <w:t xml:space="preserve">Lesson 12-1 Understand Division of Fractions   </w:t>
            </w:r>
          </w:p>
          <w:p w:rsidR="004B085A" w:rsidRPr="004B085A" w:rsidRDefault="004B085A" w:rsidP="004B085A">
            <w:pPr>
              <w:pStyle w:val="NoSpacing"/>
              <w:rPr>
                <w:sz w:val="20"/>
                <w:szCs w:val="20"/>
              </w:rPr>
            </w:pPr>
          </w:p>
          <w:p w:rsidR="004B085A" w:rsidRPr="004B085A" w:rsidRDefault="004B085A" w:rsidP="004B085A">
            <w:pPr>
              <w:pStyle w:val="NoSpacing"/>
              <w:rPr>
                <w:sz w:val="20"/>
                <w:szCs w:val="20"/>
              </w:rPr>
            </w:pPr>
            <w:r w:rsidRPr="004B085A">
              <w:rPr>
                <w:sz w:val="20"/>
                <w:szCs w:val="20"/>
              </w:rPr>
              <w:lastRenderedPageBreak/>
              <w:t xml:space="preserve">SWBA to  </w:t>
            </w:r>
            <w:r>
              <w:rPr>
                <w:sz w:val="20"/>
                <w:szCs w:val="20"/>
              </w:rPr>
              <w:t xml:space="preserve">use models  to divide with fractions </w:t>
            </w:r>
          </w:p>
          <w:p w:rsidR="004B085A" w:rsidRPr="004B085A" w:rsidRDefault="004B085A" w:rsidP="004B085A">
            <w:pPr>
              <w:pStyle w:val="NoSpacing"/>
              <w:rPr>
                <w:sz w:val="20"/>
                <w:szCs w:val="20"/>
              </w:rPr>
            </w:pPr>
          </w:p>
          <w:p w:rsidR="004B085A" w:rsidRPr="004B085A" w:rsidRDefault="004B085A" w:rsidP="004B085A">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4B085A" w:rsidRPr="004B085A" w:rsidRDefault="004B085A" w:rsidP="004B085A">
            <w:pPr>
              <w:pStyle w:val="NoSpacing"/>
              <w:rPr>
                <w:sz w:val="20"/>
                <w:szCs w:val="20"/>
              </w:rPr>
            </w:pPr>
            <w:r w:rsidRPr="004B085A">
              <w:rPr>
                <w:sz w:val="20"/>
                <w:szCs w:val="20"/>
              </w:rPr>
              <w:t>Grade 6</w:t>
            </w:r>
          </w:p>
          <w:p w:rsidR="004B085A" w:rsidRPr="004B085A" w:rsidRDefault="004B085A" w:rsidP="004B085A">
            <w:pPr>
              <w:pStyle w:val="NoSpacing"/>
              <w:rPr>
                <w:sz w:val="20"/>
                <w:szCs w:val="20"/>
              </w:rPr>
            </w:pPr>
            <w:r w:rsidRPr="004B085A">
              <w:rPr>
                <w:sz w:val="20"/>
                <w:szCs w:val="20"/>
              </w:rPr>
              <w:t xml:space="preserve">Pgs. </w:t>
            </w:r>
            <w:r>
              <w:rPr>
                <w:sz w:val="20"/>
                <w:szCs w:val="20"/>
              </w:rPr>
              <w:t xml:space="preserve">593-598 </w:t>
            </w:r>
            <w:r w:rsidRPr="004B085A">
              <w:rPr>
                <w:sz w:val="20"/>
                <w:szCs w:val="20"/>
              </w:rPr>
              <w:t xml:space="preserve">  </w:t>
            </w:r>
          </w:p>
          <w:p w:rsidR="00DC2B7C" w:rsidRPr="004B085A" w:rsidRDefault="00DC2B7C" w:rsidP="00DC2B7C">
            <w:pPr>
              <w:rPr>
                <w:sz w:val="20"/>
                <w:szCs w:val="20"/>
              </w:rPr>
            </w:pPr>
          </w:p>
        </w:tc>
        <w:tc>
          <w:tcPr>
            <w:tcW w:w="1620" w:type="dxa"/>
          </w:tcPr>
          <w:p w:rsidR="00DC2B7C" w:rsidRPr="004B085A" w:rsidRDefault="00DC2B7C" w:rsidP="00DC2B7C">
            <w:pPr>
              <w:rPr>
                <w:sz w:val="20"/>
                <w:szCs w:val="20"/>
              </w:rPr>
            </w:pPr>
          </w:p>
        </w:tc>
        <w:tc>
          <w:tcPr>
            <w:tcW w:w="2178" w:type="dxa"/>
          </w:tcPr>
          <w:p w:rsidR="00DC2B7C" w:rsidRDefault="004B085A" w:rsidP="00DC2B7C">
            <w:pPr>
              <w:rPr>
                <w:sz w:val="20"/>
                <w:szCs w:val="20"/>
              </w:rPr>
            </w:pPr>
            <w:r>
              <w:rPr>
                <w:sz w:val="20"/>
                <w:szCs w:val="20"/>
              </w:rPr>
              <w:t>CC.2.1.6.E.1</w:t>
            </w:r>
          </w:p>
          <w:p w:rsidR="004B085A" w:rsidRDefault="004B085A" w:rsidP="00DC2B7C">
            <w:pPr>
              <w:rPr>
                <w:sz w:val="20"/>
                <w:szCs w:val="20"/>
              </w:rPr>
            </w:pPr>
          </w:p>
          <w:p w:rsidR="004B085A" w:rsidRPr="004B085A" w:rsidRDefault="004B085A" w:rsidP="00DC2B7C">
            <w:pPr>
              <w:rPr>
                <w:sz w:val="20"/>
                <w:szCs w:val="20"/>
              </w:rPr>
            </w:pPr>
            <w:r>
              <w:rPr>
                <w:sz w:val="20"/>
                <w:szCs w:val="20"/>
              </w:rPr>
              <w:t xml:space="preserve">M06.A-N.1.1.1 </w:t>
            </w:r>
          </w:p>
        </w:tc>
      </w:tr>
      <w:tr w:rsidR="004B085A" w:rsidRPr="009645B2" w:rsidTr="009645B2">
        <w:tc>
          <w:tcPr>
            <w:tcW w:w="1260" w:type="dxa"/>
          </w:tcPr>
          <w:p w:rsidR="004B085A" w:rsidRPr="009645B2" w:rsidRDefault="004B085A" w:rsidP="004B085A">
            <w:pPr>
              <w:rPr>
                <w:sz w:val="24"/>
              </w:rPr>
            </w:pPr>
          </w:p>
        </w:tc>
        <w:tc>
          <w:tcPr>
            <w:tcW w:w="1440" w:type="dxa"/>
          </w:tcPr>
          <w:p w:rsidR="004B085A" w:rsidRPr="004B085A" w:rsidRDefault="004B085A" w:rsidP="004B085A">
            <w:pPr>
              <w:pStyle w:val="NoSpacing"/>
              <w:rPr>
                <w:sz w:val="20"/>
                <w:szCs w:val="20"/>
              </w:rPr>
            </w:pPr>
            <w:r w:rsidRPr="004B085A">
              <w:rPr>
                <w:sz w:val="20"/>
                <w:szCs w:val="20"/>
              </w:rPr>
              <w:t>Numbers, measures, expressions, equations, and inequalities can represent mathematical situations and structures in many equivalent forms.</w:t>
            </w:r>
          </w:p>
        </w:tc>
        <w:tc>
          <w:tcPr>
            <w:tcW w:w="1530" w:type="dxa"/>
          </w:tcPr>
          <w:p w:rsidR="004B085A" w:rsidRPr="004B085A" w:rsidRDefault="004B085A" w:rsidP="004B085A">
            <w:pPr>
              <w:pStyle w:val="NoSpacing"/>
              <w:rPr>
                <w:sz w:val="20"/>
                <w:szCs w:val="20"/>
              </w:rPr>
            </w:pPr>
            <w:r w:rsidRPr="004B085A">
              <w:rPr>
                <w:sz w:val="20"/>
                <w:szCs w:val="20"/>
              </w:rPr>
              <w:t xml:space="preserve">What are standard procedures for estimating &amp; finding quotients of fractions &amp; mixed numbers? </w:t>
            </w:r>
          </w:p>
        </w:tc>
        <w:tc>
          <w:tcPr>
            <w:tcW w:w="1800" w:type="dxa"/>
          </w:tcPr>
          <w:p w:rsidR="004B085A" w:rsidRPr="004B085A" w:rsidRDefault="004B085A" w:rsidP="004B085A">
            <w:pPr>
              <w:pStyle w:val="NoSpacing"/>
              <w:rPr>
                <w:sz w:val="20"/>
                <w:szCs w:val="20"/>
              </w:rPr>
            </w:pPr>
            <w:r w:rsidRPr="004B085A">
              <w:rPr>
                <w:sz w:val="20"/>
                <w:szCs w:val="20"/>
              </w:rPr>
              <w:t>Compute accurately &amp; fluently and make reasonable estimates.</w:t>
            </w:r>
          </w:p>
        </w:tc>
        <w:tc>
          <w:tcPr>
            <w:tcW w:w="1800" w:type="dxa"/>
          </w:tcPr>
          <w:p w:rsidR="004B085A" w:rsidRPr="004B085A" w:rsidRDefault="004B085A" w:rsidP="004B085A">
            <w:pPr>
              <w:rPr>
                <w:sz w:val="20"/>
                <w:szCs w:val="20"/>
              </w:rPr>
            </w:pPr>
            <w:r w:rsidRPr="004B085A">
              <w:rPr>
                <w:sz w:val="20"/>
                <w:szCs w:val="20"/>
              </w:rPr>
              <w:t>Student should be able to compute with fractional numbers using the four arithmetic operations, using the standard algorithm for each operation.</w:t>
            </w:r>
          </w:p>
        </w:tc>
        <w:tc>
          <w:tcPr>
            <w:tcW w:w="2070" w:type="dxa"/>
          </w:tcPr>
          <w:p w:rsidR="004B085A" w:rsidRPr="004B085A" w:rsidRDefault="004B085A" w:rsidP="004B085A">
            <w:pPr>
              <w:pStyle w:val="NoSpacing"/>
              <w:rPr>
                <w:sz w:val="20"/>
                <w:szCs w:val="20"/>
              </w:rPr>
            </w:pPr>
            <w:r w:rsidRPr="004B085A">
              <w:rPr>
                <w:sz w:val="20"/>
                <w:szCs w:val="20"/>
              </w:rPr>
              <w:t xml:space="preserve">Lesson </w:t>
            </w:r>
            <w:r>
              <w:rPr>
                <w:sz w:val="20"/>
                <w:szCs w:val="20"/>
              </w:rPr>
              <w:t>12-2</w:t>
            </w:r>
            <w:r w:rsidRPr="004B085A">
              <w:rPr>
                <w:sz w:val="20"/>
                <w:szCs w:val="20"/>
              </w:rPr>
              <w:t xml:space="preserve"> </w:t>
            </w:r>
            <w:r>
              <w:rPr>
                <w:sz w:val="20"/>
                <w:szCs w:val="20"/>
              </w:rPr>
              <w:t xml:space="preserve">Divide Whole Numbers by Fractions </w:t>
            </w:r>
            <w:r w:rsidRPr="004B085A">
              <w:rPr>
                <w:sz w:val="20"/>
                <w:szCs w:val="20"/>
              </w:rPr>
              <w:t xml:space="preserve">   </w:t>
            </w:r>
          </w:p>
          <w:p w:rsidR="004B085A" w:rsidRPr="004B085A" w:rsidRDefault="004B085A" w:rsidP="004B085A">
            <w:pPr>
              <w:pStyle w:val="NoSpacing"/>
              <w:rPr>
                <w:sz w:val="20"/>
                <w:szCs w:val="20"/>
              </w:rPr>
            </w:pPr>
          </w:p>
          <w:p w:rsidR="004B085A" w:rsidRPr="004B085A" w:rsidRDefault="004B085A" w:rsidP="004B085A">
            <w:pPr>
              <w:pStyle w:val="NoSpacing"/>
              <w:rPr>
                <w:sz w:val="20"/>
                <w:szCs w:val="20"/>
              </w:rPr>
            </w:pPr>
            <w:r w:rsidRPr="004B085A">
              <w:rPr>
                <w:sz w:val="20"/>
                <w:szCs w:val="20"/>
              </w:rPr>
              <w:t xml:space="preserve">SWBA to  </w:t>
            </w:r>
            <w:r>
              <w:rPr>
                <w:sz w:val="20"/>
                <w:szCs w:val="20"/>
              </w:rPr>
              <w:t xml:space="preserve">divide whole numbers by fractions </w:t>
            </w:r>
          </w:p>
          <w:p w:rsidR="004B085A" w:rsidRPr="004B085A" w:rsidRDefault="004B085A" w:rsidP="004B085A">
            <w:pPr>
              <w:pStyle w:val="NoSpacing"/>
              <w:rPr>
                <w:sz w:val="20"/>
                <w:szCs w:val="20"/>
              </w:rPr>
            </w:pPr>
          </w:p>
          <w:p w:rsidR="004B085A" w:rsidRPr="004B085A" w:rsidRDefault="004B085A" w:rsidP="004B085A">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4B085A" w:rsidRPr="004B085A" w:rsidRDefault="004B085A" w:rsidP="004B085A">
            <w:pPr>
              <w:pStyle w:val="NoSpacing"/>
              <w:rPr>
                <w:sz w:val="20"/>
                <w:szCs w:val="20"/>
              </w:rPr>
            </w:pPr>
            <w:r w:rsidRPr="004B085A">
              <w:rPr>
                <w:sz w:val="20"/>
                <w:szCs w:val="20"/>
              </w:rPr>
              <w:t>Grade 6</w:t>
            </w:r>
          </w:p>
          <w:p w:rsidR="004B085A" w:rsidRPr="004B085A" w:rsidRDefault="004B085A" w:rsidP="004B085A">
            <w:pPr>
              <w:pStyle w:val="NoSpacing"/>
              <w:rPr>
                <w:sz w:val="20"/>
                <w:szCs w:val="20"/>
              </w:rPr>
            </w:pPr>
            <w:r w:rsidRPr="004B085A">
              <w:rPr>
                <w:sz w:val="20"/>
                <w:szCs w:val="20"/>
              </w:rPr>
              <w:t xml:space="preserve">Pgs. </w:t>
            </w:r>
            <w:r>
              <w:rPr>
                <w:sz w:val="20"/>
                <w:szCs w:val="20"/>
              </w:rPr>
              <w:t xml:space="preserve">599-604 </w:t>
            </w:r>
            <w:r w:rsidRPr="004B085A">
              <w:rPr>
                <w:sz w:val="20"/>
                <w:szCs w:val="20"/>
              </w:rPr>
              <w:t xml:space="preserve">  </w:t>
            </w:r>
          </w:p>
          <w:p w:rsidR="004B085A" w:rsidRPr="004B085A" w:rsidRDefault="004B085A" w:rsidP="004B085A">
            <w:pPr>
              <w:rPr>
                <w:sz w:val="20"/>
                <w:szCs w:val="20"/>
              </w:rPr>
            </w:pPr>
          </w:p>
        </w:tc>
        <w:tc>
          <w:tcPr>
            <w:tcW w:w="1620" w:type="dxa"/>
          </w:tcPr>
          <w:p w:rsidR="004B085A" w:rsidRPr="004B085A" w:rsidRDefault="004B085A" w:rsidP="004B085A">
            <w:pPr>
              <w:rPr>
                <w:sz w:val="20"/>
                <w:szCs w:val="20"/>
              </w:rPr>
            </w:pPr>
            <w:r>
              <w:rPr>
                <w:sz w:val="20"/>
                <w:szCs w:val="20"/>
              </w:rPr>
              <w:t xml:space="preserve">Reciprocal </w:t>
            </w:r>
          </w:p>
        </w:tc>
        <w:tc>
          <w:tcPr>
            <w:tcW w:w="2178" w:type="dxa"/>
          </w:tcPr>
          <w:p w:rsidR="004B085A" w:rsidRDefault="004B085A" w:rsidP="004B085A">
            <w:pPr>
              <w:rPr>
                <w:sz w:val="20"/>
                <w:szCs w:val="20"/>
              </w:rPr>
            </w:pPr>
            <w:r>
              <w:rPr>
                <w:sz w:val="20"/>
                <w:szCs w:val="20"/>
              </w:rPr>
              <w:t>CC.2.1.6.E.1</w:t>
            </w:r>
          </w:p>
          <w:p w:rsidR="004B085A" w:rsidRDefault="004B085A" w:rsidP="004B085A">
            <w:pPr>
              <w:rPr>
                <w:sz w:val="20"/>
                <w:szCs w:val="20"/>
              </w:rPr>
            </w:pPr>
          </w:p>
          <w:p w:rsidR="004B085A" w:rsidRPr="004B085A" w:rsidRDefault="004B085A" w:rsidP="004B085A">
            <w:pPr>
              <w:rPr>
                <w:sz w:val="20"/>
                <w:szCs w:val="20"/>
              </w:rPr>
            </w:pPr>
            <w:r>
              <w:rPr>
                <w:sz w:val="20"/>
                <w:szCs w:val="20"/>
              </w:rPr>
              <w:t xml:space="preserve">M06.A-N.1.1.1 </w:t>
            </w:r>
          </w:p>
        </w:tc>
      </w:tr>
      <w:tr w:rsidR="004B085A" w:rsidRPr="009645B2" w:rsidTr="009645B2">
        <w:tc>
          <w:tcPr>
            <w:tcW w:w="1260" w:type="dxa"/>
          </w:tcPr>
          <w:p w:rsidR="004B085A" w:rsidRPr="009645B2" w:rsidRDefault="004B085A" w:rsidP="004B085A">
            <w:pPr>
              <w:rPr>
                <w:sz w:val="24"/>
              </w:rPr>
            </w:pPr>
          </w:p>
        </w:tc>
        <w:tc>
          <w:tcPr>
            <w:tcW w:w="1440" w:type="dxa"/>
          </w:tcPr>
          <w:p w:rsidR="004B085A" w:rsidRPr="004B085A" w:rsidRDefault="004B085A" w:rsidP="004B085A">
            <w:pPr>
              <w:pStyle w:val="NoSpacing"/>
              <w:rPr>
                <w:sz w:val="20"/>
                <w:szCs w:val="20"/>
              </w:rPr>
            </w:pPr>
            <w:r w:rsidRPr="004B085A">
              <w:rPr>
                <w:sz w:val="20"/>
                <w:szCs w:val="20"/>
              </w:rPr>
              <w:t>Numbers, measures, expressions, equations, and inequalities can represent mathematical situations and structures in many equivalent forms.</w:t>
            </w:r>
          </w:p>
        </w:tc>
        <w:tc>
          <w:tcPr>
            <w:tcW w:w="1530" w:type="dxa"/>
          </w:tcPr>
          <w:p w:rsidR="004B085A" w:rsidRPr="004B085A" w:rsidRDefault="004B085A" w:rsidP="004B085A">
            <w:pPr>
              <w:pStyle w:val="NoSpacing"/>
              <w:rPr>
                <w:sz w:val="20"/>
                <w:szCs w:val="20"/>
              </w:rPr>
            </w:pPr>
            <w:r w:rsidRPr="004B085A">
              <w:rPr>
                <w:sz w:val="20"/>
                <w:szCs w:val="20"/>
              </w:rPr>
              <w:t xml:space="preserve">What are standard procedures for estimating &amp; finding quotients of fractions &amp; mixed numbers? </w:t>
            </w:r>
          </w:p>
        </w:tc>
        <w:tc>
          <w:tcPr>
            <w:tcW w:w="1800" w:type="dxa"/>
          </w:tcPr>
          <w:p w:rsidR="004B085A" w:rsidRPr="004B085A" w:rsidRDefault="004B085A" w:rsidP="004B085A">
            <w:pPr>
              <w:pStyle w:val="NoSpacing"/>
              <w:rPr>
                <w:sz w:val="20"/>
                <w:szCs w:val="20"/>
              </w:rPr>
            </w:pPr>
            <w:r w:rsidRPr="004B085A">
              <w:rPr>
                <w:sz w:val="20"/>
                <w:szCs w:val="20"/>
              </w:rPr>
              <w:t>Compute accurately &amp; fluently and make reasonable estimates.</w:t>
            </w:r>
          </w:p>
        </w:tc>
        <w:tc>
          <w:tcPr>
            <w:tcW w:w="1800" w:type="dxa"/>
          </w:tcPr>
          <w:p w:rsidR="004B085A" w:rsidRPr="004B085A" w:rsidRDefault="004B085A" w:rsidP="004B085A">
            <w:pPr>
              <w:rPr>
                <w:sz w:val="20"/>
                <w:szCs w:val="20"/>
              </w:rPr>
            </w:pPr>
            <w:r w:rsidRPr="004B085A">
              <w:rPr>
                <w:sz w:val="20"/>
                <w:szCs w:val="20"/>
              </w:rPr>
              <w:t>Student should be able to compute with fractional numbers using the four arithmetic operations, using the standard algorithm for each operation.</w:t>
            </w:r>
          </w:p>
        </w:tc>
        <w:tc>
          <w:tcPr>
            <w:tcW w:w="2070" w:type="dxa"/>
          </w:tcPr>
          <w:p w:rsidR="004B085A" w:rsidRPr="004B085A" w:rsidRDefault="004B085A" w:rsidP="004B085A">
            <w:pPr>
              <w:pStyle w:val="NoSpacing"/>
              <w:rPr>
                <w:sz w:val="20"/>
                <w:szCs w:val="20"/>
              </w:rPr>
            </w:pPr>
            <w:r w:rsidRPr="004B085A">
              <w:rPr>
                <w:sz w:val="20"/>
                <w:szCs w:val="20"/>
              </w:rPr>
              <w:t xml:space="preserve">Lesson </w:t>
            </w:r>
            <w:r>
              <w:rPr>
                <w:sz w:val="20"/>
                <w:szCs w:val="20"/>
              </w:rPr>
              <w:t xml:space="preserve">12-3 Use Models to Divide Fractions </w:t>
            </w:r>
            <w:r w:rsidRPr="004B085A">
              <w:rPr>
                <w:sz w:val="20"/>
                <w:szCs w:val="20"/>
              </w:rPr>
              <w:t xml:space="preserve"> </w:t>
            </w:r>
          </w:p>
          <w:p w:rsidR="004B085A" w:rsidRPr="004B085A" w:rsidRDefault="004B085A" w:rsidP="004B085A">
            <w:pPr>
              <w:pStyle w:val="NoSpacing"/>
              <w:rPr>
                <w:sz w:val="20"/>
                <w:szCs w:val="20"/>
              </w:rPr>
            </w:pPr>
          </w:p>
          <w:p w:rsidR="004B085A" w:rsidRPr="004B085A" w:rsidRDefault="004B085A" w:rsidP="004B085A">
            <w:pPr>
              <w:pStyle w:val="NoSpacing"/>
              <w:rPr>
                <w:sz w:val="20"/>
                <w:szCs w:val="20"/>
              </w:rPr>
            </w:pPr>
            <w:r w:rsidRPr="004B085A">
              <w:rPr>
                <w:sz w:val="20"/>
                <w:szCs w:val="20"/>
              </w:rPr>
              <w:t xml:space="preserve">SWBA to  </w:t>
            </w:r>
            <w:r>
              <w:rPr>
                <w:sz w:val="20"/>
                <w:szCs w:val="20"/>
              </w:rPr>
              <w:t xml:space="preserve">make &amp; use a model to divide a fraction by a fraction  </w:t>
            </w:r>
          </w:p>
          <w:p w:rsidR="004B085A" w:rsidRPr="004B085A" w:rsidRDefault="004B085A" w:rsidP="004B085A">
            <w:pPr>
              <w:pStyle w:val="NoSpacing"/>
              <w:rPr>
                <w:sz w:val="20"/>
                <w:szCs w:val="20"/>
              </w:rPr>
            </w:pPr>
          </w:p>
          <w:p w:rsidR="004B085A" w:rsidRPr="004B085A" w:rsidRDefault="004B085A" w:rsidP="004B085A">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4B085A" w:rsidRPr="004B085A" w:rsidRDefault="004B085A" w:rsidP="004B085A">
            <w:pPr>
              <w:pStyle w:val="NoSpacing"/>
              <w:rPr>
                <w:sz w:val="20"/>
                <w:szCs w:val="20"/>
              </w:rPr>
            </w:pPr>
            <w:r w:rsidRPr="004B085A">
              <w:rPr>
                <w:sz w:val="20"/>
                <w:szCs w:val="20"/>
              </w:rPr>
              <w:t>Grade 6</w:t>
            </w:r>
          </w:p>
          <w:p w:rsidR="004B085A" w:rsidRPr="004B085A" w:rsidRDefault="004B085A" w:rsidP="004B085A">
            <w:pPr>
              <w:pStyle w:val="NoSpacing"/>
              <w:rPr>
                <w:sz w:val="20"/>
                <w:szCs w:val="20"/>
              </w:rPr>
            </w:pPr>
            <w:r w:rsidRPr="004B085A">
              <w:rPr>
                <w:sz w:val="20"/>
                <w:szCs w:val="20"/>
              </w:rPr>
              <w:t xml:space="preserve">Pgs. </w:t>
            </w:r>
            <w:r>
              <w:rPr>
                <w:sz w:val="20"/>
                <w:szCs w:val="20"/>
              </w:rPr>
              <w:t xml:space="preserve">605-610 </w:t>
            </w:r>
          </w:p>
          <w:p w:rsidR="004B085A" w:rsidRPr="004B085A" w:rsidRDefault="004B085A" w:rsidP="004B085A">
            <w:pPr>
              <w:rPr>
                <w:sz w:val="20"/>
                <w:szCs w:val="20"/>
              </w:rPr>
            </w:pPr>
          </w:p>
        </w:tc>
        <w:tc>
          <w:tcPr>
            <w:tcW w:w="1620" w:type="dxa"/>
          </w:tcPr>
          <w:p w:rsidR="004B085A" w:rsidRPr="004B085A" w:rsidRDefault="004B085A" w:rsidP="004B085A">
            <w:pPr>
              <w:rPr>
                <w:sz w:val="20"/>
                <w:szCs w:val="20"/>
              </w:rPr>
            </w:pPr>
            <w:r>
              <w:rPr>
                <w:sz w:val="20"/>
                <w:szCs w:val="20"/>
              </w:rPr>
              <w:t xml:space="preserve">Reciprocal </w:t>
            </w:r>
          </w:p>
        </w:tc>
        <w:tc>
          <w:tcPr>
            <w:tcW w:w="2178" w:type="dxa"/>
          </w:tcPr>
          <w:p w:rsidR="004B085A" w:rsidRDefault="004B085A" w:rsidP="004B085A">
            <w:pPr>
              <w:rPr>
                <w:sz w:val="20"/>
                <w:szCs w:val="20"/>
              </w:rPr>
            </w:pPr>
            <w:r>
              <w:rPr>
                <w:sz w:val="20"/>
                <w:szCs w:val="20"/>
              </w:rPr>
              <w:t>CC.2.1.6.E.1</w:t>
            </w:r>
          </w:p>
          <w:p w:rsidR="004B085A" w:rsidRDefault="004B085A" w:rsidP="004B085A">
            <w:pPr>
              <w:rPr>
                <w:sz w:val="20"/>
                <w:szCs w:val="20"/>
              </w:rPr>
            </w:pPr>
          </w:p>
          <w:p w:rsidR="004B085A" w:rsidRPr="004B085A" w:rsidRDefault="004B085A" w:rsidP="004B085A">
            <w:pPr>
              <w:rPr>
                <w:sz w:val="20"/>
                <w:szCs w:val="20"/>
              </w:rPr>
            </w:pPr>
            <w:r>
              <w:rPr>
                <w:sz w:val="20"/>
                <w:szCs w:val="20"/>
              </w:rPr>
              <w:t xml:space="preserve">M06.A-N.1.1.1 </w:t>
            </w:r>
          </w:p>
        </w:tc>
      </w:tr>
      <w:tr w:rsidR="004B085A" w:rsidRPr="009645B2" w:rsidTr="009645B2">
        <w:tc>
          <w:tcPr>
            <w:tcW w:w="1260" w:type="dxa"/>
          </w:tcPr>
          <w:p w:rsidR="004B085A" w:rsidRPr="009645B2" w:rsidRDefault="004B085A" w:rsidP="004B085A">
            <w:pPr>
              <w:rPr>
                <w:sz w:val="24"/>
              </w:rPr>
            </w:pPr>
          </w:p>
        </w:tc>
        <w:tc>
          <w:tcPr>
            <w:tcW w:w="1440" w:type="dxa"/>
          </w:tcPr>
          <w:p w:rsidR="004B085A" w:rsidRPr="004B085A" w:rsidRDefault="004B085A" w:rsidP="004B085A">
            <w:pPr>
              <w:pStyle w:val="NoSpacing"/>
              <w:rPr>
                <w:sz w:val="20"/>
                <w:szCs w:val="20"/>
              </w:rPr>
            </w:pPr>
            <w:r w:rsidRPr="004B085A">
              <w:rPr>
                <w:sz w:val="20"/>
                <w:szCs w:val="20"/>
              </w:rPr>
              <w:t xml:space="preserve">Numbers, measures, expressions, equations, and inequalities can represent </w:t>
            </w:r>
            <w:r w:rsidRPr="004B085A">
              <w:rPr>
                <w:sz w:val="20"/>
                <w:szCs w:val="20"/>
              </w:rPr>
              <w:lastRenderedPageBreak/>
              <w:t>mathematical situations and structures in many equivalent forms.</w:t>
            </w:r>
          </w:p>
        </w:tc>
        <w:tc>
          <w:tcPr>
            <w:tcW w:w="1530" w:type="dxa"/>
          </w:tcPr>
          <w:p w:rsidR="004B085A" w:rsidRPr="004B085A" w:rsidRDefault="004B085A" w:rsidP="004B085A">
            <w:pPr>
              <w:pStyle w:val="NoSpacing"/>
              <w:rPr>
                <w:sz w:val="20"/>
                <w:szCs w:val="20"/>
              </w:rPr>
            </w:pPr>
            <w:r w:rsidRPr="004B085A">
              <w:rPr>
                <w:sz w:val="20"/>
                <w:szCs w:val="20"/>
              </w:rPr>
              <w:lastRenderedPageBreak/>
              <w:t xml:space="preserve">What are standard procedures for estimating &amp; finding quotients of </w:t>
            </w:r>
            <w:r w:rsidRPr="004B085A">
              <w:rPr>
                <w:sz w:val="20"/>
                <w:szCs w:val="20"/>
              </w:rPr>
              <w:lastRenderedPageBreak/>
              <w:t xml:space="preserve">fractions &amp; mixed numbers? </w:t>
            </w:r>
          </w:p>
        </w:tc>
        <w:tc>
          <w:tcPr>
            <w:tcW w:w="1800" w:type="dxa"/>
          </w:tcPr>
          <w:p w:rsidR="004B085A" w:rsidRPr="004B085A" w:rsidRDefault="004B085A" w:rsidP="004B085A">
            <w:pPr>
              <w:pStyle w:val="NoSpacing"/>
              <w:rPr>
                <w:sz w:val="20"/>
                <w:szCs w:val="20"/>
              </w:rPr>
            </w:pPr>
            <w:r w:rsidRPr="004B085A">
              <w:rPr>
                <w:sz w:val="20"/>
                <w:szCs w:val="20"/>
              </w:rPr>
              <w:lastRenderedPageBreak/>
              <w:t>Compute accurately &amp; fluently and make reasonable estimates.</w:t>
            </w:r>
          </w:p>
        </w:tc>
        <w:tc>
          <w:tcPr>
            <w:tcW w:w="1800" w:type="dxa"/>
          </w:tcPr>
          <w:p w:rsidR="004B085A" w:rsidRPr="004B085A" w:rsidRDefault="004B085A" w:rsidP="004B085A">
            <w:pPr>
              <w:rPr>
                <w:sz w:val="20"/>
                <w:szCs w:val="20"/>
              </w:rPr>
            </w:pPr>
            <w:r w:rsidRPr="004B085A">
              <w:rPr>
                <w:sz w:val="20"/>
                <w:szCs w:val="20"/>
              </w:rPr>
              <w:t xml:space="preserve">Student should be able to compute with fractional numbers using the four arithmetic operations, using </w:t>
            </w:r>
            <w:r w:rsidRPr="004B085A">
              <w:rPr>
                <w:sz w:val="20"/>
                <w:szCs w:val="20"/>
              </w:rPr>
              <w:lastRenderedPageBreak/>
              <w:t>the standard algorithm for each operation.</w:t>
            </w:r>
          </w:p>
        </w:tc>
        <w:tc>
          <w:tcPr>
            <w:tcW w:w="2070" w:type="dxa"/>
          </w:tcPr>
          <w:p w:rsidR="004B085A" w:rsidRPr="004B085A" w:rsidRDefault="004B085A" w:rsidP="004B085A">
            <w:pPr>
              <w:pStyle w:val="NoSpacing"/>
              <w:rPr>
                <w:sz w:val="20"/>
                <w:szCs w:val="20"/>
              </w:rPr>
            </w:pPr>
            <w:r w:rsidRPr="004B085A">
              <w:rPr>
                <w:sz w:val="20"/>
                <w:szCs w:val="20"/>
              </w:rPr>
              <w:lastRenderedPageBreak/>
              <w:t xml:space="preserve">Lesson </w:t>
            </w:r>
            <w:r>
              <w:rPr>
                <w:sz w:val="20"/>
                <w:szCs w:val="20"/>
              </w:rPr>
              <w:t>12-4</w:t>
            </w:r>
            <w:r w:rsidRPr="004B085A">
              <w:rPr>
                <w:sz w:val="20"/>
                <w:szCs w:val="20"/>
              </w:rPr>
              <w:t xml:space="preserve"> </w:t>
            </w:r>
            <w:r>
              <w:rPr>
                <w:sz w:val="20"/>
                <w:szCs w:val="20"/>
              </w:rPr>
              <w:t xml:space="preserve">Divide Fractions </w:t>
            </w:r>
            <w:r w:rsidRPr="004B085A">
              <w:rPr>
                <w:sz w:val="20"/>
                <w:szCs w:val="20"/>
              </w:rPr>
              <w:t xml:space="preserve">   </w:t>
            </w:r>
          </w:p>
          <w:p w:rsidR="004B085A" w:rsidRPr="004B085A" w:rsidRDefault="004B085A" w:rsidP="004B085A">
            <w:pPr>
              <w:pStyle w:val="NoSpacing"/>
              <w:rPr>
                <w:sz w:val="20"/>
                <w:szCs w:val="20"/>
              </w:rPr>
            </w:pPr>
          </w:p>
          <w:p w:rsidR="004B085A" w:rsidRPr="004B085A" w:rsidRDefault="004B085A" w:rsidP="004B085A">
            <w:pPr>
              <w:pStyle w:val="NoSpacing"/>
              <w:rPr>
                <w:sz w:val="20"/>
                <w:szCs w:val="20"/>
              </w:rPr>
            </w:pPr>
            <w:r w:rsidRPr="004B085A">
              <w:rPr>
                <w:sz w:val="20"/>
                <w:szCs w:val="20"/>
              </w:rPr>
              <w:t xml:space="preserve">SWBA to  </w:t>
            </w:r>
            <w:r>
              <w:rPr>
                <w:sz w:val="20"/>
                <w:szCs w:val="20"/>
              </w:rPr>
              <w:t xml:space="preserve">divide a fraction by another fraction  </w:t>
            </w:r>
          </w:p>
          <w:p w:rsidR="004B085A" w:rsidRPr="004B085A" w:rsidRDefault="004B085A" w:rsidP="004B085A">
            <w:pPr>
              <w:pStyle w:val="NoSpacing"/>
              <w:rPr>
                <w:sz w:val="20"/>
                <w:szCs w:val="20"/>
              </w:rPr>
            </w:pPr>
          </w:p>
          <w:p w:rsidR="004B085A" w:rsidRPr="004B085A" w:rsidRDefault="004B085A" w:rsidP="004B085A">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4B085A" w:rsidRPr="004B085A" w:rsidRDefault="004B085A" w:rsidP="004B085A">
            <w:pPr>
              <w:pStyle w:val="NoSpacing"/>
              <w:rPr>
                <w:sz w:val="20"/>
                <w:szCs w:val="20"/>
              </w:rPr>
            </w:pPr>
            <w:r w:rsidRPr="004B085A">
              <w:rPr>
                <w:sz w:val="20"/>
                <w:szCs w:val="20"/>
              </w:rPr>
              <w:t>Grade 6</w:t>
            </w:r>
          </w:p>
          <w:p w:rsidR="004B085A" w:rsidRPr="004B085A" w:rsidRDefault="004B085A" w:rsidP="004B085A">
            <w:pPr>
              <w:pStyle w:val="NoSpacing"/>
              <w:rPr>
                <w:sz w:val="20"/>
                <w:szCs w:val="20"/>
              </w:rPr>
            </w:pPr>
            <w:r w:rsidRPr="004B085A">
              <w:rPr>
                <w:sz w:val="20"/>
                <w:szCs w:val="20"/>
              </w:rPr>
              <w:t xml:space="preserve">Pgs. </w:t>
            </w:r>
            <w:r>
              <w:rPr>
                <w:sz w:val="20"/>
                <w:szCs w:val="20"/>
              </w:rPr>
              <w:t xml:space="preserve">611- 616  </w:t>
            </w:r>
            <w:r w:rsidRPr="004B085A">
              <w:rPr>
                <w:sz w:val="20"/>
                <w:szCs w:val="20"/>
              </w:rPr>
              <w:t xml:space="preserve">  </w:t>
            </w:r>
          </w:p>
          <w:p w:rsidR="004B085A" w:rsidRPr="004B085A" w:rsidRDefault="004B085A" w:rsidP="004B085A">
            <w:pPr>
              <w:rPr>
                <w:sz w:val="20"/>
                <w:szCs w:val="20"/>
              </w:rPr>
            </w:pPr>
          </w:p>
        </w:tc>
        <w:tc>
          <w:tcPr>
            <w:tcW w:w="1620" w:type="dxa"/>
          </w:tcPr>
          <w:p w:rsidR="004B085A" w:rsidRPr="004B085A" w:rsidRDefault="004B085A" w:rsidP="004B085A">
            <w:pPr>
              <w:rPr>
                <w:sz w:val="20"/>
                <w:szCs w:val="20"/>
              </w:rPr>
            </w:pPr>
            <w:r>
              <w:rPr>
                <w:sz w:val="20"/>
                <w:szCs w:val="20"/>
              </w:rPr>
              <w:lastRenderedPageBreak/>
              <w:t xml:space="preserve">Reciprocal </w:t>
            </w:r>
          </w:p>
        </w:tc>
        <w:tc>
          <w:tcPr>
            <w:tcW w:w="2178" w:type="dxa"/>
          </w:tcPr>
          <w:p w:rsidR="004B085A" w:rsidRDefault="004B085A" w:rsidP="004B085A">
            <w:pPr>
              <w:rPr>
                <w:sz w:val="20"/>
                <w:szCs w:val="20"/>
              </w:rPr>
            </w:pPr>
            <w:r>
              <w:rPr>
                <w:sz w:val="20"/>
                <w:szCs w:val="20"/>
              </w:rPr>
              <w:t>CC.2.1.6.E.1</w:t>
            </w:r>
          </w:p>
          <w:p w:rsidR="004B085A" w:rsidRDefault="004B085A" w:rsidP="004B085A">
            <w:pPr>
              <w:rPr>
                <w:sz w:val="20"/>
                <w:szCs w:val="20"/>
              </w:rPr>
            </w:pPr>
          </w:p>
          <w:p w:rsidR="004B085A" w:rsidRPr="004B085A" w:rsidRDefault="004B085A" w:rsidP="004B085A">
            <w:pPr>
              <w:rPr>
                <w:sz w:val="20"/>
                <w:szCs w:val="20"/>
              </w:rPr>
            </w:pPr>
            <w:r>
              <w:rPr>
                <w:sz w:val="20"/>
                <w:szCs w:val="20"/>
              </w:rPr>
              <w:t xml:space="preserve">M06.A-N.1.1.1 </w:t>
            </w:r>
          </w:p>
        </w:tc>
      </w:tr>
      <w:tr w:rsidR="004B085A" w:rsidRPr="009645B2" w:rsidTr="009645B2">
        <w:tc>
          <w:tcPr>
            <w:tcW w:w="1260" w:type="dxa"/>
          </w:tcPr>
          <w:p w:rsidR="004B085A" w:rsidRPr="009645B2" w:rsidRDefault="004B085A" w:rsidP="004B085A">
            <w:pPr>
              <w:rPr>
                <w:sz w:val="24"/>
              </w:rPr>
            </w:pPr>
          </w:p>
        </w:tc>
        <w:tc>
          <w:tcPr>
            <w:tcW w:w="1440" w:type="dxa"/>
          </w:tcPr>
          <w:p w:rsidR="004B085A" w:rsidRPr="004B085A" w:rsidRDefault="004B085A" w:rsidP="004B085A">
            <w:pPr>
              <w:pStyle w:val="NoSpacing"/>
              <w:rPr>
                <w:sz w:val="20"/>
                <w:szCs w:val="20"/>
              </w:rPr>
            </w:pPr>
            <w:r w:rsidRPr="004B085A">
              <w:rPr>
                <w:sz w:val="20"/>
                <w:szCs w:val="20"/>
              </w:rPr>
              <w:t>Numbers, measures, expressions, equations, and inequalities can represent mathematical situations and structures in many equivalent forms.</w:t>
            </w:r>
          </w:p>
        </w:tc>
        <w:tc>
          <w:tcPr>
            <w:tcW w:w="1530" w:type="dxa"/>
          </w:tcPr>
          <w:p w:rsidR="004B085A" w:rsidRPr="004B085A" w:rsidRDefault="004B085A" w:rsidP="004B085A">
            <w:pPr>
              <w:pStyle w:val="NoSpacing"/>
              <w:rPr>
                <w:sz w:val="20"/>
                <w:szCs w:val="20"/>
              </w:rPr>
            </w:pPr>
            <w:r w:rsidRPr="004B085A">
              <w:rPr>
                <w:sz w:val="20"/>
                <w:szCs w:val="20"/>
              </w:rPr>
              <w:t xml:space="preserve">What are standard procedures for estimating &amp; finding quotients of fractions &amp; mixed numbers? </w:t>
            </w:r>
          </w:p>
        </w:tc>
        <w:tc>
          <w:tcPr>
            <w:tcW w:w="1800" w:type="dxa"/>
          </w:tcPr>
          <w:p w:rsidR="004B085A" w:rsidRPr="004B085A" w:rsidRDefault="004B085A" w:rsidP="004B085A">
            <w:pPr>
              <w:pStyle w:val="NoSpacing"/>
              <w:rPr>
                <w:sz w:val="20"/>
                <w:szCs w:val="20"/>
              </w:rPr>
            </w:pPr>
            <w:r w:rsidRPr="004B085A">
              <w:rPr>
                <w:sz w:val="20"/>
                <w:szCs w:val="20"/>
              </w:rPr>
              <w:t>Compute accurately &amp; fluently and make reasonable estimates.</w:t>
            </w:r>
          </w:p>
        </w:tc>
        <w:tc>
          <w:tcPr>
            <w:tcW w:w="1800" w:type="dxa"/>
          </w:tcPr>
          <w:p w:rsidR="004B085A" w:rsidRPr="004B085A" w:rsidRDefault="004B085A" w:rsidP="004B085A">
            <w:pPr>
              <w:rPr>
                <w:sz w:val="20"/>
                <w:szCs w:val="20"/>
              </w:rPr>
            </w:pPr>
            <w:r w:rsidRPr="004B085A">
              <w:rPr>
                <w:sz w:val="20"/>
                <w:szCs w:val="20"/>
              </w:rPr>
              <w:t>Student should be able to compute with fractional numbers using the four arithmetic operations, using the standard algorithm for each operation.</w:t>
            </w:r>
          </w:p>
        </w:tc>
        <w:tc>
          <w:tcPr>
            <w:tcW w:w="2070" w:type="dxa"/>
          </w:tcPr>
          <w:p w:rsidR="004B085A" w:rsidRPr="004B085A" w:rsidRDefault="004B085A" w:rsidP="004B085A">
            <w:pPr>
              <w:pStyle w:val="NoSpacing"/>
              <w:rPr>
                <w:sz w:val="20"/>
                <w:szCs w:val="20"/>
              </w:rPr>
            </w:pPr>
            <w:r w:rsidRPr="004B085A">
              <w:rPr>
                <w:sz w:val="20"/>
                <w:szCs w:val="20"/>
              </w:rPr>
              <w:t xml:space="preserve">Lesson </w:t>
            </w:r>
            <w:r>
              <w:rPr>
                <w:sz w:val="20"/>
                <w:szCs w:val="20"/>
              </w:rPr>
              <w:t>12-5</w:t>
            </w:r>
            <w:r w:rsidRPr="004B085A">
              <w:rPr>
                <w:sz w:val="20"/>
                <w:szCs w:val="20"/>
              </w:rPr>
              <w:t xml:space="preserve"> </w:t>
            </w:r>
            <w:r w:rsidR="00FE2092">
              <w:rPr>
                <w:sz w:val="20"/>
                <w:szCs w:val="20"/>
              </w:rPr>
              <w:t xml:space="preserve">Estimate Mixed-Number Quotients </w:t>
            </w:r>
          </w:p>
          <w:p w:rsidR="004B085A" w:rsidRPr="004B085A" w:rsidRDefault="004B085A" w:rsidP="004B085A">
            <w:pPr>
              <w:pStyle w:val="NoSpacing"/>
              <w:rPr>
                <w:sz w:val="20"/>
                <w:szCs w:val="20"/>
              </w:rPr>
            </w:pPr>
          </w:p>
          <w:p w:rsidR="004B085A" w:rsidRDefault="00FE2092" w:rsidP="004B085A">
            <w:pPr>
              <w:pStyle w:val="NoSpacing"/>
              <w:rPr>
                <w:sz w:val="20"/>
                <w:szCs w:val="20"/>
              </w:rPr>
            </w:pPr>
            <w:r>
              <w:rPr>
                <w:sz w:val="20"/>
                <w:szCs w:val="20"/>
              </w:rPr>
              <w:t xml:space="preserve">SWBA to use rounding &amp; compatible numbers to estimate quotients with mixed numbers </w:t>
            </w:r>
          </w:p>
          <w:p w:rsidR="00FE2092" w:rsidRPr="004B085A" w:rsidRDefault="00FE2092" w:rsidP="004B085A">
            <w:pPr>
              <w:pStyle w:val="NoSpacing"/>
              <w:rPr>
                <w:sz w:val="20"/>
                <w:szCs w:val="20"/>
              </w:rPr>
            </w:pPr>
          </w:p>
          <w:p w:rsidR="004B085A" w:rsidRPr="004B085A" w:rsidRDefault="004B085A" w:rsidP="004B085A">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4B085A" w:rsidRPr="004B085A" w:rsidRDefault="004B085A" w:rsidP="004B085A">
            <w:pPr>
              <w:pStyle w:val="NoSpacing"/>
              <w:rPr>
                <w:sz w:val="20"/>
                <w:szCs w:val="20"/>
              </w:rPr>
            </w:pPr>
            <w:r w:rsidRPr="004B085A">
              <w:rPr>
                <w:sz w:val="20"/>
                <w:szCs w:val="20"/>
              </w:rPr>
              <w:t>Grade 6</w:t>
            </w:r>
          </w:p>
          <w:p w:rsidR="004B085A" w:rsidRPr="004B085A" w:rsidRDefault="004B085A" w:rsidP="004B085A">
            <w:pPr>
              <w:pStyle w:val="NoSpacing"/>
              <w:rPr>
                <w:sz w:val="20"/>
                <w:szCs w:val="20"/>
              </w:rPr>
            </w:pPr>
            <w:r w:rsidRPr="004B085A">
              <w:rPr>
                <w:sz w:val="20"/>
                <w:szCs w:val="20"/>
              </w:rPr>
              <w:t xml:space="preserve">Pgs. </w:t>
            </w:r>
            <w:r w:rsidR="00FE2092">
              <w:rPr>
                <w:sz w:val="20"/>
                <w:szCs w:val="20"/>
              </w:rPr>
              <w:t>617-622</w:t>
            </w:r>
          </w:p>
          <w:p w:rsidR="004B085A" w:rsidRPr="004B085A" w:rsidRDefault="004B085A" w:rsidP="004B085A">
            <w:pPr>
              <w:rPr>
                <w:sz w:val="20"/>
                <w:szCs w:val="20"/>
              </w:rPr>
            </w:pPr>
          </w:p>
        </w:tc>
        <w:tc>
          <w:tcPr>
            <w:tcW w:w="1620" w:type="dxa"/>
          </w:tcPr>
          <w:p w:rsidR="004B085A" w:rsidRPr="004B085A" w:rsidRDefault="004B085A" w:rsidP="004B085A">
            <w:pPr>
              <w:rPr>
                <w:sz w:val="20"/>
                <w:szCs w:val="20"/>
              </w:rPr>
            </w:pPr>
          </w:p>
        </w:tc>
        <w:tc>
          <w:tcPr>
            <w:tcW w:w="2178" w:type="dxa"/>
          </w:tcPr>
          <w:p w:rsidR="004B085A" w:rsidRDefault="004B085A" w:rsidP="004B085A">
            <w:pPr>
              <w:rPr>
                <w:sz w:val="20"/>
                <w:szCs w:val="20"/>
              </w:rPr>
            </w:pPr>
            <w:r>
              <w:rPr>
                <w:sz w:val="20"/>
                <w:szCs w:val="20"/>
              </w:rPr>
              <w:t>CC.2.1.6.E.1</w:t>
            </w:r>
          </w:p>
          <w:p w:rsidR="004B085A" w:rsidRDefault="004B085A" w:rsidP="004B085A">
            <w:pPr>
              <w:rPr>
                <w:sz w:val="20"/>
                <w:szCs w:val="20"/>
              </w:rPr>
            </w:pPr>
          </w:p>
          <w:p w:rsidR="004B085A" w:rsidRPr="004B085A" w:rsidRDefault="004B085A" w:rsidP="004B085A">
            <w:pPr>
              <w:rPr>
                <w:sz w:val="20"/>
                <w:szCs w:val="20"/>
              </w:rPr>
            </w:pPr>
            <w:r>
              <w:rPr>
                <w:sz w:val="20"/>
                <w:szCs w:val="20"/>
              </w:rPr>
              <w:t xml:space="preserve">M06.A-N.1.1.1 </w:t>
            </w:r>
          </w:p>
        </w:tc>
      </w:tr>
      <w:tr w:rsidR="00FE2092" w:rsidRPr="009645B2" w:rsidTr="009645B2">
        <w:tc>
          <w:tcPr>
            <w:tcW w:w="1260" w:type="dxa"/>
          </w:tcPr>
          <w:p w:rsidR="00FE2092" w:rsidRPr="009645B2" w:rsidRDefault="00FE2092" w:rsidP="00FE2092">
            <w:pPr>
              <w:rPr>
                <w:sz w:val="24"/>
              </w:rPr>
            </w:pPr>
          </w:p>
        </w:tc>
        <w:tc>
          <w:tcPr>
            <w:tcW w:w="1440" w:type="dxa"/>
          </w:tcPr>
          <w:p w:rsidR="00FE2092" w:rsidRPr="004B085A" w:rsidRDefault="00FE2092" w:rsidP="00FE2092">
            <w:pPr>
              <w:pStyle w:val="NoSpacing"/>
              <w:rPr>
                <w:sz w:val="20"/>
                <w:szCs w:val="20"/>
              </w:rPr>
            </w:pPr>
            <w:r w:rsidRPr="004B085A">
              <w:rPr>
                <w:sz w:val="20"/>
                <w:szCs w:val="20"/>
              </w:rPr>
              <w:t>Numbers, measures, expressions, equations, and inequalities can represent mathematical situations and structures in many equivalent forms.</w:t>
            </w:r>
          </w:p>
        </w:tc>
        <w:tc>
          <w:tcPr>
            <w:tcW w:w="1530" w:type="dxa"/>
          </w:tcPr>
          <w:p w:rsidR="00FE2092" w:rsidRPr="004B085A" w:rsidRDefault="00FE2092" w:rsidP="00FE2092">
            <w:pPr>
              <w:pStyle w:val="NoSpacing"/>
              <w:rPr>
                <w:sz w:val="20"/>
                <w:szCs w:val="20"/>
              </w:rPr>
            </w:pPr>
            <w:r w:rsidRPr="004B085A">
              <w:rPr>
                <w:sz w:val="20"/>
                <w:szCs w:val="20"/>
              </w:rPr>
              <w:t xml:space="preserve">What are standard procedures for estimating &amp; finding quotients of fractions &amp; mixed numbers? </w:t>
            </w:r>
          </w:p>
        </w:tc>
        <w:tc>
          <w:tcPr>
            <w:tcW w:w="1800" w:type="dxa"/>
          </w:tcPr>
          <w:p w:rsidR="00FE2092" w:rsidRPr="004B085A" w:rsidRDefault="00FE2092" w:rsidP="00FE2092">
            <w:pPr>
              <w:pStyle w:val="NoSpacing"/>
              <w:rPr>
                <w:sz w:val="20"/>
                <w:szCs w:val="20"/>
              </w:rPr>
            </w:pPr>
            <w:r w:rsidRPr="004B085A">
              <w:rPr>
                <w:sz w:val="20"/>
                <w:szCs w:val="20"/>
              </w:rPr>
              <w:t>Compute accurately &amp; fluently and make reasonable estimates.</w:t>
            </w:r>
          </w:p>
        </w:tc>
        <w:tc>
          <w:tcPr>
            <w:tcW w:w="1800" w:type="dxa"/>
          </w:tcPr>
          <w:p w:rsidR="00FE2092" w:rsidRPr="004B085A" w:rsidRDefault="00FE2092" w:rsidP="00FE2092">
            <w:pPr>
              <w:rPr>
                <w:sz w:val="20"/>
                <w:szCs w:val="20"/>
              </w:rPr>
            </w:pPr>
            <w:r w:rsidRPr="004B085A">
              <w:rPr>
                <w:sz w:val="20"/>
                <w:szCs w:val="20"/>
              </w:rPr>
              <w:t>Student should be able to compute with fractional numbers using the four arithmetic operations, using the standard algorithm for each operation.</w:t>
            </w:r>
          </w:p>
        </w:tc>
        <w:tc>
          <w:tcPr>
            <w:tcW w:w="2070" w:type="dxa"/>
          </w:tcPr>
          <w:p w:rsidR="00FE2092" w:rsidRPr="004B085A" w:rsidRDefault="00FE2092" w:rsidP="00FE2092">
            <w:pPr>
              <w:pStyle w:val="NoSpacing"/>
              <w:rPr>
                <w:sz w:val="20"/>
                <w:szCs w:val="20"/>
              </w:rPr>
            </w:pPr>
            <w:r w:rsidRPr="004B085A">
              <w:rPr>
                <w:sz w:val="20"/>
                <w:szCs w:val="20"/>
              </w:rPr>
              <w:t xml:space="preserve">Lesson </w:t>
            </w:r>
            <w:r>
              <w:rPr>
                <w:sz w:val="20"/>
                <w:szCs w:val="20"/>
              </w:rPr>
              <w:t>12-6</w:t>
            </w:r>
            <w:r w:rsidRPr="004B085A">
              <w:rPr>
                <w:sz w:val="20"/>
                <w:szCs w:val="20"/>
              </w:rPr>
              <w:t xml:space="preserve"> </w:t>
            </w:r>
            <w:r>
              <w:rPr>
                <w:sz w:val="20"/>
                <w:szCs w:val="20"/>
              </w:rPr>
              <w:t xml:space="preserve">Divide Mixed Numbers </w:t>
            </w:r>
          </w:p>
          <w:p w:rsidR="00FE2092" w:rsidRPr="004B085A" w:rsidRDefault="00FE2092" w:rsidP="00FE2092">
            <w:pPr>
              <w:pStyle w:val="NoSpacing"/>
              <w:rPr>
                <w:sz w:val="20"/>
                <w:szCs w:val="20"/>
              </w:rPr>
            </w:pPr>
          </w:p>
          <w:p w:rsidR="00FE2092" w:rsidRDefault="00FE2092" w:rsidP="00FE2092">
            <w:pPr>
              <w:pStyle w:val="NoSpacing"/>
              <w:rPr>
                <w:sz w:val="20"/>
                <w:szCs w:val="20"/>
              </w:rPr>
            </w:pPr>
            <w:r>
              <w:rPr>
                <w:sz w:val="20"/>
                <w:szCs w:val="20"/>
              </w:rPr>
              <w:t xml:space="preserve">SWBA to find the quotient of mixed numbers </w:t>
            </w:r>
          </w:p>
          <w:p w:rsidR="00FE2092" w:rsidRPr="004B085A" w:rsidRDefault="00FE2092" w:rsidP="00FE2092">
            <w:pPr>
              <w:pStyle w:val="NoSpacing"/>
              <w:rPr>
                <w:sz w:val="20"/>
                <w:szCs w:val="20"/>
              </w:rPr>
            </w:pPr>
          </w:p>
          <w:p w:rsidR="00FE2092" w:rsidRPr="004B085A" w:rsidRDefault="00FE2092" w:rsidP="00FE2092">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FE2092" w:rsidRPr="004B085A" w:rsidRDefault="00FE2092" w:rsidP="00FE2092">
            <w:pPr>
              <w:pStyle w:val="NoSpacing"/>
              <w:rPr>
                <w:sz w:val="20"/>
                <w:szCs w:val="20"/>
              </w:rPr>
            </w:pPr>
            <w:r w:rsidRPr="004B085A">
              <w:rPr>
                <w:sz w:val="20"/>
                <w:szCs w:val="20"/>
              </w:rPr>
              <w:t>Grade 6</w:t>
            </w:r>
          </w:p>
          <w:p w:rsidR="00FE2092" w:rsidRPr="004B085A" w:rsidRDefault="00FE2092" w:rsidP="00FE2092">
            <w:pPr>
              <w:pStyle w:val="NoSpacing"/>
              <w:rPr>
                <w:sz w:val="20"/>
                <w:szCs w:val="20"/>
              </w:rPr>
            </w:pPr>
            <w:r w:rsidRPr="004B085A">
              <w:rPr>
                <w:sz w:val="20"/>
                <w:szCs w:val="20"/>
              </w:rPr>
              <w:t xml:space="preserve">Pgs. </w:t>
            </w:r>
            <w:r>
              <w:rPr>
                <w:sz w:val="20"/>
                <w:szCs w:val="20"/>
              </w:rPr>
              <w:t>623-628</w:t>
            </w:r>
          </w:p>
          <w:p w:rsidR="00FE2092" w:rsidRPr="004B085A" w:rsidRDefault="00FE2092" w:rsidP="00FE2092">
            <w:pPr>
              <w:rPr>
                <w:sz w:val="20"/>
                <w:szCs w:val="20"/>
              </w:rPr>
            </w:pPr>
          </w:p>
        </w:tc>
        <w:tc>
          <w:tcPr>
            <w:tcW w:w="1620" w:type="dxa"/>
          </w:tcPr>
          <w:p w:rsidR="00FE2092" w:rsidRPr="004B085A" w:rsidRDefault="00FE2092" w:rsidP="00FE2092">
            <w:pPr>
              <w:rPr>
                <w:sz w:val="20"/>
                <w:szCs w:val="20"/>
              </w:rPr>
            </w:pPr>
          </w:p>
        </w:tc>
        <w:tc>
          <w:tcPr>
            <w:tcW w:w="2178" w:type="dxa"/>
          </w:tcPr>
          <w:p w:rsidR="00FE2092" w:rsidRDefault="00FE2092" w:rsidP="00FE2092">
            <w:pPr>
              <w:rPr>
                <w:sz w:val="20"/>
                <w:szCs w:val="20"/>
              </w:rPr>
            </w:pPr>
            <w:r>
              <w:rPr>
                <w:sz w:val="20"/>
                <w:szCs w:val="20"/>
              </w:rPr>
              <w:t>CC.2.1.6.E.1</w:t>
            </w:r>
          </w:p>
          <w:p w:rsidR="00FE2092" w:rsidRDefault="00FE2092" w:rsidP="00FE2092">
            <w:pPr>
              <w:rPr>
                <w:sz w:val="20"/>
                <w:szCs w:val="20"/>
              </w:rPr>
            </w:pPr>
          </w:p>
          <w:p w:rsidR="00FE2092" w:rsidRPr="004B085A" w:rsidRDefault="00FE2092" w:rsidP="00FE2092">
            <w:pPr>
              <w:rPr>
                <w:sz w:val="20"/>
                <w:szCs w:val="20"/>
              </w:rPr>
            </w:pPr>
            <w:r>
              <w:rPr>
                <w:sz w:val="20"/>
                <w:szCs w:val="20"/>
              </w:rPr>
              <w:t xml:space="preserve">M06.A-N.1.1.1 </w:t>
            </w:r>
          </w:p>
        </w:tc>
      </w:tr>
      <w:tr w:rsidR="00FE2092" w:rsidRPr="009645B2" w:rsidTr="009645B2">
        <w:tc>
          <w:tcPr>
            <w:tcW w:w="1260" w:type="dxa"/>
          </w:tcPr>
          <w:p w:rsidR="00FE2092" w:rsidRPr="009645B2" w:rsidRDefault="00FE2092" w:rsidP="00FE2092">
            <w:pPr>
              <w:rPr>
                <w:sz w:val="24"/>
              </w:rPr>
            </w:pPr>
          </w:p>
        </w:tc>
        <w:tc>
          <w:tcPr>
            <w:tcW w:w="1440" w:type="dxa"/>
          </w:tcPr>
          <w:p w:rsidR="00FE2092" w:rsidRPr="004B085A" w:rsidRDefault="00FE2092" w:rsidP="00FE2092">
            <w:pPr>
              <w:pStyle w:val="NoSpacing"/>
              <w:rPr>
                <w:sz w:val="20"/>
                <w:szCs w:val="20"/>
              </w:rPr>
            </w:pPr>
            <w:r w:rsidRPr="004B085A">
              <w:rPr>
                <w:sz w:val="20"/>
                <w:szCs w:val="20"/>
              </w:rPr>
              <w:t xml:space="preserve">Numbers, measures, expressions, equations, and inequalities can represent </w:t>
            </w:r>
            <w:r w:rsidRPr="004B085A">
              <w:rPr>
                <w:sz w:val="20"/>
                <w:szCs w:val="20"/>
              </w:rPr>
              <w:lastRenderedPageBreak/>
              <w:t>mathematical situations and structures in many equivalent forms.</w:t>
            </w:r>
          </w:p>
        </w:tc>
        <w:tc>
          <w:tcPr>
            <w:tcW w:w="1530" w:type="dxa"/>
          </w:tcPr>
          <w:p w:rsidR="00FE2092" w:rsidRPr="004B085A" w:rsidRDefault="00FE2092" w:rsidP="00FE2092">
            <w:pPr>
              <w:pStyle w:val="NoSpacing"/>
              <w:rPr>
                <w:sz w:val="20"/>
                <w:szCs w:val="20"/>
              </w:rPr>
            </w:pPr>
            <w:r w:rsidRPr="004B085A">
              <w:rPr>
                <w:sz w:val="20"/>
                <w:szCs w:val="20"/>
              </w:rPr>
              <w:lastRenderedPageBreak/>
              <w:t xml:space="preserve">What are standard procedures for estimating &amp; finding quotients of </w:t>
            </w:r>
            <w:r w:rsidRPr="004B085A">
              <w:rPr>
                <w:sz w:val="20"/>
                <w:szCs w:val="20"/>
              </w:rPr>
              <w:lastRenderedPageBreak/>
              <w:t xml:space="preserve">fractions &amp; mixed numbers? </w:t>
            </w:r>
          </w:p>
        </w:tc>
        <w:tc>
          <w:tcPr>
            <w:tcW w:w="1800" w:type="dxa"/>
          </w:tcPr>
          <w:p w:rsidR="00FE2092" w:rsidRPr="004B085A" w:rsidRDefault="00FE2092" w:rsidP="00FE2092">
            <w:pPr>
              <w:pStyle w:val="NoSpacing"/>
              <w:rPr>
                <w:sz w:val="20"/>
                <w:szCs w:val="20"/>
              </w:rPr>
            </w:pPr>
            <w:r w:rsidRPr="004B085A">
              <w:rPr>
                <w:sz w:val="20"/>
                <w:szCs w:val="20"/>
              </w:rPr>
              <w:lastRenderedPageBreak/>
              <w:t>Compute accurately &amp; fluently and make reasonable estimates.</w:t>
            </w:r>
          </w:p>
        </w:tc>
        <w:tc>
          <w:tcPr>
            <w:tcW w:w="1800" w:type="dxa"/>
          </w:tcPr>
          <w:p w:rsidR="00FE2092" w:rsidRPr="004B085A" w:rsidRDefault="00FE2092" w:rsidP="00FE2092">
            <w:pPr>
              <w:rPr>
                <w:sz w:val="20"/>
                <w:szCs w:val="20"/>
              </w:rPr>
            </w:pPr>
            <w:r w:rsidRPr="004B085A">
              <w:rPr>
                <w:sz w:val="20"/>
                <w:szCs w:val="20"/>
              </w:rPr>
              <w:t xml:space="preserve">Student should be able to compute with fractional numbers using the four arithmetic operations, using </w:t>
            </w:r>
            <w:r w:rsidRPr="004B085A">
              <w:rPr>
                <w:sz w:val="20"/>
                <w:szCs w:val="20"/>
              </w:rPr>
              <w:lastRenderedPageBreak/>
              <w:t>the standard algorithm for each operation.</w:t>
            </w:r>
          </w:p>
        </w:tc>
        <w:tc>
          <w:tcPr>
            <w:tcW w:w="2070" w:type="dxa"/>
          </w:tcPr>
          <w:p w:rsidR="00FE2092" w:rsidRPr="004B085A" w:rsidRDefault="00FE2092" w:rsidP="00FE2092">
            <w:pPr>
              <w:pStyle w:val="NoSpacing"/>
              <w:rPr>
                <w:sz w:val="20"/>
                <w:szCs w:val="20"/>
              </w:rPr>
            </w:pPr>
            <w:r w:rsidRPr="004B085A">
              <w:rPr>
                <w:sz w:val="20"/>
                <w:szCs w:val="20"/>
              </w:rPr>
              <w:lastRenderedPageBreak/>
              <w:t xml:space="preserve">Lesson </w:t>
            </w:r>
            <w:r>
              <w:rPr>
                <w:sz w:val="20"/>
                <w:szCs w:val="20"/>
              </w:rPr>
              <w:t>12-7</w:t>
            </w:r>
            <w:r w:rsidRPr="004B085A">
              <w:rPr>
                <w:sz w:val="20"/>
                <w:szCs w:val="20"/>
              </w:rPr>
              <w:t xml:space="preserve"> </w:t>
            </w:r>
            <w:r>
              <w:rPr>
                <w:sz w:val="20"/>
                <w:szCs w:val="20"/>
              </w:rPr>
              <w:t xml:space="preserve">Evaluate Expressions with Fractions </w:t>
            </w:r>
          </w:p>
          <w:p w:rsidR="00FE2092" w:rsidRPr="004B085A" w:rsidRDefault="00FE2092" w:rsidP="00FE2092">
            <w:pPr>
              <w:pStyle w:val="NoSpacing"/>
              <w:rPr>
                <w:sz w:val="20"/>
                <w:szCs w:val="20"/>
              </w:rPr>
            </w:pPr>
          </w:p>
          <w:p w:rsidR="00FE2092" w:rsidRDefault="00FE2092" w:rsidP="00FE2092">
            <w:pPr>
              <w:pStyle w:val="NoSpacing"/>
              <w:rPr>
                <w:sz w:val="20"/>
                <w:szCs w:val="20"/>
              </w:rPr>
            </w:pPr>
            <w:r>
              <w:rPr>
                <w:sz w:val="20"/>
                <w:szCs w:val="20"/>
              </w:rPr>
              <w:lastRenderedPageBreak/>
              <w:t xml:space="preserve">SWBA to use fractions to evaluate algebraic  expressions </w:t>
            </w:r>
          </w:p>
          <w:p w:rsidR="00FE2092" w:rsidRPr="004B085A" w:rsidRDefault="00FE2092" w:rsidP="00FE2092">
            <w:pPr>
              <w:pStyle w:val="NoSpacing"/>
              <w:rPr>
                <w:sz w:val="20"/>
                <w:szCs w:val="20"/>
              </w:rPr>
            </w:pPr>
          </w:p>
          <w:p w:rsidR="00FE2092" w:rsidRPr="004B085A" w:rsidRDefault="00FE2092" w:rsidP="00FE2092">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FE2092" w:rsidRPr="004B085A" w:rsidRDefault="00FE2092" w:rsidP="00FE2092">
            <w:pPr>
              <w:pStyle w:val="NoSpacing"/>
              <w:rPr>
                <w:sz w:val="20"/>
                <w:szCs w:val="20"/>
              </w:rPr>
            </w:pPr>
            <w:r w:rsidRPr="004B085A">
              <w:rPr>
                <w:sz w:val="20"/>
                <w:szCs w:val="20"/>
              </w:rPr>
              <w:t>Grade 6</w:t>
            </w:r>
          </w:p>
          <w:p w:rsidR="00FE2092" w:rsidRPr="004B085A" w:rsidRDefault="00FE2092" w:rsidP="00FE2092">
            <w:pPr>
              <w:pStyle w:val="NoSpacing"/>
              <w:rPr>
                <w:sz w:val="20"/>
                <w:szCs w:val="20"/>
              </w:rPr>
            </w:pPr>
            <w:r w:rsidRPr="004B085A">
              <w:rPr>
                <w:sz w:val="20"/>
                <w:szCs w:val="20"/>
              </w:rPr>
              <w:t xml:space="preserve">Pgs. </w:t>
            </w:r>
            <w:r>
              <w:rPr>
                <w:sz w:val="20"/>
                <w:szCs w:val="20"/>
              </w:rPr>
              <w:t xml:space="preserve">629-634 </w:t>
            </w:r>
          </w:p>
          <w:p w:rsidR="00FE2092" w:rsidRPr="004B085A" w:rsidRDefault="00FE2092" w:rsidP="00FE2092">
            <w:pPr>
              <w:rPr>
                <w:sz w:val="20"/>
                <w:szCs w:val="20"/>
              </w:rPr>
            </w:pPr>
          </w:p>
        </w:tc>
        <w:tc>
          <w:tcPr>
            <w:tcW w:w="1620" w:type="dxa"/>
          </w:tcPr>
          <w:p w:rsidR="00FE2092" w:rsidRPr="004B085A" w:rsidRDefault="00FE2092" w:rsidP="00FE2092">
            <w:pPr>
              <w:rPr>
                <w:sz w:val="20"/>
                <w:szCs w:val="20"/>
              </w:rPr>
            </w:pPr>
          </w:p>
        </w:tc>
        <w:tc>
          <w:tcPr>
            <w:tcW w:w="2178" w:type="dxa"/>
          </w:tcPr>
          <w:p w:rsidR="00FE2092" w:rsidRDefault="00FE2092" w:rsidP="00FE2092">
            <w:pPr>
              <w:rPr>
                <w:sz w:val="20"/>
                <w:szCs w:val="20"/>
              </w:rPr>
            </w:pPr>
            <w:r>
              <w:rPr>
                <w:sz w:val="20"/>
                <w:szCs w:val="20"/>
              </w:rPr>
              <w:t>CC.2.1.6.E.1</w:t>
            </w:r>
          </w:p>
          <w:p w:rsidR="00FE2092" w:rsidRDefault="00FE2092" w:rsidP="00FE2092">
            <w:pPr>
              <w:rPr>
                <w:sz w:val="20"/>
                <w:szCs w:val="20"/>
              </w:rPr>
            </w:pPr>
          </w:p>
          <w:p w:rsidR="00FE2092" w:rsidRPr="004B085A" w:rsidRDefault="00FE2092" w:rsidP="00FE2092">
            <w:pPr>
              <w:rPr>
                <w:sz w:val="20"/>
                <w:szCs w:val="20"/>
              </w:rPr>
            </w:pPr>
            <w:r>
              <w:rPr>
                <w:sz w:val="20"/>
                <w:szCs w:val="20"/>
              </w:rPr>
              <w:t xml:space="preserve">M06.A-N.1.1.1 </w:t>
            </w:r>
          </w:p>
        </w:tc>
      </w:tr>
      <w:tr w:rsidR="00FE2092" w:rsidRPr="009645B2" w:rsidTr="009645B2">
        <w:tc>
          <w:tcPr>
            <w:tcW w:w="1260" w:type="dxa"/>
          </w:tcPr>
          <w:p w:rsidR="00FE2092" w:rsidRPr="009645B2" w:rsidRDefault="00FE2092" w:rsidP="00FE2092">
            <w:pPr>
              <w:rPr>
                <w:sz w:val="24"/>
              </w:rPr>
            </w:pPr>
          </w:p>
        </w:tc>
        <w:tc>
          <w:tcPr>
            <w:tcW w:w="1440" w:type="dxa"/>
          </w:tcPr>
          <w:p w:rsidR="00FE2092" w:rsidRDefault="00FE2092" w:rsidP="00FE2092">
            <w:pPr>
              <w:pStyle w:val="NoSpacing"/>
              <w:rPr>
                <w:sz w:val="20"/>
                <w:szCs w:val="20"/>
              </w:rPr>
            </w:pPr>
            <w:r w:rsidRPr="004B085A">
              <w:rPr>
                <w:sz w:val="20"/>
                <w:szCs w:val="20"/>
              </w:rPr>
              <w:t>Numbers, measures, expressions, equations, and inequalities can represent mathematical situations and structures in many equivalent forms.</w:t>
            </w:r>
          </w:p>
          <w:p w:rsidR="00F7112A" w:rsidRPr="004B085A" w:rsidRDefault="00F7112A" w:rsidP="00FE2092">
            <w:pPr>
              <w:pStyle w:val="NoSpacing"/>
              <w:rPr>
                <w:sz w:val="20"/>
                <w:szCs w:val="20"/>
              </w:rPr>
            </w:pPr>
          </w:p>
        </w:tc>
        <w:tc>
          <w:tcPr>
            <w:tcW w:w="1530" w:type="dxa"/>
          </w:tcPr>
          <w:p w:rsidR="00FE2092" w:rsidRPr="004B085A" w:rsidRDefault="00FE2092" w:rsidP="00FE2092">
            <w:pPr>
              <w:pStyle w:val="NoSpacing"/>
              <w:rPr>
                <w:sz w:val="20"/>
                <w:szCs w:val="20"/>
              </w:rPr>
            </w:pPr>
            <w:r w:rsidRPr="004B085A">
              <w:rPr>
                <w:sz w:val="20"/>
                <w:szCs w:val="20"/>
              </w:rPr>
              <w:t xml:space="preserve">What are standard procedures for estimating &amp; finding quotients of fractions &amp; mixed numbers? </w:t>
            </w:r>
          </w:p>
        </w:tc>
        <w:tc>
          <w:tcPr>
            <w:tcW w:w="1800" w:type="dxa"/>
          </w:tcPr>
          <w:p w:rsidR="00FE2092" w:rsidRPr="004B085A" w:rsidRDefault="00FE2092" w:rsidP="00FE2092">
            <w:pPr>
              <w:pStyle w:val="NoSpacing"/>
              <w:rPr>
                <w:sz w:val="20"/>
                <w:szCs w:val="20"/>
              </w:rPr>
            </w:pPr>
            <w:r w:rsidRPr="004B085A">
              <w:rPr>
                <w:sz w:val="20"/>
                <w:szCs w:val="20"/>
              </w:rPr>
              <w:t>Compute accurately &amp; fluently and make reasonable estimates.</w:t>
            </w:r>
          </w:p>
        </w:tc>
        <w:tc>
          <w:tcPr>
            <w:tcW w:w="1800" w:type="dxa"/>
          </w:tcPr>
          <w:p w:rsidR="00FE2092" w:rsidRPr="004B085A" w:rsidRDefault="00FE2092" w:rsidP="00FE2092">
            <w:pPr>
              <w:rPr>
                <w:sz w:val="20"/>
                <w:szCs w:val="20"/>
              </w:rPr>
            </w:pPr>
            <w:r w:rsidRPr="004B085A">
              <w:rPr>
                <w:sz w:val="20"/>
                <w:szCs w:val="20"/>
              </w:rPr>
              <w:t>Student should be able to compute with fractional numbers using the four arithmetic operations, using the standard algorithm for each operation.</w:t>
            </w:r>
          </w:p>
        </w:tc>
        <w:tc>
          <w:tcPr>
            <w:tcW w:w="2070" w:type="dxa"/>
          </w:tcPr>
          <w:p w:rsidR="00FE2092" w:rsidRDefault="00FE2092" w:rsidP="00FE2092">
            <w:pPr>
              <w:pStyle w:val="NoSpacing"/>
              <w:rPr>
                <w:sz w:val="20"/>
                <w:szCs w:val="20"/>
              </w:rPr>
            </w:pPr>
            <w:r w:rsidRPr="004B085A">
              <w:rPr>
                <w:sz w:val="20"/>
                <w:szCs w:val="20"/>
              </w:rPr>
              <w:t xml:space="preserve">Lesson </w:t>
            </w:r>
            <w:r>
              <w:rPr>
                <w:sz w:val="20"/>
                <w:szCs w:val="20"/>
              </w:rPr>
              <w:t>12-8</w:t>
            </w:r>
            <w:r w:rsidRPr="004B085A">
              <w:rPr>
                <w:sz w:val="20"/>
                <w:szCs w:val="20"/>
              </w:rPr>
              <w:t xml:space="preserve"> </w:t>
            </w:r>
            <w:r>
              <w:rPr>
                <w:sz w:val="20"/>
                <w:szCs w:val="20"/>
              </w:rPr>
              <w:t xml:space="preserve">Solve Equations with Fractions </w:t>
            </w:r>
          </w:p>
          <w:p w:rsidR="00FE2092" w:rsidRPr="004B085A" w:rsidRDefault="00FE2092" w:rsidP="00FE2092">
            <w:pPr>
              <w:pStyle w:val="NoSpacing"/>
              <w:rPr>
                <w:sz w:val="20"/>
                <w:szCs w:val="20"/>
              </w:rPr>
            </w:pPr>
          </w:p>
          <w:p w:rsidR="00FE2092" w:rsidRDefault="00FE2092" w:rsidP="00FE2092">
            <w:pPr>
              <w:pStyle w:val="NoSpacing"/>
              <w:rPr>
                <w:sz w:val="20"/>
                <w:szCs w:val="20"/>
              </w:rPr>
            </w:pPr>
            <w:r>
              <w:rPr>
                <w:sz w:val="20"/>
                <w:szCs w:val="20"/>
              </w:rPr>
              <w:t xml:space="preserve">SWBA to use fractions to solve equations  </w:t>
            </w:r>
          </w:p>
          <w:p w:rsidR="00FE2092" w:rsidRPr="004B085A" w:rsidRDefault="00FE2092" w:rsidP="00FE2092">
            <w:pPr>
              <w:pStyle w:val="NoSpacing"/>
              <w:rPr>
                <w:sz w:val="20"/>
                <w:szCs w:val="20"/>
              </w:rPr>
            </w:pPr>
          </w:p>
          <w:p w:rsidR="00FE2092" w:rsidRPr="004B085A" w:rsidRDefault="00FE2092" w:rsidP="00FE2092">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FE2092" w:rsidRPr="004B085A" w:rsidRDefault="00FE2092" w:rsidP="00FE2092">
            <w:pPr>
              <w:pStyle w:val="NoSpacing"/>
              <w:rPr>
                <w:sz w:val="20"/>
                <w:szCs w:val="20"/>
              </w:rPr>
            </w:pPr>
            <w:r w:rsidRPr="004B085A">
              <w:rPr>
                <w:sz w:val="20"/>
                <w:szCs w:val="20"/>
              </w:rPr>
              <w:t>Grade 6</w:t>
            </w:r>
          </w:p>
          <w:p w:rsidR="00FE2092" w:rsidRPr="004B085A" w:rsidRDefault="00FE2092" w:rsidP="00FE2092">
            <w:pPr>
              <w:pStyle w:val="NoSpacing"/>
              <w:rPr>
                <w:sz w:val="20"/>
                <w:szCs w:val="20"/>
              </w:rPr>
            </w:pPr>
            <w:r w:rsidRPr="004B085A">
              <w:rPr>
                <w:sz w:val="20"/>
                <w:szCs w:val="20"/>
              </w:rPr>
              <w:t xml:space="preserve">Pgs. </w:t>
            </w:r>
            <w:r>
              <w:rPr>
                <w:sz w:val="20"/>
                <w:szCs w:val="20"/>
              </w:rPr>
              <w:t>635-640</w:t>
            </w:r>
          </w:p>
          <w:p w:rsidR="00FE2092" w:rsidRPr="004B085A" w:rsidRDefault="00FE2092" w:rsidP="00FE2092">
            <w:pPr>
              <w:rPr>
                <w:sz w:val="20"/>
                <w:szCs w:val="20"/>
              </w:rPr>
            </w:pPr>
          </w:p>
        </w:tc>
        <w:tc>
          <w:tcPr>
            <w:tcW w:w="1620" w:type="dxa"/>
          </w:tcPr>
          <w:p w:rsidR="00FE2092" w:rsidRPr="004B085A" w:rsidRDefault="00FE2092" w:rsidP="00FE2092">
            <w:pPr>
              <w:rPr>
                <w:sz w:val="20"/>
                <w:szCs w:val="20"/>
              </w:rPr>
            </w:pPr>
          </w:p>
        </w:tc>
        <w:tc>
          <w:tcPr>
            <w:tcW w:w="2178" w:type="dxa"/>
          </w:tcPr>
          <w:p w:rsidR="00FE2092" w:rsidRDefault="00FE2092" w:rsidP="00FE2092">
            <w:pPr>
              <w:rPr>
                <w:sz w:val="20"/>
                <w:szCs w:val="20"/>
              </w:rPr>
            </w:pPr>
            <w:r>
              <w:rPr>
                <w:sz w:val="20"/>
                <w:szCs w:val="20"/>
              </w:rPr>
              <w:t>CC.2.1.6.E.1</w:t>
            </w:r>
          </w:p>
          <w:p w:rsidR="00FE2092" w:rsidRDefault="00FE2092" w:rsidP="00FE2092">
            <w:pPr>
              <w:rPr>
                <w:sz w:val="20"/>
                <w:szCs w:val="20"/>
              </w:rPr>
            </w:pPr>
          </w:p>
          <w:p w:rsidR="00FE2092" w:rsidRPr="004B085A" w:rsidRDefault="00FE2092" w:rsidP="00FE2092">
            <w:pPr>
              <w:rPr>
                <w:sz w:val="20"/>
                <w:szCs w:val="20"/>
              </w:rPr>
            </w:pPr>
            <w:r>
              <w:rPr>
                <w:sz w:val="20"/>
                <w:szCs w:val="20"/>
              </w:rPr>
              <w:t xml:space="preserve">M06.A-N.1.1.1 </w:t>
            </w:r>
          </w:p>
        </w:tc>
      </w:tr>
      <w:tr w:rsidR="00FE2092" w:rsidRPr="009645B2" w:rsidTr="009645B2">
        <w:tc>
          <w:tcPr>
            <w:tcW w:w="1260" w:type="dxa"/>
          </w:tcPr>
          <w:p w:rsidR="00FE2092" w:rsidRPr="009645B2" w:rsidRDefault="00FE2092" w:rsidP="00FE2092">
            <w:pPr>
              <w:rPr>
                <w:sz w:val="24"/>
              </w:rPr>
            </w:pPr>
          </w:p>
        </w:tc>
        <w:tc>
          <w:tcPr>
            <w:tcW w:w="1440" w:type="dxa"/>
          </w:tcPr>
          <w:p w:rsidR="00FE2092" w:rsidRDefault="00FE2092" w:rsidP="00FE2092">
            <w:pPr>
              <w:pStyle w:val="NoSpacing"/>
              <w:rPr>
                <w:sz w:val="20"/>
                <w:szCs w:val="20"/>
              </w:rPr>
            </w:pPr>
            <w:r w:rsidRPr="004B085A">
              <w:rPr>
                <w:sz w:val="20"/>
                <w:szCs w:val="20"/>
              </w:rPr>
              <w:t>Numbers, measures, expressions, equations, and inequalities can represent mathematical situations and structures in many equivalent forms.</w:t>
            </w:r>
          </w:p>
          <w:p w:rsidR="00F7112A" w:rsidRPr="004B085A" w:rsidRDefault="00F7112A" w:rsidP="00FE2092">
            <w:pPr>
              <w:pStyle w:val="NoSpacing"/>
              <w:rPr>
                <w:sz w:val="20"/>
                <w:szCs w:val="20"/>
              </w:rPr>
            </w:pPr>
          </w:p>
        </w:tc>
        <w:tc>
          <w:tcPr>
            <w:tcW w:w="1530" w:type="dxa"/>
          </w:tcPr>
          <w:p w:rsidR="00FE2092" w:rsidRPr="004B085A" w:rsidRDefault="00FE2092" w:rsidP="00FE2092">
            <w:pPr>
              <w:pStyle w:val="NoSpacing"/>
              <w:rPr>
                <w:sz w:val="20"/>
                <w:szCs w:val="20"/>
              </w:rPr>
            </w:pPr>
            <w:r w:rsidRPr="004B085A">
              <w:rPr>
                <w:sz w:val="20"/>
                <w:szCs w:val="20"/>
              </w:rPr>
              <w:t xml:space="preserve">What are standard procedures for estimating &amp; finding quotients of fractions &amp; mixed numbers? </w:t>
            </w:r>
          </w:p>
        </w:tc>
        <w:tc>
          <w:tcPr>
            <w:tcW w:w="1800" w:type="dxa"/>
          </w:tcPr>
          <w:p w:rsidR="00FE2092" w:rsidRPr="004B085A" w:rsidRDefault="00FE2092" w:rsidP="00FE2092">
            <w:pPr>
              <w:pStyle w:val="NoSpacing"/>
              <w:rPr>
                <w:sz w:val="20"/>
                <w:szCs w:val="20"/>
              </w:rPr>
            </w:pPr>
            <w:r w:rsidRPr="004B085A">
              <w:rPr>
                <w:sz w:val="20"/>
                <w:szCs w:val="20"/>
              </w:rPr>
              <w:t>Compute accurately &amp; fluently and make reasonable estimates.</w:t>
            </w:r>
          </w:p>
        </w:tc>
        <w:tc>
          <w:tcPr>
            <w:tcW w:w="1800" w:type="dxa"/>
          </w:tcPr>
          <w:p w:rsidR="00FE2092" w:rsidRPr="004B085A" w:rsidRDefault="00FE2092" w:rsidP="00FE2092">
            <w:pPr>
              <w:rPr>
                <w:sz w:val="20"/>
                <w:szCs w:val="20"/>
              </w:rPr>
            </w:pPr>
            <w:r w:rsidRPr="004B085A">
              <w:rPr>
                <w:sz w:val="20"/>
                <w:szCs w:val="20"/>
              </w:rPr>
              <w:t>Student should be able to compute with fractional numbers using the four arithmetic operations, using the standard algorithm for each operation.</w:t>
            </w:r>
          </w:p>
        </w:tc>
        <w:tc>
          <w:tcPr>
            <w:tcW w:w="2070" w:type="dxa"/>
          </w:tcPr>
          <w:p w:rsidR="00FE2092" w:rsidRDefault="00FE2092" w:rsidP="00FE2092">
            <w:pPr>
              <w:pStyle w:val="NoSpacing"/>
              <w:rPr>
                <w:sz w:val="20"/>
                <w:szCs w:val="20"/>
              </w:rPr>
            </w:pPr>
            <w:r w:rsidRPr="004B085A">
              <w:rPr>
                <w:sz w:val="20"/>
                <w:szCs w:val="20"/>
              </w:rPr>
              <w:t xml:space="preserve">Lesson </w:t>
            </w:r>
            <w:r>
              <w:rPr>
                <w:sz w:val="20"/>
                <w:szCs w:val="20"/>
              </w:rPr>
              <w:t>12-9</w:t>
            </w:r>
            <w:r w:rsidRPr="004B085A">
              <w:rPr>
                <w:sz w:val="20"/>
                <w:szCs w:val="20"/>
              </w:rPr>
              <w:t xml:space="preserve"> </w:t>
            </w:r>
            <w:r>
              <w:rPr>
                <w:sz w:val="20"/>
                <w:szCs w:val="20"/>
              </w:rPr>
              <w:t>Precision</w:t>
            </w:r>
          </w:p>
          <w:p w:rsidR="00FE2092" w:rsidRPr="004B085A" w:rsidRDefault="00FE2092" w:rsidP="00FE2092">
            <w:pPr>
              <w:pStyle w:val="NoSpacing"/>
              <w:rPr>
                <w:sz w:val="20"/>
                <w:szCs w:val="20"/>
              </w:rPr>
            </w:pPr>
          </w:p>
          <w:p w:rsidR="00FE2092" w:rsidRDefault="00FE2092" w:rsidP="00FE2092">
            <w:pPr>
              <w:pStyle w:val="NoSpacing"/>
              <w:rPr>
                <w:sz w:val="20"/>
                <w:szCs w:val="20"/>
              </w:rPr>
            </w:pPr>
            <w:r>
              <w:rPr>
                <w:sz w:val="20"/>
                <w:szCs w:val="20"/>
              </w:rPr>
              <w:t xml:space="preserve">SWBA to be precise when solving problems   </w:t>
            </w:r>
          </w:p>
          <w:p w:rsidR="00FE2092" w:rsidRPr="004B085A" w:rsidRDefault="00FE2092" w:rsidP="00FE2092">
            <w:pPr>
              <w:pStyle w:val="NoSpacing"/>
              <w:rPr>
                <w:sz w:val="20"/>
                <w:szCs w:val="20"/>
              </w:rPr>
            </w:pPr>
          </w:p>
          <w:p w:rsidR="00FE2092" w:rsidRPr="004B085A" w:rsidRDefault="00FE2092" w:rsidP="00FE2092">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FE2092" w:rsidRPr="004B085A" w:rsidRDefault="00FE2092" w:rsidP="00FE2092">
            <w:pPr>
              <w:pStyle w:val="NoSpacing"/>
              <w:rPr>
                <w:sz w:val="20"/>
                <w:szCs w:val="20"/>
              </w:rPr>
            </w:pPr>
            <w:r w:rsidRPr="004B085A">
              <w:rPr>
                <w:sz w:val="20"/>
                <w:szCs w:val="20"/>
              </w:rPr>
              <w:t>Grade 6</w:t>
            </w:r>
          </w:p>
          <w:p w:rsidR="00FE2092" w:rsidRPr="004B085A" w:rsidRDefault="00FE2092" w:rsidP="00FE2092">
            <w:pPr>
              <w:pStyle w:val="NoSpacing"/>
              <w:rPr>
                <w:sz w:val="20"/>
                <w:szCs w:val="20"/>
              </w:rPr>
            </w:pPr>
            <w:r w:rsidRPr="004B085A">
              <w:rPr>
                <w:sz w:val="20"/>
                <w:szCs w:val="20"/>
              </w:rPr>
              <w:t xml:space="preserve">Pgs. </w:t>
            </w:r>
            <w:r>
              <w:rPr>
                <w:sz w:val="20"/>
                <w:szCs w:val="20"/>
              </w:rPr>
              <w:t xml:space="preserve">641-646 </w:t>
            </w:r>
          </w:p>
          <w:p w:rsidR="00FE2092" w:rsidRPr="004B085A" w:rsidRDefault="00FE2092" w:rsidP="00FE2092">
            <w:pPr>
              <w:rPr>
                <w:sz w:val="20"/>
                <w:szCs w:val="20"/>
              </w:rPr>
            </w:pPr>
          </w:p>
        </w:tc>
        <w:tc>
          <w:tcPr>
            <w:tcW w:w="1620" w:type="dxa"/>
          </w:tcPr>
          <w:p w:rsidR="00FE2092" w:rsidRPr="004B085A" w:rsidRDefault="00FE2092" w:rsidP="00FE2092">
            <w:pPr>
              <w:rPr>
                <w:sz w:val="20"/>
                <w:szCs w:val="20"/>
              </w:rPr>
            </w:pPr>
          </w:p>
        </w:tc>
        <w:tc>
          <w:tcPr>
            <w:tcW w:w="2178" w:type="dxa"/>
          </w:tcPr>
          <w:p w:rsidR="00FE2092" w:rsidRDefault="00FE2092" w:rsidP="00FE2092">
            <w:pPr>
              <w:rPr>
                <w:sz w:val="20"/>
                <w:szCs w:val="20"/>
              </w:rPr>
            </w:pPr>
            <w:r>
              <w:rPr>
                <w:sz w:val="20"/>
                <w:szCs w:val="20"/>
              </w:rPr>
              <w:t>CC.2.1.6.E.1</w:t>
            </w:r>
          </w:p>
          <w:p w:rsidR="00FE2092" w:rsidRDefault="00FE2092" w:rsidP="00FE2092">
            <w:pPr>
              <w:rPr>
                <w:sz w:val="20"/>
                <w:szCs w:val="20"/>
              </w:rPr>
            </w:pPr>
          </w:p>
          <w:p w:rsidR="00FE2092" w:rsidRPr="004B085A" w:rsidRDefault="00FE2092" w:rsidP="00FE2092">
            <w:pPr>
              <w:rPr>
                <w:sz w:val="20"/>
                <w:szCs w:val="20"/>
              </w:rPr>
            </w:pPr>
            <w:r>
              <w:rPr>
                <w:sz w:val="20"/>
                <w:szCs w:val="20"/>
              </w:rPr>
              <w:t xml:space="preserve">M06.A-N.1.1.1 </w:t>
            </w:r>
          </w:p>
        </w:tc>
      </w:tr>
      <w:tr w:rsidR="00FE2092" w:rsidRPr="009645B2" w:rsidTr="00F7112A">
        <w:tc>
          <w:tcPr>
            <w:tcW w:w="13698" w:type="dxa"/>
            <w:gridSpan w:val="8"/>
            <w:shd w:val="clear" w:color="auto" w:fill="E5B8B7" w:themeFill="accent2" w:themeFillTint="66"/>
          </w:tcPr>
          <w:p w:rsidR="00FE2092" w:rsidRDefault="00FE2092" w:rsidP="00FE2092">
            <w:pPr>
              <w:pStyle w:val="NoSpacing"/>
              <w:jc w:val="center"/>
              <w:rPr>
                <w:b/>
              </w:rPr>
            </w:pPr>
          </w:p>
          <w:p w:rsidR="00FE2092" w:rsidRDefault="00FE2092" w:rsidP="00FE2092">
            <w:pPr>
              <w:pStyle w:val="NoSpacing"/>
              <w:jc w:val="center"/>
              <w:rPr>
                <w:b/>
              </w:rPr>
            </w:pPr>
            <w:r>
              <w:rPr>
                <w:b/>
              </w:rPr>
              <w:t xml:space="preserve">Review   Unit 12 Divide Fractions by Fractions </w:t>
            </w:r>
          </w:p>
          <w:p w:rsidR="00FE2092" w:rsidRPr="009645B2" w:rsidRDefault="00FE2092" w:rsidP="00FE2092">
            <w:pPr>
              <w:jc w:val="center"/>
              <w:rPr>
                <w:sz w:val="24"/>
              </w:rPr>
            </w:pPr>
          </w:p>
        </w:tc>
      </w:tr>
      <w:tr w:rsidR="00FE2092" w:rsidRPr="009645B2" w:rsidTr="00A20B11">
        <w:tc>
          <w:tcPr>
            <w:tcW w:w="13698" w:type="dxa"/>
            <w:gridSpan w:val="8"/>
            <w:shd w:val="clear" w:color="auto" w:fill="F2DBDB" w:themeFill="accent2" w:themeFillTint="33"/>
          </w:tcPr>
          <w:p w:rsidR="00FE2092" w:rsidRDefault="00FE2092" w:rsidP="00FE2092">
            <w:pPr>
              <w:pStyle w:val="NoSpacing"/>
              <w:jc w:val="center"/>
              <w:rPr>
                <w:b/>
              </w:rPr>
            </w:pPr>
          </w:p>
          <w:p w:rsidR="00FE2092" w:rsidRDefault="00FE2092" w:rsidP="00A20B11">
            <w:pPr>
              <w:pStyle w:val="NoSpacing"/>
              <w:jc w:val="center"/>
              <w:rPr>
                <w:b/>
              </w:rPr>
            </w:pPr>
            <w:r>
              <w:rPr>
                <w:b/>
              </w:rPr>
              <w:t xml:space="preserve">  Test Common Assessment </w:t>
            </w:r>
            <w:r w:rsidR="00A20B11">
              <w:rPr>
                <w:b/>
              </w:rPr>
              <w:t xml:space="preserve"> </w:t>
            </w:r>
            <w:r>
              <w:rPr>
                <w:b/>
              </w:rPr>
              <w:t xml:space="preserve">Unit 12 Divide Fractions by Fractions </w:t>
            </w:r>
          </w:p>
          <w:p w:rsidR="00FE2092" w:rsidRPr="009645B2" w:rsidRDefault="00FE2092" w:rsidP="00FE2092">
            <w:pPr>
              <w:rPr>
                <w:sz w:val="24"/>
              </w:rPr>
            </w:pPr>
          </w:p>
        </w:tc>
      </w:tr>
      <w:tr w:rsidR="00FE2092" w:rsidRPr="009645B2" w:rsidTr="00F7112A">
        <w:tc>
          <w:tcPr>
            <w:tcW w:w="13698" w:type="dxa"/>
            <w:gridSpan w:val="8"/>
            <w:shd w:val="clear" w:color="auto" w:fill="D99594" w:themeFill="accent2" w:themeFillTint="99"/>
          </w:tcPr>
          <w:p w:rsidR="00A20B11" w:rsidRDefault="00A20B11" w:rsidP="00A20B11">
            <w:pPr>
              <w:jc w:val="center"/>
              <w:rPr>
                <w:b/>
                <w:sz w:val="24"/>
              </w:rPr>
            </w:pPr>
          </w:p>
          <w:p w:rsidR="00FE2092" w:rsidRPr="00F7112A" w:rsidRDefault="00A20B11" w:rsidP="00A20B11">
            <w:pPr>
              <w:jc w:val="center"/>
              <w:rPr>
                <w:b/>
                <w:sz w:val="28"/>
                <w:szCs w:val="28"/>
              </w:rPr>
            </w:pPr>
            <w:r w:rsidRPr="00F7112A">
              <w:rPr>
                <w:b/>
                <w:sz w:val="28"/>
                <w:szCs w:val="28"/>
              </w:rPr>
              <w:t xml:space="preserve">Unit 13:  Solve Area Problems </w:t>
            </w:r>
          </w:p>
          <w:p w:rsidR="00A20B11" w:rsidRPr="00A20B11" w:rsidRDefault="00A20B11" w:rsidP="00A20B11">
            <w:pPr>
              <w:jc w:val="center"/>
              <w:rPr>
                <w:b/>
                <w:sz w:val="24"/>
              </w:rPr>
            </w:pPr>
          </w:p>
        </w:tc>
      </w:tr>
      <w:tr w:rsidR="00A20B11" w:rsidRPr="009645B2" w:rsidTr="009645B2">
        <w:tc>
          <w:tcPr>
            <w:tcW w:w="1260" w:type="dxa"/>
          </w:tcPr>
          <w:p w:rsidR="00A20B11" w:rsidRPr="009645B2" w:rsidRDefault="00A20B11" w:rsidP="00A20B11">
            <w:pPr>
              <w:rPr>
                <w:b/>
                <w:sz w:val="20"/>
                <w:szCs w:val="20"/>
              </w:rPr>
            </w:pPr>
            <w:r w:rsidRPr="009645B2">
              <w:rPr>
                <w:b/>
                <w:sz w:val="20"/>
                <w:szCs w:val="20"/>
              </w:rPr>
              <w:t>Estimated Unit Time Frames</w:t>
            </w:r>
          </w:p>
        </w:tc>
        <w:tc>
          <w:tcPr>
            <w:tcW w:w="1440" w:type="dxa"/>
          </w:tcPr>
          <w:p w:rsidR="00A20B11" w:rsidRPr="009645B2" w:rsidRDefault="00A20B11" w:rsidP="00A20B11">
            <w:pPr>
              <w:rPr>
                <w:b/>
                <w:sz w:val="20"/>
                <w:szCs w:val="20"/>
              </w:rPr>
            </w:pPr>
            <w:r w:rsidRPr="009645B2">
              <w:rPr>
                <w:b/>
                <w:sz w:val="20"/>
                <w:szCs w:val="20"/>
              </w:rPr>
              <w:t xml:space="preserve">Big Ideas </w:t>
            </w:r>
          </w:p>
        </w:tc>
        <w:tc>
          <w:tcPr>
            <w:tcW w:w="1530" w:type="dxa"/>
          </w:tcPr>
          <w:p w:rsidR="00A20B11" w:rsidRPr="009645B2" w:rsidRDefault="00A20B11" w:rsidP="00A20B11">
            <w:pPr>
              <w:rPr>
                <w:b/>
                <w:sz w:val="20"/>
                <w:szCs w:val="20"/>
              </w:rPr>
            </w:pPr>
            <w:r w:rsidRPr="009645B2">
              <w:rPr>
                <w:b/>
                <w:sz w:val="20"/>
                <w:szCs w:val="20"/>
              </w:rPr>
              <w:t>Essential Questions</w:t>
            </w:r>
          </w:p>
        </w:tc>
        <w:tc>
          <w:tcPr>
            <w:tcW w:w="1800" w:type="dxa"/>
          </w:tcPr>
          <w:p w:rsidR="00A20B11" w:rsidRDefault="00A20B11" w:rsidP="00A20B11">
            <w:pPr>
              <w:rPr>
                <w:b/>
                <w:sz w:val="20"/>
                <w:szCs w:val="20"/>
              </w:rPr>
            </w:pPr>
            <w:r>
              <w:rPr>
                <w:b/>
                <w:sz w:val="20"/>
                <w:szCs w:val="20"/>
              </w:rPr>
              <w:t xml:space="preserve">     </w:t>
            </w:r>
            <w:r w:rsidRPr="009645B2">
              <w:rPr>
                <w:b/>
                <w:sz w:val="20"/>
                <w:szCs w:val="20"/>
              </w:rPr>
              <w:t>Concepts</w:t>
            </w:r>
          </w:p>
          <w:p w:rsidR="00A20B11" w:rsidRPr="009645B2" w:rsidRDefault="00A20B11" w:rsidP="00A20B11">
            <w:pPr>
              <w:rPr>
                <w:b/>
                <w:sz w:val="20"/>
                <w:szCs w:val="20"/>
              </w:rPr>
            </w:pPr>
            <w:r>
              <w:rPr>
                <w:b/>
                <w:sz w:val="20"/>
                <w:szCs w:val="20"/>
              </w:rPr>
              <w:t xml:space="preserve">         (Know)</w:t>
            </w:r>
          </w:p>
        </w:tc>
        <w:tc>
          <w:tcPr>
            <w:tcW w:w="1800" w:type="dxa"/>
          </w:tcPr>
          <w:p w:rsidR="00A20B11" w:rsidRDefault="00A20B11" w:rsidP="00A20B11">
            <w:pPr>
              <w:rPr>
                <w:b/>
                <w:sz w:val="20"/>
                <w:szCs w:val="20"/>
              </w:rPr>
            </w:pPr>
            <w:r w:rsidRPr="009645B2">
              <w:rPr>
                <w:b/>
                <w:sz w:val="20"/>
                <w:szCs w:val="20"/>
              </w:rPr>
              <w:t>Competencies</w:t>
            </w:r>
          </w:p>
          <w:p w:rsidR="00A20B11" w:rsidRPr="009645B2" w:rsidRDefault="00A20B11" w:rsidP="00A20B11">
            <w:pPr>
              <w:rPr>
                <w:b/>
                <w:sz w:val="20"/>
                <w:szCs w:val="20"/>
              </w:rPr>
            </w:pPr>
            <w:r>
              <w:rPr>
                <w:b/>
                <w:sz w:val="20"/>
                <w:szCs w:val="20"/>
              </w:rPr>
              <w:t xml:space="preserve">          (Do)</w:t>
            </w:r>
          </w:p>
        </w:tc>
        <w:tc>
          <w:tcPr>
            <w:tcW w:w="2070" w:type="dxa"/>
          </w:tcPr>
          <w:p w:rsidR="00A20B11" w:rsidRPr="009645B2" w:rsidRDefault="00A20B11" w:rsidP="00A20B11">
            <w:pPr>
              <w:rPr>
                <w:b/>
                <w:sz w:val="20"/>
                <w:szCs w:val="20"/>
              </w:rPr>
            </w:pPr>
            <w:r w:rsidRPr="009645B2">
              <w:rPr>
                <w:b/>
                <w:sz w:val="20"/>
                <w:szCs w:val="20"/>
              </w:rPr>
              <w:t>Lessons</w:t>
            </w:r>
            <w:r>
              <w:rPr>
                <w:b/>
                <w:sz w:val="20"/>
                <w:szCs w:val="20"/>
              </w:rPr>
              <w:t>/ Suggested Resources</w:t>
            </w:r>
          </w:p>
        </w:tc>
        <w:tc>
          <w:tcPr>
            <w:tcW w:w="1620" w:type="dxa"/>
          </w:tcPr>
          <w:p w:rsidR="00A20B11" w:rsidRPr="009645B2" w:rsidRDefault="00A20B11" w:rsidP="00A20B11">
            <w:pPr>
              <w:rPr>
                <w:b/>
                <w:sz w:val="20"/>
                <w:szCs w:val="20"/>
              </w:rPr>
            </w:pPr>
            <w:r w:rsidRPr="009645B2">
              <w:rPr>
                <w:b/>
                <w:sz w:val="20"/>
                <w:szCs w:val="20"/>
              </w:rPr>
              <w:t>Vocabulary</w:t>
            </w:r>
          </w:p>
        </w:tc>
        <w:tc>
          <w:tcPr>
            <w:tcW w:w="2178" w:type="dxa"/>
          </w:tcPr>
          <w:p w:rsidR="00A20B11" w:rsidRPr="009645B2" w:rsidRDefault="00A20B11" w:rsidP="00A20B11">
            <w:pPr>
              <w:rPr>
                <w:b/>
                <w:sz w:val="20"/>
                <w:szCs w:val="20"/>
              </w:rPr>
            </w:pPr>
            <w:r w:rsidRPr="009645B2">
              <w:rPr>
                <w:b/>
                <w:sz w:val="20"/>
                <w:szCs w:val="20"/>
              </w:rPr>
              <w:t>Standards/ Eligible Content</w:t>
            </w:r>
          </w:p>
        </w:tc>
      </w:tr>
      <w:tr w:rsidR="00A20B11" w:rsidRPr="009645B2" w:rsidTr="009645B2">
        <w:tc>
          <w:tcPr>
            <w:tcW w:w="1260" w:type="dxa"/>
          </w:tcPr>
          <w:p w:rsidR="00A20B11" w:rsidRPr="00453E5A" w:rsidRDefault="00453E5A" w:rsidP="00A20B11">
            <w:pPr>
              <w:rPr>
                <w:b/>
                <w:sz w:val="20"/>
                <w:szCs w:val="20"/>
              </w:rPr>
            </w:pPr>
            <w:r>
              <w:rPr>
                <w:b/>
                <w:sz w:val="20"/>
                <w:szCs w:val="20"/>
              </w:rPr>
              <w:t xml:space="preserve">7 Days </w:t>
            </w:r>
          </w:p>
        </w:tc>
        <w:tc>
          <w:tcPr>
            <w:tcW w:w="1440" w:type="dxa"/>
          </w:tcPr>
          <w:p w:rsidR="00A20B11" w:rsidRPr="00A20B11" w:rsidRDefault="006709A9" w:rsidP="00A20B11">
            <w:pPr>
              <w:rPr>
                <w:rFonts w:cstheme="minorHAnsi"/>
                <w:b/>
                <w:bCs/>
                <w:sz w:val="20"/>
                <w:szCs w:val="20"/>
              </w:rPr>
            </w:pPr>
            <w:hyperlink r:id="rId34" w:history="1">
              <w:r w:rsidR="00A20B11" w:rsidRPr="00A20B11">
                <w:rPr>
                  <w:rFonts w:cstheme="minorHAnsi"/>
                  <w:sz w:val="20"/>
                  <w:szCs w:val="20"/>
                </w:rPr>
                <w:t>Two- and three-dimensional objects can be described, classified, and analyzed by their attributes, and their location can be described quantitatively.</w:t>
              </w:r>
            </w:hyperlink>
          </w:p>
        </w:tc>
        <w:tc>
          <w:tcPr>
            <w:tcW w:w="1530" w:type="dxa"/>
          </w:tcPr>
          <w:p w:rsidR="00A20B11" w:rsidRPr="00A20B11" w:rsidRDefault="00A20B11" w:rsidP="00A20B11">
            <w:pPr>
              <w:rPr>
                <w:rFonts w:cstheme="minorHAnsi"/>
                <w:bCs/>
                <w:sz w:val="20"/>
                <w:szCs w:val="20"/>
              </w:rPr>
            </w:pPr>
            <w:r w:rsidRPr="00A20B11">
              <w:rPr>
                <w:rFonts w:cstheme="minorHAnsi"/>
                <w:bCs/>
                <w:sz w:val="20"/>
                <w:szCs w:val="20"/>
              </w:rPr>
              <w:t xml:space="preserve">How can the area of certain shapes be found? </w:t>
            </w:r>
          </w:p>
        </w:tc>
        <w:tc>
          <w:tcPr>
            <w:tcW w:w="1800" w:type="dxa"/>
          </w:tcPr>
          <w:p w:rsidR="00A20B11" w:rsidRPr="00A20B11" w:rsidRDefault="00A20B11" w:rsidP="00A20B11">
            <w:pPr>
              <w:rPr>
                <w:rFonts w:cstheme="minorHAnsi"/>
                <w:bCs/>
                <w:sz w:val="20"/>
                <w:szCs w:val="20"/>
              </w:rPr>
            </w:pPr>
            <w:r w:rsidRPr="00A20B11">
              <w:rPr>
                <w:rFonts w:cstheme="minorHAnsi"/>
                <w:sz w:val="20"/>
                <w:szCs w:val="20"/>
              </w:rPr>
              <w:t>Extend previous understandings of the characteristics of 2-d and 3-d shapes, including the measures of area and volumes, by exploring, solving, and interpreting real world problems.</w:t>
            </w:r>
          </w:p>
        </w:tc>
        <w:tc>
          <w:tcPr>
            <w:tcW w:w="1800" w:type="dxa"/>
          </w:tcPr>
          <w:p w:rsidR="00A20B11" w:rsidRPr="00A20B11" w:rsidRDefault="00A20B11" w:rsidP="00A20B11">
            <w:pPr>
              <w:rPr>
                <w:rFonts w:cstheme="minorHAnsi"/>
                <w:bCs/>
                <w:sz w:val="20"/>
                <w:szCs w:val="20"/>
              </w:rPr>
            </w:pPr>
            <w:r w:rsidRPr="00A20B11">
              <w:rPr>
                <w:rFonts w:cstheme="minorHAnsi"/>
                <w:bCs/>
                <w:sz w:val="20"/>
                <w:szCs w:val="20"/>
              </w:rPr>
              <w:t>Student should be able to apply appropriate techniques, tools &amp; formulas to solve real-world &amp; mathematical problems involving area</w:t>
            </w:r>
          </w:p>
        </w:tc>
        <w:tc>
          <w:tcPr>
            <w:tcW w:w="2070" w:type="dxa"/>
          </w:tcPr>
          <w:p w:rsidR="00A20B11" w:rsidRDefault="00A20B11" w:rsidP="00A20B11">
            <w:pPr>
              <w:pStyle w:val="NoSpacing"/>
              <w:rPr>
                <w:sz w:val="20"/>
                <w:szCs w:val="20"/>
              </w:rPr>
            </w:pPr>
            <w:r w:rsidRPr="004B085A">
              <w:rPr>
                <w:sz w:val="20"/>
                <w:szCs w:val="20"/>
              </w:rPr>
              <w:t xml:space="preserve">Lesson </w:t>
            </w:r>
            <w:r>
              <w:rPr>
                <w:sz w:val="20"/>
                <w:szCs w:val="20"/>
              </w:rPr>
              <w:t xml:space="preserve">13-1  Areas of Parallelograms &amp; Rhombuses </w:t>
            </w:r>
          </w:p>
          <w:p w:rsidR="00A20B11" w:rsidRPr="004B085A" w:rsidRDefault="00A20B11" w:rsidP="00A20B11">
            <w:pPr>
              <w:pStyle w:val="NoSpacing"/>
              <w:rPr>
                <w:sz w:val="20"/>
                <w:szCs w:val="20"/>
              </w:rPr>
            </w:pPr>
          </w:p>
          <w:p w:rsidR="00A20B11" w:rsidRDefault="00A20B11" w:rsidP="00A20B11">
            <w:pPr>
              <w:pStyle w:val="NoSpacing"/>
              <w:rPr>
                <w:sz w:val="20"/>
                <w:szCs w:val="20"/>
              </w:rPr>
            </w:pPr>
            <w:r>
              <w:rPr>
                <w:sz w:val="20"/>
                <w:szCs w:val="20"/>
              </w:rPr>
              <w:t xml:space="preserve">SWBA to use what they know about areas of rectangles to find the areas of parallelograms &amp; rhombuses </w:t>
            </w:r>
          </w:p>
          <w:p w:rsidR="00A20B11" w:rsidRPr="004B085A" w:rsidRDefault="00A20B11" w:rsidP="00A20B11">
            <w:pPr>
              <w:pStyle w:val="NoSpacing"/>
              <w:rPr>
                <w:sz w:val="20"/>
                <w:szCs w:val="20"/>
              </w:rPr>
            </w:pPr>
          </w:p>
          <w:p w:rsidR="00A20B11" w:rsidRPr="004B085A" w:rsidRDefault="00A20B11" w:rsidP="00A20B11">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A20B11" w:rsidRPr="004B085A" w:rsidRDefault="00A20B11" w:rsidP="00A20B11">
            <w:pPr>
              <w:pStyle w:val="NoSpacing"/>
              <w:rPr>
                <w:sz w:val="20"/>
                <w:szCs w:val="20"/>
              </w:rPr>
            </w:pPr>
            <w:r w:rsidRPr="004B085A">
              <w:rPr>
                <w:sz w:val="20"/>
                <w:szCs w:val="20"/>
              </w:rPr>
              <w:t>Grade 6</w:t>
            </w:r>
          </w:p>
          <w:p w:rsidR="00A20B11" w:rsidRPr="004B085A" w:rsidRDefault="00A20B11" w:rsidP="00A20B11">
            <w:pPr>
              <w:pStyle w:val="NoSpacing"/>
              <w:rPr>
                <w:sz w:val="20"/>
                <w:szCs w:val="20"/>
              </w:rPr>
            </w:pPr>
            <w:r w:rsidRPr="004B085A">
              <w:rPr>
                <w:sz w:val="20"/>
                <w:szCs w:val="20"/>
              </w:rPr>
              <w:t xml:space="preserve">Pgs. </w:t>
            </w:r>
            <w:r>
              <w:rPr>
                <w:sz w:val="20"/>
                <w:szCs w:val="20"/>
              </w:rPr>
              <w:t>659-664</w:t>
            </w:r>
          </w:p>
          <w:p w:rsidR="00A20B11" w:rsidRPr="009645B2" w:rsidRDefault="00A20B11" w:rsidP="00A20B11">
            <w:pPr>
              <w:rPr>
                <w:sz w:val="24"/>
              </w:rPr>
            </w:pPr>
          </w:p>
        </w:tc>
        <w:tc>
          <w:tcPr>
            <w:tcW w:w="1620" w:type="dxa"/>
          </w:tcPr>
          <w:p w:rsidR="00A20B11" w:rsidRDefault="00A20B11" w:rsidP="00A20B11">
            <w:pPr>
              <w:rPr>
                <w:sz w:val="20"/>
                <w:szCs w:val="20"/>
              </w:rPr>
            </w:pPr>
            <w:r>
              <w:rPr>
                <w:sz w:val="20"/>
                <w:szCs w:val="20"/>
              </w:rPr>
              <w:t>Area</w:t>
            </w:r>
          </w:p>
          <w:p w:rsidR="00A20B11" w:rsidRPr="00A20B11" w:rsidRDefault="00A20B11" w:rsidP="00A20B11">
            <w:pPr>
              <w:rPr>
                <w:sz w:val="20"/>
                <w:szCs w:val="20"/>
              </w:rPr>
            </w:pPr>
            <w:r w:rsidRPr="00A20B11">
              <w:rPr>
                <w:sz w:val="20"/>
                <w:szCs w:val="20"/>
              </w:rPr>
              <w:t>Base</w:t>
            </w:r>
          </w:p>
          <w:p w:rsidR="00A20B11" w:rsidRPr="00A20B11" w:rsidRDefault="00A20B11" w:rsidP="00A20B11">
            <w:pPr>
              <w:rPr>
                <w:sz w:val="20"/>
                <w:szCs w:val="20"/>
              </w:rPr>
            </w:pPr>
            <w:r w:rsidRPr="00A20B11">
              <w:rPr>
                <w:sz w:val="20"/>
                <w:szCs w:val="20"/>
              </w:rPr>
              <w:t xml:space="preserve">Length </w:t>
            </w:r>
          </w:p>
          <w:p w:rsidR="00A20B11" w:rsidRPr="00A20B11" w:rsidRDefault="00A20B11" w:rsidP="00A20B11">
            <w:pPr>
              <w:rPr>
                <w:sz w:val="20"/>
                <w:szCs w:val="20"/>
              </w:rPr>
            </w:pPr>
            <w:r w:rsidRPr="00A20B11">
              <w:rPr>
                <w:sz w:val="20"/>
                <w:szCs w:val="20"/>
              </w:rPr>
              <w:t xml:space="preserve">Height </w:t>
            </w:r>
          </w:p>
          <w:p w:rsidR="00A20B11" w:rsidRDefault="00A20B11" w:rsidP="00A20B11">
            <w:pPr>
              <w:rPr>
                <w:sz w:val="20"/>
                <w:szCs w:val="20"/>
              </w:rPr>
            </w:pPr>
            <w:r w:rsidRPr="00A20B11">
              <w:rPr>
                <w:sz w:val="20"/>
                <w:szCs w:val="20"/>
              </w:rPr>
              <w:t>Width</w:t>
            </w:r>
          </w:p>
          <w:p w:rsidR="00A20B11" w:rsidRPr="00A20B11" w:rsidRDefault="00A20B11" w:rsidP="00A20B11">
            <w:pPr>
              <w:rPr>
                <w:sz w:val="20"/>
                <w:szCs w:val="20"/>
              </w:rPr>
            </w:pPr>
            <w:r>
              <w:rPr>
                <w:sz w:val="20"/>
                <w:szCs w:val="20"/>
              </w:rPr>
              <w:t xml:space="preserve">Perpendicular </w:t>
            </w:r>
          </w:p>
        </w:tc>
        <w:tc>
          <w:tcPr>
            <w:tcW w:w="2178" w:type="dxa"/>
          </w:tcPr>
          <w:p w:rsidR="00A20B11" w:rsidRPr="00A20B11" w:rsidRDefault="00A20B11" w:rsidP="00A20B11">
            <w:pPr>
              <w:rPr>
                <w:sz w:val="20"/>
                <w:szCs w:val="20"/>
              </w:rPr>
            </w:pPr>
            <w:r w:rsidRPr="00A20B11">
              <w:rPr>
                <w:sz w:val="20"/>
                <w:szCs w:val="20"/>
              </w:rPr>
              <w:t xml:space="preserve">CC.2.3.6.A.1 </w:t>
            </w:r>
          </w:p>
          <w:p w:rsidR="00A20B11" w:rsidRPr="00A20B11" w:rsidRDefault="00A20B11" w:rsidP="00A20B11">
            <w:pPr>
              <w:ind w:firstLine="720"/>
              <w:rPr>
                <w:sz w:val="20"/>
                <w:szCs w:val="20"/>
              </w:rPr>
            </w:pPr>
          </w:p>
          <w:p w:rsidR="00A20B11" w:rsidRPr="009645B2" w:rsidRDefault="00A20B11" w:rsidP="00A20B11">
            <w:pPr>
              <w:rPr>
                <w:sz w:val="24"/>
              </w:rPr>
            </w:pPr>
            <w:r w:rsidRPr="00A20B11">
              <w:rPr>
                <w:sz w:val="20"/>
                <w:szCs w:val="20"/>
              </w:rPr>
              <w:t>M06.C-G.1.1.1</w:t>
            </w:r>
            <w:r>
              <w:rPr>
                <w:sz w:val="24"/>
              </w:rPr>
              <w:t xml:space="preserve"> </w:t>
            </w:r>
          </w:p>
        </w:tc>
      </w:tr>
      <w:tr w:rsidR="005403D1" w:rsidRPr="009645B2" w:rsidTr="009645B2">
        <w:tc>
          <w:tcPr>
            <w:tcW w:w="1260" w:type="dxa"/>
          </w:tcPr>
          <w:p w:rsidR="005403D1" w:rsidRPr="009645B2" w:rsidRDefault="005403D1" w:rsidP="005403D1">
            <w:pPr>
              <w:rPr>
                <w:sz w:val="24"/>
              </w:rPr>
            </w:pPr>
          </w:p>
        </w:tc>
        <w:tc>
          <w:tcPr>
            <w:tcW w:w="1440" w:type="dxa"/>
          </w:tcPr>
          <w:p w:rsidR="005403D1" w:rsidRPr="00A20B11" w:rsidRDefault="006709A9" w:rsidP="005403D1">
            <w:pPr>
              <w:rPr>
                <w:rFonts w:cstheme="minorHAnsi"/>
                <w:b/>
                <w:bCs/>
                <w:sz w:val="20"/>
                <w:szCs w:val="20"/>
              </w:rPr>
            </w:pPr>
            <w:hyperlink r:id="rId35" w:history="1">
              <w:r w:rsidR="005403D1" w:rsidRPr="00A20B11">
                <w:rPr>
                  <w:rFonts w:cstheme="minorHAnsi"/>
                  <w:sz w:val="20"/>
                  <w:szCs w:val="20"/>
                </w:rPr>
                <w:t xml:space="preserve">Two- and three-dimensional objects can be described, classified, and analyzed by their attributes, and their location can be </w:t>
              </w:r>
              <w:r w:rsidR="005403D1" w:rsidRPr="00A20B11">
                <w:rPr>
                  <w:rFonts w:cstheme="minorHAnsi"/>
                  <w:sz w:val="20"/>
                  <w:szCs w:val="20"/>
                </w:rPr>
                <w:lastRenderedPageBreak/>
                <w:t>described quantitatively.</w:t>
              </w:r>
            </w:hyperlink>
          </w:p>
        </w:tc>
        <w:tc>
          <w:tcPr>
            <w:tcW w:w="1530" w:type="dxa"/>
          </w:tcPr>
          <w:p w:rsidR="005403D1" w:rsidRPr="00A20B11" w:rsidRDefault="005403D1" w:rsidP="005403D1">
            <w:pPr>
              <w:rPr>
                <w:rFonts w:cstheme="minorHAnsi"/>
                <w:bCs/>
                <w:sz w:val="20"/>
                <w:szCs w:val="20"/>
              </w:rPr>
            </w:pPr>
            <w:r w:rsidRPr="00A20B11">
              <w:rPr>
                <w:rFonts w:cstheme="minorHAnsi"/>
                <w:bCs/>
                <w:sz w:val="20"/>
                <w:szCs w:val="20"/>
              </w:rPr>
              <w:lastRenderedPageBreak/>
              <w:t xml:space="preserve">How can the area of certain shapes be found? </w:t>
            </w:r>
          </w:p>
        </w:tc>
        <w:tc>
          <w:tcPr>
            <w:tcW w:w="1800" w:type="dxa"/>
          </w:tcPr>
          <w:p w:rsidR="005403D1" w:rsidRPr="00A20B11" w:rsidRDefault="005403D1" w:rsidP="005403D1">
            <w:pPr>
              <w:rPr>
                <w:rFonts w:cstheme="minorHAnsi"/>
                <w:bCs/>
                <w:sz w:val="20"/>
                <w:szCs w:val="20"/>
              </w:rPr>
            </w:pPr>
            <w:r w:rsidRPr="00A20B11">
              <w:rPr>
                <w:rFonts w:cstheme="minorHAnsi"/>
                <w:sz w:val="20"/>
                <w:szCs w:val="20"/>
              </w:rPr>
              <w:t>Extend previous understandings of the characteristics of 2-d and 3-d shapes, including the measures of area and volumes, by exploring, solving, and interpreting real world problems.</w:t>
            </w:r>
          </w:p>
        </w:tc>
        <w:tc>
          <w:tcPr>
            <w:tcW w:w="1800" w:type="dxa"/>
          </w:tcPr>
          <w:p w:rsidR="005403D1" w:rsidRPr="00A20B11" w:rsidRDefault="005403D1" w:rsidP="005403D1">
            <w:pPr>
              <w:rPr>
                <w:rFonts w:cstheme="minorHAnsi"/>
                <w:bCs/>
                <w:sz w:val="20"/>
                <w:szCs w:val="20"/>
              </w:rPr>
            </w:pPr>
            <w:r w:rsidRPr="00A20B11">
              <w:rPr>
                <w:rFonts w:cstheme="minorHAnsi"/>
                <w:bCs/>
                <w:sz w:val="20"/>
                <w:szCs w:val="20"/>
              </w:rPr>
              <w:t>Student should be able to apply appropriate techniques, tools &amp; formulas to solve real-world &amp; mathematical problems involving area</w:t>
            </w:r>
          </w:p>
        </w:tc>
        <w:tc>
          <w:tcPr>
            <w:tcW w:w="2070" w:type="dxa"/>
          </w:tcPr>
          <w:p w:rsidR="005403D1" w:rsidRDefault="005403D1" w:rsidP="005403D1">
            <w:pPr>
              <w:pStyle w:val="NoSpacing"/>
              <w:rPr>
                <w:sz w:val="20"/>
                <w:szCs w:val="20"/>
              </w:rPr>
            </w:pPr>
            <w:r w:rsidRPr="004B085A">
              <w:rPr>
                <w:sz w:val="20"/>
                <w:szCs w:val="20"/>
              </w:rPr>
              <w:t xml:space="preserve">Lesson </w:t>
            </w:r>
            <w:r>
              <w:rPr>
                <w:sz w:val="20"/>
                <w:szCs w:val="20"/>
              </w:rPr>
              <w:t xml:space="preserve">13-2  Areas of Triangles </w:t>
            </w:r>
          </w:p>
          <w:p w:rsidR="005403D1" w:rsidRDefault="005403D1" w:rsidP="005403D1">
            <w:pPr>
              <w:pStyle w:val="NoSpacing"/>
              <w:rPr>
                <w:sz w:val="20"/>
                <w:szCs w:val="20"/>
              </w:rPr>
            </w:pPr>
          </w:p>
          <w:p w:rsidR="005403D1" w:rsidRDefault="005403D1" w:rsidP="005403D1">
            <w:pPr>
              <w:pStyle w:val="NoSpacing"/>
              <w:rPr>
                <w:sz w:val="20"/>
                <w:szCs w:val="20"/>
              </w:rPr>
            </w:pPr>
            <w:r>
              <w:rPr>
                <w:sz w:val="20"/>
                <w:szCs w:val="20"/>
              </w:rPr>
              <w:t xml:space="preserve">SWBA to find the areas of triangles </w:t>
            </w:r>
          </w:p>
          <w:p w:rsidR="005403D1" w:rsidRPr="004B085A" w:rsidRDefault="005403D1" w:rsidP="005403D1">
            <w:pPr>
              <w:pStyle w:val="NoSpacing"/>
              <w:rPr>
                <w:sz w:val="20"/>
                <w:szCs w:val="20"/>
              </w:rPr>
            </w:pPr>
          </w:p>
          <w:p w:rsidR="005403D1" w:rsidRPr="004B085A" w:rsidRDefault="005403D1" w:rsidP="005403D1">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5403D1" w:rsidRPr="004B085A" w:rsidRDefault="005403D1" w:rsidP="005403D1">
            <w:pPr>
              <w:pStyle w:val="NoSpacing"/>
              <w:rPr>
                <w:sz w:val="20"/>
                <w:szCs w:val="20"/>
              </w:rPr>
            </w:pPr>
            <w:r w:rsidRPr="004B085A">
              <w:rPr>
                <w:sz w:val="20"/>
                <w:szCs w:val="20"/>
              </w:rPr>
              <w:t>Grade 6</w:t>
            </w:r>
          </w:p>
          <w:p w:rsidR="005403D1" w:rsidRPr="004B085A" w:rsidRDefault="005403D1" w:rsidP="005403D1">
            <w:pPr>
              <w:pStyle w:val="NoSpacing"/>
              <w:rPr>
                <w:sz w:val="20"/>
                <w:szCs w:val="20"/>
              </w:rPr>
            </w:pPr>
            <w:r w:rsidRPr="004B085A">
              <w:rPr>
                <w:sz w:val="20"/>
                <w:szCs w:val="20"/>
              </w:rPr>
              <w:t xml:space="preserve">Pgs. </w:t>
            </w:r>
            <w:r>
              <w:rPr>
                <w:sz w:val="20"/>
                <w:szCs w:val="20"/>
              </w:rPr>
              <w:t>665-670</w:t>
            </w:r>
          </w:p>
          <w:p w:rsidR="005403D1" w:rsidRPr="009645B2" w:rsidRDefault="005403D1" w:rsidP="005403D1">
            <w:pPr>
              <w:rPr>
                <w:sz w:val="24"/>
              </w:rPr>
            </w:pPr>
          </w:p>
        </w:tc>
        <w:tc>
          <w:tcPr>
            <w:tcW w:w="1620" w:type="dxa"/>
          </w:tcPr>
          <w:p w:rsidR="005403D1" w:rsidRDefault="005403D1" w:rsidP="005403D1">
            <w:pPr>
              <w:rPr>
                <w:sz w:val="20"/>
                <w:szCs w:val="20"/>
              </w:rPr>
            </w:pPr>
            <w:r>
              <w:rPr>
                <w:sz w:val="20"/>
                <w:szCs w:val="20"/>
              </w:rPr>
              <w:t>Decompose</w:t>
            </w:r>
          </w:p>
          <w:p w:rsidR="005403D1" w:rsidRDefault="005403D1" w:rsidP="005403D1">
            <w:pPr>
              <w:rPr>
                <w:sz w:val="20"/>
                <w:szCs w:val="20"/>
              </w:rPr>
            </w:pPr>
          </w:p>
          <w:p w:rsidR="005403D1" w:rsidRPr="00A20B11" w:rsidRDefault="005403D1" w:rsidP="005403D1">
            <w:pPr>
              <w:rPr>
                <w:sz w:val="20"/>
                <w:szCs w:val="20"/>
              </w:rPr>
            </w:pPr>
            <w:r>
              <w:rPr>
                <w:sz w:val="20"/>
                <w:szCs w:val="20"/>
              </w:rPr>
              <w:t xml:space="preserve">Diagonal </w:t>
            </w:r>
          </w:p>
        </w:tc>
        <w:tc>
          <w:tcPr>
            <w:tcW w:w="2178" w:type="dxa"/>
          </w:tcPr>
          <w:p w:rsidR="005403D1" w:rsidRPr="00A20B11" w:rsidRDefault="005403D1" w:rsidP="005403D1">
            <w:pPr>
              <w:rPr>
                <w:sz w:val="20"/>
                <w:szCs w:val="20"/>
              </w:rPr>
            </w:pPr>
            <w:r w:rsidRPr="00A20B11">
              <w:rPr>
                <w:sz w:val="20"/>
                <w:szCs w:val="20"/>
              </w:rPr>
              <w:t xml:space="preserve">CC.2.3.6.A.1 </w:t>
            </w:r>
          </w:p>
          <w:p w:rsidR="005403D1" w:rsidRPr="00A20B11" w:rsidRDefault="005403D1" w:rsidP="005403D1">
            <w:pPr>
              <w:ind w:firstLine="720"/>
              <w:rPr>
                <w:sz w:val="20"/>
                <w:szCs w:val="20"/>
              </w:rPr>
            </w:pPr>
          </w:p>
          <w:p w:rsidR="005403D1" w:rsidRPr="009645B2" w:rsidRDefault="005403D1" w:rsidP="005403D1">
            <w:pPr>
              <w:rPr>
                <w:sz w:val="24"/>
              </w:rPr>
            </w:pPr>
            <w:r w:rsidRPr="00A20B11">
              <w:rPr>
                <w:sz w:val="20"/>
                <w:szCs w:val="20"/>
              </w:rPr>
              <w:t>M06.C-G.1.1.1</w:t>
            </w:r>
            <w:r>
              <w:rPr>
                <w:sz w:val="24"/>
              </w:rPr>
              <w:t xml:space="preserve"> </w:t>
            </w:r>
          </w:p>
        </w:tc>
      </w:tr>
      <w:tr w:rsidR="005403D1" w:rsidRPr="009645B2" w:rsidTr="009645B2">
        <w:tc>
          <w:tcPr>
            <w:tcW w:w="1260" w:type="dxa"/>
          </w:tcPr>
          <w:p w:rsidR="005403D1" w:rsidRPr="009645B2" w:rsidRDefault="005403D1" w:rsidP="005403D1">
            <w:pPr>
              <w:rPr>
                <w:sz w:val="24"/>
              </w:rPr>
            </w:pPr>
          </w:p>
        </w:tc>
        <w:tc>
          <w:tcPr>
            <w:tcW w:w="1440" w:type="dxa"/>
          </w:tcPr>
          <w:p w:rsidR="005403D1" w:rsidRPr="00A20B11" w:rsidRDefault="006709A9" w:rsidP="005403D1">
            <w:pPr>
              <w:rPr>
                <w:rFonts w:cstheme="minorHAnsi"/>
                <w:b/>
                <w:bCs/>
                <w:sz w:val="20"/>
                <w:szCs w:val="20"/>
              </w:rPr>
            </w:pPr>
            <w:hyperlink r:id="rId36" w:history="1">
              <w:r w:rsidR="005403D1" w:rsidRPr="00A20B11">
                <w:rPr>
                  <w:rFonts w:cstheme="minorHAnsi"/>
                  <w:sz w:val="20"/>
                  <w:szCs w:val="20"/>
                </w:rPr>
                <w:t>Two- and three-dimensional objects can be described, classified, and analyzed by their attributes, and their location can be described quantitatively.</w:t>
              </w:r>
            </w:hyperlink>
          </w:p>
        </w:tc>
        <w:tc>
          <w:tcPr>
            <w:tcW w:w="1530" w:type="dxa"/>
          </w:tcPr>
          <w:p w:rsidR="005403D1" w:rsidRPr="00A20B11" w:rsidRDefault="005403D1" w:rsidP="005403D1">
            <w:pPr>
              <w:rPr>
                <w:rFonts w:cstheme="minorHAnsi"/>
                <w:bCs/>
                <w:sz w:val="20"/>
                <w:szCs w:val="20"/>
              </w:rPr>
            </w:pPr>
            <w:r w:rsidRPr="00A20B11">
              <w:rPr>
                <w:rFonts w:cstheme="minorHAnsi"/>
                <w:bCs/>
                <w:sz w:val="20"/>
                <w:szCs w:val="20"/>
              </w:rPr>
              <w:t xml:space="preserve">How can the area of certain shapes be found? </w:t>
            </w:r>
          </w:p>
        </w:tc>
        <w:tc>
          <w:tcPr>
            <w:tcW w:w="1800" w:type="dxa"/>
          </w:tcPr>
          <w:p w:rsidR="005403D1" w:rsidRPr="00A20B11" w:rsidRDefault="005403D1" w:rsidP="005403D1">
            <w:pPr>
              <w:rPr>
                <w:rFonts w:cstheme="minorHAnsi"/>
                <w:bCs/>
                <w:sz w:val="20"/>
                <w:szCs w:val="20"/>
              </w:rPr>
            </w:pPr>
            <w:r w:rsidRPr="00A20B11">
              <w:rPr>
                <w:rFonts w:cstheme="minorHAnsi"/>
                <w:sz w:val="20"/>
                <w:szCs w:val="20"/>
              </w:rPr>
              <w:t>Extend previous understandings of the characteristics of 2-d and 3-d shapes, including the measures of area and volumes, by exploring, solving, and interpreting real world problems.</w:t>
            </w:r>
          </w:p>
        </w:tc>
        <w:tc>
          <w:tcPr>
            <w:tcW w:w="1800" w:type="dxa"/>
          </w:tcPr>
          <w:p w:rsidR="005403D1" w:rsidRPr="00A20B11" w:rsidRDefault="005403D1" w:rsidP="005403D1">
            <w:pPr>
              <w:rPr>
                <w:rFonts w:cstheme="minorHAnsi"/>
                <w:bCs/>
                <w:sz w:val="20"/>
                <w:szCs w:val="20"/>
              </w:rPr>
            </w:pPr>
            <w:r w:rsidRPr="00A20B11">
              <w:rPr>
                <w:rFonts w:cstheme="minorHAnsi"/>
                <w:bCs/>
                <w:sz w:val="20"/>
                <w:szCs w:val="20"/>
              </w:rPr>
              <w:t>Student should be able to apply appropriate techniques, tools &amp; formulas to solve real-world &amp; mathematical problems involving area</w:t>
            </w:r>
          </w:p>
        </w:tc>
        <w:tc>
          <w:tcPr>
            <w:tcW w:w="2070" w:type="dxa"/>
          </w:tcPr>
          <w:p w:rsidR="005403D1" w:rsidRDefault="005403D1" w:rsidP="005403D1">
            <w:pPr>
              <w:pStyle w:val="NoSpacing"/>
              <w:rPr>
                <w:sz w:val="20"/>
                <w:szCs w:val="20"/>
              </w:rPr>
            </w:pPr>
            <w:r w:rsidRPr="004B085A">
              <w:rPr>
                <w:sz w:val="20"/>
                <w:szCs w:val="20"/>
              </w:rPr>
              <w:t xml:space="preserve">Lesson </w:t>
            </w:r>
            <w:r>
              <w:rPr>
                <w:sz w:val="20"/>
                <w:szCs w:val="20"/>
              </w:rPr>
              <w:t xml:space="preserve">13-3 Areas of Special Quadrilaterals </w:t>
            </w:r>
          </w:p>
          <w:p w:rsidR="005403D1" w:rsidRDefault="005403D1" w:rsidP="005403D1">
            <w:pPr>
              <w:pStyle w:val="NoSpacing"/>
              <w:rPr>
                <w:sz w:val="20"/>
                <w:szCs w:val="20"/>
              </w:rPr>
            </w:pPr>
          </w:p>
          <w:p w:rsidR="005403D1" w:rsidRDefault="005403D1" w:rsidP="005403D1">
            <w:pPr>
              <w:pStyle w:val="NoSpacing"/>
              <w:rPr>
                <w:sz w:val="20"/>
                <w:szCs w:val="20"/>
              </w:rPr>
            </w:pPr>
            <w:r>
              <w:rPr>
                <w:sz w:val="20"/>
                <w:szCs w:val="20"/>
              </w:rPr>
              <w:t xml:space="preserve">SWBA to find the areas of special quadrilaterals  </w:t>
            </w:r>
          </w:p>
          <w:p w:rsidR="005403D1" w:rsidRPr="004B085A" w:rsidRDefault="005403D1" w:rsidP="005403D1">
            <w:pPr>
              <w:pStyle w:val="NoSpacing"/>
              <w:rPr>
                <w:sz w:val="20"/>
                <w:szCs w:val="20"/>
              </w:rPr>
            </w:pPr>
          </w:p>
          <w:p w:rsidR="005403D1" w:rsidRPr="004B085A" w:rsidRDefault="005403D1" w:rsidP="005403D1">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5403D1" w:rsidRPr="004B085A" w:rsidRDefault="005403D1" w:rsidP="005403D1">
            <w:pPr>
              <w:pStyle w:val="NoSpacing"/>
              <w:rPr>
                <w:sz w:val="20"/>
                <w:szCs w:val="20"/>
              </w:rPr>
            </w:pPr>
            <w:r w:rsidRPr="004B085A">
              <w:rPr>
                <w:sz w:val="20"/>
                <w:szCs w:val="20"/>
              </w:rPr>
              <w:t>Grade 6</w:t>
            </w:r>
          </w:p>
          <w:p w:rsidR="005403D1" w:rsidRPr="004B085A" w:rsidRDefault="005403D1" w:rsidP="005403D1">
            <w:pPr>
              <w:pStyle w:val="NoSpacing"/>
              <w:rPr>
                <w:sz w:val="20"/>
                <w:szCs w:val="20"/>
              </w:rPr>
            </w:pPr>
            <w:r w:rsidRPr="004B085A">
              <w:rPr>
                <w:sz w:val="20"/>
                <w:szCs w:val="20"/>
              </w:rPr>
              <w:t xml:space="preserve">Pgs. </w:t>
            </w:r>
            <w:r>
              <w:rPr>
                <w:sz w:val="20"/>
                <w:szCs w:val="20"/>
              </w:rPr>
              <w:t>671-676</w:t>
            </w:r>
          </w:p>
          <w:p w:rsidR="005403D1" w:rsidRPr="009645B2" w:rsidRDefault="005403D1" w:rsidP="005403D1">
            <w:pPr>
              <w:rPr>
                <w:sz w:val="24"/>
              </w:rPr>
            </w:pPr>
          </w:p>
        </w:tc>
        <w:tc>
          <w:tcPr>
            <w:tcW w:w="1620" w:type="dxa"/>
          </w:tcPr>
          <w:p w:rsidR="005403D1" w:rsidRPr="00A20B11" w:rsidRDefault="005403D1" w:rsidP="005403D1">
            <w:pPr>
              <w:rPr>
                <w:sz w:val="20"/>
                <w:szCs w:val="20"/>
              </w:rPr>
            </w:pPr>
            <w:r>
              <w:rPr>
                <w:sz w:val="20"/>
                <w:szCs w:val="20"/>
              </w:rPr>
              <w:t xml:space="preserve">Decompose </w:t>
            </w:r>
          </w:p>
        </w:tc>
        <w:tc>
          <w:tcPr>
            <w:tcW w:w="2178" w:type="dxa"/>
          </w:tcPr>
          <w:p w:rsidR="005403D1" w:rsidRPr="00A20B11" w:rsidRDefault="005403D1" w:rsidP="005403D1">
            <w:pPr>
              <w:rPr>
                <w:sz w:val="20"/>
                <w:szCs w:val="20"/>
              </w:rPr>
            </w:pPr>
            <w:r w:rsidRPr="00A20B11">
              <w:rPr>
                <w:sz w:val="20"/>
                <w:szCs w:val="20"/>
              </w:rPr>
              <w:t xml:space="preserve">CC.2.3.6.A.1 </w:t>
            </w:r>
          </w:p>
          <w:p w:rsidR="005403D1" w:rsidRPr="00A20B11" w:rsidRDefault="005403D1" w:rsidP="005403D1">
            <w:pPr>
              <w:ind w:firstLine="720"/>
              <w:rPr>
                <w:sz w:val="20"/>
                <w:szCs w:val="20"/>
              </w:rPr>
            </w:pPr>
          </w:p>
          <w:p w:rsidR="005403D1" w:rsidRPr="009645B2" w:rsidRDefault="005403D1" w:rsidP="005403D1">
            <w:pPr>
              <w:rPr>
                <w:sz w:val="24"/>
              </w:rPr>
            </w:pPr>
            <w:r>
              <w:rPr>
                <w:sz w:val="20"/>
                <w:szCs w:val="20"/>
              </w:rPr>
              <w:t>M06.C-G.1.1.2</w:t>
            </w:r>
            <w:r>
              <w:rPr>
                <w:sz w:val="24"/>
              </w:rPr>
              <w:t xml:space="preserve"> </w:t>
            </w:r>
          </w:p>
        </w:tc>
      </w:tr>
      <w:tr w:rsidR="005403D1" w:rsidRPr="009645B2" w:rsidTr="009645B2">
        <w:tc>
          <w:tcPr>
            <w:tcW w:w="1260" w:type="dxa"/>
          </w:tcPr>
          <w:p w:rsidR="005403D1" w:rsidRPr="009645B2" w:rsidRDefault="005403D1" w:rsidP="005403D1">
            <w:pPr>
              <w:rPr>
                <w:sz w:val="24"/>
              </w:rPr>
            </w:pPr>
          </w:p>
        </w:tc>
        <w:tc>
          <w:tcPr>
            <w:tcW w:w="1440" w:type="dxa"/>
          </w:tcPr>
          <w:p w:rsidR="005403D1" w:rsidRPr="00A20B11" w:rsidRDefault="006709A9" w:rsidP="005403D1">
            <w:pPr>
              <w:rPr>
                <w:rFonts w:cstheme="minorHAnsi"/>
                <w:b/>
                <w:bCs/>
                <w:sz w:val="20"/>
                <w:szCs w:val="20"/>
              </w:rPr>
            </w:pPr>
            <w:hyperlink r:id="rId37" w:history="1">
              <w:r w:rsidR="005403D1" w:rsidRPr="00A20B11">
                <w:rPr>
                  <w:rFonts w:cstheme="minorHAnsi"/>
                  <w:sz w:val="20"/>
                  <w:szCs w:val="20"/>
                </w:rPr>
                <w:t>Two- and three-dimensional objects can be described, classified, and analyzed by their attributes, and their location can be described quantitatively.</w:t>
              </w:r>
            </w:hyperlink>
          </w:p>
        </w:tc>
        <w:tc>
          <w:tcPr>
            <w:tcW w:w="1530" w:type="dxa"/>
          </w:tcPr>
          <w:p w:rsidR="005403D1" w:rsidRPr="00A20B11" w:rsidRDefault="005403D1" w:rsidP="005403D1">
            <w:pPr>
              <w:rPr>
                <w:rFonts w:cstheme="minorHAnsi"/>
                <w:bCs/>
                <w:sz w:val="20"/>
                <w:szCs w:val="20"/>
              </w:rPr>
            </w:pPr>
            <w:r w:rsidRPr="00A20B11">
              <w:rPr>
                <w:rFonts w:cstheme="minorHAnsi"/>
                <w:bCs/>
                <w:sz w:val="20"/>
                <w:szCs w:val="20"/>
              </w:rPr>
              <w:t xml:space="preserve">How can the area of certain shapes be found? </w:t>
            </w:r>
          </w:p>
        </w:tc>
        <w:tc>
          <w:tcPr>
            <w:tcW w:w="1800" w:type="dxa"/>
          </w:tcPr>
          <w:p w:rsidR="005403D1" w:rsidRPr="00A20B11" w:rsidRDefault="005403D1" w:rsidP="005403D1">
            <w:pPr>
              <w:rPr>
                <w:rFonts w:cstheme="minorHAnsi"/>
                <w:bCs/>
                <w:sz w:val="20"/>
                <w:szCs w:val="20"/>
              </w:rPr>
            </w:pPr>
            <w:r w:rsidRPr="00A20B11">
              <w:rPr>
                <w:rFonts w:cstheme="minorHAnsi"/>
                <w:sz w:val="20"/>
                <w:szCs w:val="20"/>
              </w:rPr>
              <w:t>Extend previous understandings of the characteristics of 2-d and 3-d shapes, including the measures of area and volumes, by exploring, solving, and interpreting real world problems.</w:t>
            </w:r>
          </w:p>
        </w:tc>
        <w:tc>
          <w:tcPr>
            <w:tcW w:w="1800" w:type="dxa"/>
          </w:tcPr>
          <w:p w:rsidR="005403D1" w:rsidRPr="00A20B11" w:rsidRDefault="005403D1" w:rsidP="005403D1">
            <w:pPr>
              <w:rPr>
                <w:rFonts w:cstheme="minorHAnsi"/>
                <w:bCs/>
                <w:sz w:val="20"/>
                <w:szCs w:val="20"/>
              </w:rPr>
            </w:pPr>
            <w:r w:rsidRPr="00A20B11">
              <w:rPr>
                <w:rFonts w:cstheme="minorHAnsi"/>
                <w:bCs/>
                <w:sz w:val="20"/>
                <w:szCs w:val="20"/>
              </w:rPr>
              <w:t>Student should be able to apply appropriate techniques, tools &amp; formulas to solve real-world &amp; mathematical problems involving area</w:t>
            </w:r>
          </w:p>
        </w:tc>
        <w:tc>
          <w:tcPr>
            <w:tcW w:w="2070" w:type="dxa"/>
          </w:tcPr>
          <w:p w:rsidR="005403D1" w:rsidRDefault="005403D1" w:rsidP="005403D1">
            <w:pPr>
              <w:pStyle w:val="NoSpacing"/>
              <w:rPr>
                <w:sz w:val="20"/>
                <w:szCs w:val="20"/>
              </w:rPr>
            </w:pPr>
            <w:r w:rsidRPr="004B085A">
              <w:rPr>
                <w:sz w:val="20"/>
                <w:szCs w:val="20"/>
              </w:rPr>
              <w:t xml:space="preserve">Lesson </w:t>
            </w:r>
            <w:r>
              <w:rPr>
                <w:sz w:val="20"/>
                <w:szCs w:val="20"/>
              </w:rPr>
              <w:t>13-4  Areas of Polygons</w:t>
            </w:r>
          </w:p>
          <w:p w:rsidR="005403D1" w:rsidRDefault="005403D1" w:rsidP="005403D1">
            <w:pPr>
              <w:pStyle w:val="NoSpacing"/>
              <w:rPr>
                <w:sz w:val="20"/>
                <w:szCs w:val="20"/>
              </w:rPr>
            </w:pPr>
          </w:p>
          <w:p w:rsidR="005403D1" w:rsidRDefault="005403D1" w:rsidP="005403D1">
            <w:pPr>
              <w:pStyle w:val="NoSpacing"/>
              <w:rPr>
                <w:sz w:val="20"/>
                <w:szCs w:val="20"/>
              </w:rPr>
            </w:pPr>
            <w:r>
              <w:rPr>
                <w:sz w:val="20"/>
                <w:szCs w:val="20"/>
              </w:rPr>
              <w:t xml:space="preserve">SWBA to </w:t>
            </w:r>
            <w:r w:rsidR="00F528BC">
              <w:rPr>
                <w:sz w:val="20"/>
                <w:szCs w:val="20"/>
              </w:rPr>
              <w:t xml:space="preserve">find the areas of polygons </w:t>
            </w:r>
          </w:p>
          <w:p w:rsidR="005403D1" w:rsidRPr="004B085A" w:rsidRDefault="005403D1" w:rsidP="005403D1">
            <w:pPr>
              <w:pStyle w:val="NoSpacing"/>
              <w:rPr>
                <w:sz w:val="20"/>
                <w:szCs w:val="20"/>
              </w:rPr>
            </w:pPr>
          </w:p>
          <w:p w:rsidR="005403D1" w:rsidRPr="004B085A" w:rsidRDefault="005403D1" w:rsidP="005403D1">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5403D1" w:rsidRPr="004B085A" w:rsidRDefault="005403D1" w:rsidP="005403D1">
            <w:pPr>
              <w:pStyle w:val="NoSpacing"/>
              <w:rPr>
                <w:sz w:val="20"/>
                <w:szCs w:val="20"/>
              </w:rPr>
            </w:pPr>
            <w:r w:rsidRPr="004B085A">
              <w:rPr>
                <w:sz w:val="20"/>
                <w:szCs w:val="20"/>
              </w:rPr>
              <w:t>Grade 6</w:t>
            </w:r>
          </w:p>
          <w:p w:rsidR="005403D1" w:rsidRPr="004B085A" w:rsidRDefault="005403D1" w:rsidP="005403D1">
            <w:pPr>
              <w:pStyle w:val="NoSpacing"/>
              <w:rPr>
                <w:sz w:val="20"/>
                <w:szCs w:val="20"/>
              </w:rPr>
            </w:pPr>
            <w:r w:rsidRPr="004B085A">
              <w:rPr>
                <w:sz w:val="20"/>
                <w:szCs w:val="20"/>
              </w:rPr>
              <w:t xml:space="preserve">Pgs. </w:t>
            </w:r>
            <w:r w:rsidR="00F528BC">
              <w:rPr>
                <w:sz w:val="20"/>
                <w:szCs w:val="20"/>
              </w:rPr>
              <w:t>677-682</w:t>
            </w:r>
          </w:p>
          <w:p w:rsidR="005403D1" w:rsidRPr="009645B2" w:rsidRDefault="005403D1" w:rsidP="005403D1">
            <w:pPr>
              <w:rPr>
                <w:sz w:val="24"/>
              </w:rPr>
            </w:pPr>
          </w:p>
        </w:tc>
        <w:tc>
          <w:tcPr>
            <w:tcW w:w="1620" w:type="dxa"/>
          </w:tcPr>
          <w:p w:rsidR="005403D1" w:rsidRPr="00A20B11" w:rsidRDefault="005403D1" w:rsidP="005403D1">
            <w:pPr>
              <w:rPr>
                <w:sz w:val="20"/>
                <w:szCs w:val="20"/>
              </w:rPr>
            </w:pPr>
            <w:r>
              <w:rPr>
                <w:sz w:val="20"/>
                <w:szCs w:val="20"/>
              </w:rPr>
              <w:t xml:space="preserve"> </w:t>
            </w:r>
          </w:p>
        </w:tc>
        <w:tc>
          <w:tcPr>
            <w:tcW w:w="2178" w:type="dxa"/>
          </w:tcPr>
          <w:p w:rsidR="005403D1" w:rsidRPr="00A20B11" w:rsidRDefault="005403D1" w:rsidP="005403D1">
            <w:pPr>
              <w:rPr>
                <w:sz w:val="20"/>
                <w:szCs w:val="20"/>
              </w:rPr>
            </w:pPr>
            <w:r w:rsidRPr="00A20B11">
              <w:rPr>
                <w:sz w:val="20"/>
                <w:szCs w:val="20"/>
              </w:rPr>
              <w:t xml:space="preserve">CC.2.3.6.A.1 </w:t>
            </w:r>
          </w:p>
          <w:p w:rsidR="005403D1" w:rsidRPr="00A20B11" w:rsidRDefault="005403D1" w:rsidP="005403D1">
            <w:pPr>
              <w:ind w:firstLine="720"/>
              <w:rPr>
                <w:sz w:val="20"/>
                <w:szCs w:val="20"/>
              </w:rPr>
            </w:pPr>
          </w:p>
          <w:p w:rsidR="005403D1" w:rsidRPr="009645B2" w:rsidRDefault="00F528BC" w:rsidP="005403D1">
            <w:pPr>
              <w:rPr>
                <w:sz w:val="24"/>
              </w:rPr>
            </w:pPr>
            <w:r>
              <w:rPr>
                <w:sz w:val="20"/>
                <w:szCs w:val="20"/>
              </w:rPr>
              <w:t>M06.C-G.1.1.2</w:t>
            </w:r>
            <w:r w:rsidR="005403D1">
              <w:rPr>
                <w:sz w:val="24"/>
              </w:rPr>
              <w:t xml:space="preserve"> </w:t>
            </w:r>
          </w:p>
        </w:tc>
      </w:tr>
      <w:tr w:rsidR="00F528BC" w:rsidRPr="009645B2" w:rsidTr="009645B2">
        <w:tc>
          <w:tcPr>
            <w:tcW w:w="1260" w:type="dxa"/>
          </w:tcPr>
          <w:p w:rsidR="00F528BC" w:rsidRPr="009645B2" w:rsidRDefault="00F528BC" w:rsidP="00F528BC">
            <w:pPr>
              <w:rPr>
                <w:sz w:val="24"/>
              </w:rPr>
            </w:pPr>
          </w:p>
        </w:tc>
        <w:tc>
          <w:tcPr>
            <w:tcW w:w="1440" w:type="dxa"/>
          </w:tcPr>
          <w:p w:rsidR="00F528BC" w:rsidRPr="00A20B11" w:rsidRDefault="006709A9" w:rsidP="00F528BC">
            <w:pPr>
              <w:rPr>
                <w:rFonts w:cstheme="minorHAnsi"/>
                <w:b/>
                <w:bCs/>
                <w:sz w:val="20"/>
                <w:szCs w:val="20"/>
              </w:rPr>
            </w:pPr>
            <w:hyperlink r:id="rId38" w:history="1">
              <w:r w:rsidR="00F528BC" w:rsidRPr="00A20B11">
                <w:rPr>
                  <w:rFonts w:cstheme="minorHAnsi"/>
                  <w:sz w:val="20"/>
                  <w:szCs w:val="20"/>
                </w:rPr>
                <w:t xml:space="preserve">Two- and three-dimensional objects can be described, classified, and analyzed by their attributes, and their location </w:t>
              </w:r>
              <w:r w:rsidR="00F528BC" w:rsidRPr="00A20B11">
                <w:rPr>
                  <w:rFonts w:cstheme="minorHAnsi"/>
                  <w:sz w:val="20"/>
                  <w:szCs w:val="20"/>
                </w:rPr>
                <w:lastRenderedPageBreak/>
                <w:t>can be described quantitatively.</w:t>
              </w:r>
            </w:hyperlink>
          </w:p>
        </w:tc>
        <w:tc>
          <w:tcPr>
            <w:tcW w:w="1530" w:type="dxa"/>
          </w:tcPr>
          <w:p w:rsidR="00F528BC" w:rsidRPr="00A20B11" w:rsidRDefault="00F528BC" w:rsidP="00F528BC">
            <w:pPr>
              <w:rPr>
                <w:rFonts w:cstheme="minorHAnsi"/>
                <w:bCs/>
                <w:sz w:val="20"/>
                <w:szCs w:val="20"/>
              </w:rPr>
            </w:pPr>
            <w:r w:rsidRPr="00A20B11">
              <w:rPr>
                <w:rFonts w:cstheme="minorHAnsi"/>
                <w:bCs/>
                <w:sz w:val="20"/>
                <w:szCs w:val="20"/>
              </w:rPr>
              <w:lastRenderedPageBreak/>
              <w:t xml:space="preserve">How can the area of certain shapes be found? </w:t>
            </w:r>
          </w:p>
        </w:tc>
        <w:tc>
          <w:tcPr>
            <w:tcW w:w="1800" w:type="dxa"/>
          </w:tcPr>
          <w:p w:rsidR="00F528BC" w:rsidRPr="00A20B11" w:rsidRDefault="00F528BC" w:rsidP="00F528BC">
            <w:pPr>
              <w:rPr>
                <w:rFonts w:cstheme="minorHAnsi"/>
                <w:bCs/>
                <w:sz w:val="20"/>
                <w:szCs w:val="20"/>
              </w:rPr>
            </w:pPr>
            <w:r w:rsidRPr="00A20B11">
              <w:rPr>
                <w:rFonts w:cstheme="minorHAnsi"/>
                <w:sz w:val="20"/>
                <w:szCs w:val="20"/>
              </w:rPr>
              <w:t xml:space="preserve">Extend previous understandings of the characteristics of 2-d and 3-d shapes, including the measures of area and volumes, by exploring, solving, and </w:t>
            </w:r>
            <w:r w:rsidRPr="00A20B11">
              <w:rPr>
                <w:rFonts w:cstheme="minorHAnsi"/>
                <w:sz w:val="20"/>
                <w:szCs w:val="20"/>
              </w:rPr>
              <w:lastRenderedPageBreak/>
              <w:t>interpreting real world problems.</w:t>
            </w:r>
          </w:p>
        </w:tc>
        <w:tc>
          <w:tcPr>
            <w:tcW w:w="1800" w:type="dxa"/>
          </w:tcPr>
          <w:p w:rsidR="00F528BC" w:rsidRPr="00A20B11" w:rsidRDefault="00F528BC" w:rsidP="00F528BC">
            <w:pPr>
              <w:rPr>
                <w:rFonts w:cstheme="minorHAnsi"/>
                <w:bCs/>
                <w:sz w:val="20"/>
                <w:szCs w:val="20"/>
              </w:rPr>
            </w:pPr>
            <w:r w:rsidRPr="00A20B11">
              <w:rPr>
                <w:rFonts w:cstheme="minorHAnsi"/>
                <w:bCs/>
                <w:sz w:val="20"/>
                <w:szCs w:val="20"/>
              </w:rPr>
              <w:lastRenderedPageBreak/>
              <w:t>Student should be able to apply appropriate techniques, tools &amp; formulas to solve real-world &amp; mathematical problems involving area</w:t>
            </w:r>
          </w:p>
        </w:tc>
        <w:tc>
          <w:tcPr>
            <w:tcW w:w="2070" w:type="dxa"/>
          </w:tcPr>
          <w:p w:rsidR="00F528BC" w:rsidRDefault="00F528BC" w:rsidP="00F528BC">
            <w:pPr>
              <w:pStyle w:val="NoSpacing"/>
              <w:rPr>
                <w:sz w:val="20"/>
                <w:szCs w:val="20"/>
              </w:rPr>
            </w:pPr>
            <w:r w:rsidRPr="004B085A">
              <w:rPr>
                <w:sz w:val="20"/>
                <w:szCs w:val="20"/>
              </w:rPr>
              <w:t xml:space="preserve">Lesson </w:t>
            </w:r>
            <w:r>
              <w:rPr>
                <w:sz w:val="20"/>
                <w:szCs w:val="20"/>
              </w:rPr>
              <w:t xml:space="preserve">13-5  </w:t>
            </w:r>
          </w:p>
          <w:p w:rsidR="00F528BC" w:rsidRDefault="00F528BC" w:rsidP="00F528BC">
            <w:pPr>
              <w:pStyle w:val="NoSpacing"/>
              <w:rPr>
                <w:sz w:val="20"/>
                <w:szCs w:val="20"/>
              </w:rPr>
            </w:pPr>
            <w:r>
              <w:rPr>
                <w:sz w:val="20"/>
                <w:szCs w:val="20"/>
              </w:rPr>
              <w:t xml:space="preserve">Polygons on the Coordinate Plane </w:t>
            </w:r>
          </w:p>
          <w:p w:rsidR="00F528BC" w:rsidRDefault="00F528BC" w:rsidP="00F528BC">
            <w:pPr>
              <w:pStyle w:val="NoSpacing"/>
              <w:rPr>
                <w:sz w:val="20"/>
                <w:szCs w:val="20"/>
              </w:rPr>
            </w:pPr>
          </w:p>
          <w:p w:rsidR="00F528BC" w:rsidRDefault="00F528BC" w:rsidP="00F528BC">
            <w:pPr>
              <w:pStyle w:val="NoSpacing"/>
              <w:rPr>
                <w:sz w:val="20"/>
                <w:szCs w:val="20"/>
              </w:rPr>
            </w:pPr>
            <w:r>
              <w:rPr>
                <w:sz w:val="20"/>
                <w:szCs w:val="20"/>
              </w:rPr>
              <w:t xml:space="preserve">SWBA to find the areas of polygons on a coordinate plane </w:t>
            </w:r>
          </w:p>
          <w:p w:rsidR="00F528BC" w:rsidRPr="004B085A" w:rsidRDefault="00F528BC" w:rsidP="00F528BC">
            <w:pPr>
              <w:pStyle w:val="NoSpacing"/>
              <w:rPr>
                <w:sz w:val="20"/>
                <w:szCs w:val="20"/>
              </w:rPr>
            </w:pPr>
          </w:p>
          <w:p w:rsidR="00F528BC" w:rsidRPr="004B085A" w:rsidRDefault="00F528BC" w:rsidP="00F528BC">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F528BC" w:rsidRPr="004B085A" w:rsidRDefault="00F528BC" w:rsidP="00F528BC">
            <w:pPr>
              <w:pStyle w:val="NoSpacing"/>
              <w:rPr>
                <w:sz w:val="20"/>
                <w:szCs w:val="20"/>
              </w:rPr>
            </w:pPr>
            <w:r w:rsidRPr="004B085A">
              <w:rPr>
                <w:sz w:val="20"/>
                <w:szCs w:val="20"/>
              </w:rPr>
              <w:t>Grade 6</w:t>
            </w:r>
          </w:p>
          <w:p w:rsidR="00F528BC" w:rsidRPr="004B085A" w:rsidRDefault="00F528BC" w:rsidP="00F528BC">
            <w:pPr>
              <w:pStyle w:val="NoSpacing"/>
              <w:rPr>
                <w:sz w:val="20"/>
                <w:szCs w:val="20"/>
              </w:rPr>
            </w:pPr>
            <w:r w:rsidRPr="004B085A">
              <w:rPr>
                <w:sz w:val="20"/>
                <w:szCs w:val="20"/>
              </w:rPr>
              <w:lastRenderedPageBreak/>
              <w:t xml:space="preserve">Pgs. </w:t>
            </w:r>
            <w:r>
              <w:rPr>
                <w:sz w:val="20"/>
                <w:szCs w:val="20"/>
              </w:rPr>
              <w:t>683-688</w:t>
            </w:r>
          </w:p>
          <w:p w:rsidR="00F528BC" w:rsidRPr="009645B2" w:rsidRDefault="00F528BC" w:rsidP="00F528BC">
            <w:pPr>
              <w:rPr>
                <w:sz w:val="24"/>
              </w:rPr>
            </w:pPr>
          </w:p>
        </w:tc>
        <w:tc>
          <w:tcPr>
            <w:tcW w:w="1620" w:type="dxa"/>
          </w:tcPr>
          <w:p w:rsidR="00F528BC" w:rsidRPr="00A20B11" w:rsidRDefault="00F528BC" w:rsidP="00F528BC">
            <w:pPr>
              <w:rPr>
                <w:sz w:val="20"/>
                <w:szCs w:val="20"/>
              </w:rPr>
            </w:pPr>
            <w:r>
              <w:rPr>
                <w:sz w:val="20"/>
                <w:szCs w:val="20"/>
              </w:rPr>
              <w:lastRenderedPageBreak/>
              <w:t xml:space="preserve"> </w:t>
            </w:r>
          </w:p>
        </w:tc>
        <w:tc>
          <w:tcPr>
            <w:tcW w:w="2178" w:type="dxa"/>
          </w:tcPr>
          <w:p w:rsidR="00F528BC" w:rsidRPr="00A20B11" w:rsidRDefault="00F528BC" w:rsidP="00F528BC">
            <w:pPr>
              <w:rPr>
                <w:sz w:val="20"/>
                <w:szCs w:val="20"/>
              </w:rPr>
            </w:pPr>
            <w:r w:rsidRPr="00A20B11">
              <w:rPr>
                <w:sz w:val="20"/>
                <w:szCs w:val="20"/>
              </w:rPr>
              <w:t xml:space="preserve">CC.2.3.6.A.1 </w:t>
            </w:r>
          </w:p>
          <w:p w:rsidR="00F528BC" w:rsidRPr="00A20B11" w:rsidRDefault="00F528BC" w:rsidP="00F528BC">
            <w:pPr>
              <w:ind w:firstLine="720"/>
              <w:rPr>
                <w:sz w:val="20"/>
                <w:szCs w:val="20"/>
              </w:rPr>
            </w:pPr>
          </w:p>
          <w:p w:rsidR="00F528BC" w:rsidRDefault="00F528BC" w:rsidP="00F528BC">
            <w:pPr>
              <w:rPr>
                <w:sz w:val="24"/>
              </w:rPr>
            </w:pPr>
            <w:r>
              <w:rPr>
                <w:sz w:val="20"/>
                <w:szCs w:val="20"/>
              </w:rPr>
              <w:t>M06.C-G.1.1.1</w:t>
            </w:r>
            <w:r>
              <w:rPr>
                <w:sz w:val="24"/>
              </w:rPr>
              <w:t xml:space="preserve"> </w:t>
            </w:r>
          </w:p>
          <w:p w:rsidR="00F528BC" w:rsidRDefault="00F528BC" w:rsidP="00F528BC">
            <w:pPr>
              <w:rPr>
                <w:sz w:val="20"/>
                <w:szCs w:val="20"/>
              </w:rPr>
            </w:pPr>
            <w:r>
              <w:rPr>
                <w:sz w:val="20"/>
                <w:szCs w:val="20"/>
              </w:rPr>
              <w:t>M06.C-G.1.1.2</w:t>
            </w:r>
          </w:p>
          <w:p w:rsidR="00F528BC" w:rsidRPr="009645B2" w:rsidRDefault="00F528BC" w:rsidP="00F528BC">
            <w:pPr>
              <w:rPr>
                <w:sz w:val="24"/>
              </w:rPr>
            </w:pPr>
            <w:r>
              <w:rPr>
                <w:sz w:val="20"/>
                <w:szCs w:val="20"/>
              </w:rPr>
              <w:t>M06.C-G.1.1.3</w:t>
            </w:r>
          </w:p>
        </w:tc>
      </w:tr>
      <w:tr w:rsidR="00F528BC" w:rsidRPr="009645B2" w:rsidTr="009645B2">
        <w:tc>
          <w:tcPr>
            <w:tcW w:w="1260" w:type="dxa"/>
          </w:tcPr>
          <w:p w:rsidR="00F528BC" w:rsidRPr="009645B2" w:rsidRDefault="00F528BC" w:rsidP="00F528BC">
            <w:pPr>
              <w:rPr>
                <w:sz w:val="24"/>
              </w:rPr>
            </w:pPr>
          </w:p>
        </w:tc>
        <w:tc>
          <w:tcPr>
            <w:tcW w:w="1440" w:type="dxa"/>
          </w:tcPr>
          <w:p w:rsidR="00F528BC" w:rsidRPr="00A20B11" w:rsidRDefault="006709A9" w:rsidP="00F528BC">
            <w:pPr>
              <w:rPr>
                <w:rFonts w:cstheme="minorHAnsi"/>
                <w:b/>
                <w:bCs/>
                <w:sz w:val="20"/>
                <w:szCs w:val="20"/>
              </w:rPr>
            </w:pPr>
            <w:hyperlink r:id="rId39" w:history="1">
              <w:r w:rsidR="00F528BC" w:rsidRPr="00A20B11">
                <w:rPr>
                  <w:rFonts w:cstheme="minorHAnsi"/>
                  <w:sz w:val="20"/>
                  <w:szCs w:val="20"/>
                </w:rPr>
                <w:t>Two- and three-dimensional objects can be described, classified, and analyzed by their attributes, and their location can be described quantitatively.</w:t>
              </w:r>
            </w:hyperlink>
          </w:p>
        </w:tc>
        <w:tc>
          <w:tcPr>
            <w:tcW w:w="1530" w:type="dxa"/>
          </w:tcPr>
          <w:p w:rsidR="00F528BC" w:rsidRPr="00A20B11" w:rsidRDefault="00F528BC" w:rsidP="00F528BC">
            <w:pPr>
              <w:rPr>
                <w:rFonts w:cstheme="minorHAnsi"/>
                <w:bCs/>
                <w:sz w:val="20"/>
                <w:szCs w:val="20"/>
              </w:rPr>
            </w:pPr>
            <w:r w:rsidRPr="00A20B11">
              <w:rPr>
                <w:rFonts w:cstheme="minorHAnsi"/>
                <w:bCs/>
                <w:sz w:val="20"/>
                <w:szCs w:val="20"/>
              </w:rPr>
              <w:t xml:space="preserve">How can the area of certain shapes be found? </w:t>
            </w:r>
          </w:p>
        </w:tc>
        <w:tc>
          <w:tcPr>
            <w:tcW w:w="1800" w:type="dxa"/>
          </w:tcPr>
          <w:p w:rsidR="00F528BC" w:rsidRPr="00A20B11" w:rsidRDefault="00F528BC" w:rsidP="00F528BC">
            <w:pPr>
              <w:rPr>
                <w:rFonts w:cstheme="minorHAnsi"/>
                <w:bCs/>
                <w:sz w:val="20"/>
                <w:szCs w:val="20"/>
              </w:rPr>
            </w:pPr>
            <w:r w:rsidRPr="00A20B11">
              <w:rPr>
                <w:rFonts w:cstheme="minorHAnsi"/>
                <w:sz w:val="20"/>
                <w:szCs w:val="20"/>
              </w:rPr>
              <w:t>Extend previous understandings of the characteristics of 2-d and 3-d shapes, including the measures of area and volumes, by exploring, solving, and interpreting real world problems.</w:t>
            </w:r>
          </w:p>
        </w:tc>
        <w:tc>
          <w:tcPr>
            <w:tcW w:w="1800" w:type="dxa"/>
          </w:tcPr>
          <w:p w:rsidR="00F528BC" w:rsidRPr="00A20B11" w:rsidRDefault="00F528BC" w:rsidP="00F528BC">
            <w:pPr>
              <w:rPr>
                <w:rFonts w:cstheme="minorHAnsi"/>
                <w:bCs/>
                <w:sz w:val="20"/>
                <w:szCs w:val="20"/>
              </w:rPr>
            </w:pPr>
            <w:r w:rsidRPr="00A20B11">
              <w:rPr>
                <w:rFonts w:cstheme="minorHAnsi"/>
                <w:bCs/>
                <w:sz w:val="20"/>
                <w:szCs w:val="20"/>
              </w:rPr>
              <w:t>Student should be able to apply appropriate techniques, tools &amp; formulas to solve real-world &amp; mathematical problems involving area</w:t>
            </w:r>
          </w:p>
        </w:tc>
        <w:tc>
          <w:tcPr>
            <w:tcW w:w="2070" w:type="dxa"/>
          </w:tcPr>
          <w:p w:rsidR="00F528BC" w:rsidRDefault="00F528BC" w:rsidP="00F528BC">
            <w:pPr>
              <w:pStyle w:val="NoSpacing"/>
              <w:rPr>
                <w:sz w:val="20"/>
                <w:szCs w:val="20"/>
              </w:rPr>
            </w:pPr>
            <w:r w:rsidRPr="004B085A">
              <w:rPr>
                <w:sz w:val="20"/>
                <w:szCs w:val="20"/>
              </w:rPr>
              <w:t xml:space="preserve">Lesson </w:t>
            </w:r>
            <w:r w:rsidR="00820FE8">
              <w:rPr>
                <w:sz w:val="20"/>
                <w:szCs w:val="20"/>
              </w:rPr>
              <w:t>13-6</w:t>
            </w:r>
            <w:r>
              <w:rPr>
                <w:sz w:val="20"/>
                <w:szCs w:val="20"/>
              </w:rPr>
              <w:t xml:space="preserve"> </w:t>
            </w:r>
          </w:p>
          <w:p w:rsidR="00F528BC" w:rsidRDefault="00F528BC" w:rsidP="00F528BC">
            <w:pPr>
              <w:pStyle w:val="NoSpacing"/>
              <w:rPr>
                <w:sz w:val="20"/>
                <w:szCs w:val="20"/>
              </w:rPr>
            </w:pPr>
            <w:r>
              <w:rPr>
                <w:sz w:val="20"/>
                <w:szCs w:val="20"/>
              </w:rPr>
              <w:t xml:space="preserve">Look for &amp; Use Structure </w:t>
            </w:r>
          </w:p>
          <w:p w:rsidR="00F528BC" w:rsidRDefault="00F528BC" w:rsidP="00F528BC">
            <w:pPr>
              <w:pStyle w:val="NoSpacing"/>
              <w:rPr>
                <w:sz w:val="20"/>
                <w:szCs w:val="20"/>
              </w:rPr>
            </w:pPr>
          </w:p>
          <w:p w:rsidR="00F528BC" w:rsidRDefault="00F528BC" w:rsidP="00F528BC">
            <w:pPr>
              <w:pStyle w:val="NoSpacing"/>
              <w:rPr>
                <w:sz w:val="20"/>
                <w:szCs w:val="20"/>
              </w:rPr>
            </w:pPr>
            <w:r>
              <w:rPr>
                <w:sz w:val="20"/>
                <w:szCs w:val="20"/>
              </w:rPr>
              <w:t xml:space="preserve">SWBA to look for &amp; use structure of polygons to solve problems </w:t>
            </w:r>
          </w:p>
          <w:p w:rsidR="00F528BC" w:rsidRPr="004B085A" w:rsidRDefault="00F528BC" w:rsidP="00F528BC">
            <w:pPr>
              <w:pStyle w:val="NoSpacing"/>
              <w:rPr>
                <w:sz w:val="20"/>
                <w:szCs w:val="20"/>
              </w:rPr>
            </w:pPr>
          </w:p>
          <w:p w:rsidR="00F528BC" w:rsidRPr="004B085A" w:rsidRDefault="00F528BC" w:rsidP="00F528BC">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F528BC" w:rsidRPr="004B085A" w:rsidRDefault="00F528BC" w:rsidP="00F528BC">
            <w:pPr>
              <w:pStyle w:val="NoSpacing"/>
              <w:rPr>
                <w:sz w:val="20"/>
                <w:szCs w:val="20"/>
              </w:rPr>
            </w:pPr>
            <w:r w:rsidRPr="004B085A">
              <w:rPr>
                <w:sz w:val="20"/>
                <w:szCs w:val="20"/>
              </w:rPr>
              <w:t>Grade 6</w:t>
            </w:r>
          </w:p>
          <w:p w:rsidR="00F528BC" w:rsidRPr="004B085A" w:rsidRDefault="00F528BC" w:rsidP="00F528BC">
            <w:pPr>
              <w:pStyle w:val="NoSpacing"/>
              <w:rPr>
                <w:sz w:val="20"/>
                <w:szCs w:val="20"/>
              </w:rPr>
            </w:pPr>
            <w:r w:rsidRPr="004B085A">
              <w:rPr>
                <w:sz w:val="20"/>
                <w:szCs w:val="20"/>
              </w:rPr>
              <w:t xml:space="preserve">Pgs. </w:t>
            </w:r>
            <w:r>
              <w:rPr>
                <w:sz w:val="20"/>
                <w:szCs w:val="20"/>
              </w:rPr>
              <w:t>689-694</w:t>
            </w:r>
          </w:p>
          <w:p w:rsidR="00F528BC" w:rsidRPr="009645B2" w:rsidRDefault="00F528BC" w:rsidP="00F528BC">
            <w:pPr>
              <w:rPr>
                <w:sz w:val="24"/>
              </w:rPr>
            </w:pPr>
          </w:p>
        </w:tc>
        <w:tc>
          <w:tcPr>
            <w:tcW w:w="1620" w:type="dxa"/>
          </w:tcPr>
          <w:p w:rsidR="00F528BC" w:rsidRPr="00A20B11" w:rsidRDefault="00F528BC" w:rsidP="00F528BC">
            <w:pPr>
              <w:rPr>
                <w:sz w:val="20"/>
                <w:szCs w:val="20"/>
              </w:rPr>
            </w:pPr>
            <w:r>
              <w:rPr>
                <w:sz w:val="20"/>
                <w:szCs w:val="20"/>
              </w:rPr>
              <w:t xml:space="preserve"> </w:t>
            </w:r>
          </w:p>
        </w:tc>
        <w:tc>
          <w:tcPr>
            <w:tcW w:w="2178" w:type="dxa"/>
          </w:tcPr>
          <w:p w:rsidR="00F528BC" w:rsidRPr="00A20B11" w:rsidRDefault="00F528BC" w:rsidP="00F528BC">
            <w:pPr>
              <w:rPr>
                <w:sz w:val="20"/>
                <w:szCs w:val="20"/>
              </w:rPr>
            </w:pPr>
            <w:r w:rsidRPr="00A20B11">
              <w:rPr>
                <w:sz w:val="20"/>
                <w:szCs w:val="20"/>
              </w:rPr>
              <w:t xml:space="preserve">CC.2.3.6.A.1 </w:t>
            </w:r>
          </w:p>
          <w:p w:rsidR="00F528BC" w:rsidRPr="00A20B11" w:rsidRDefault="00F528BC" w:rsidP="00F528BC">
            <w:pPr>
              <w:ind w:firstLine="720"/>
              <w:rPr>
                <w:sz w:val="20"/>
                <w:szCs w:val="20"/>
              </w:rPr>
            </w:pPr>
          </w:p>
          <w:p w:rsidR="00F528BC" w:rsidRDefault="00F528BC" w:rsidP="00F528BC">
            <w:pPr>
              <w:rPr>
                <w:sz w:val="24"/>
              </w:rPr>
            </w:pPr>
            <w:r>
              <w:rPr>
                <w:sz w:val="20"/>
                <w:szCs w:val="20"/>
              </w:rPr>
              <w:t>M06.C-G.1.1.1</w:t>
            </w:r>
            <w:r>
              <w:rPr>
                <w:sz w:val="24"/>
              </w:rPr>
              <w:t xml:space="preserve"> </w:t>
            </w:r>
          </w:p>
          <w:p w:rsidR="00F528BC" w:rsidRDefault="00F528BC" w:rsidP="00F528BC">
            <w:pPr>
              <w:rPr>
                <w:sz w:val="20"/>
                <w:szCs w:val="20"/>
              </w:rPr>
            </w:pPr>
            <w:r>
              <w:rPr>
                <w:sz w:val="20"/>
                <w:szCs w:val="20"/>
              </w:rPr>
              <w:t>M06.C-G.1.1.2</w:t>
            </w:r>
          </w:p>
          <w:p w:rsidR="00F528BC" w:rsidRPr="009645B2" w:rsidRDefault="00F528BC" w:rsidP="00F528BC">
            <w:pPr>
              <w:rPr>
                <w:sz w:val="24"/>
              </w:rPr>
            </w:pPr>
            <w:r>
              <w:rPr>
                <w:sz w:val="20"/>
                <w:szCs w:val="20"/>
              </w:rPr>
              <w:t>M06.C-G.1.1.3</w:t>
            </w:r>
          </w:p>
        </w:tc>
      </w:tr>
      <w:tr w:rsidR="00F528BC" w:rsidRPr="009645B2" w:rsidTr="00F7112A">
        <w:tc>
          <w:tcPr>
            <w:tcW w:w="13698" w:type="dxa"/>
            <w:gridSpan w:val="8"/>
            <w:shd w:val="clear" w:color="auto" w:fill="E5B8B7" w:themeFill="accent2" w:themeFillTint="66"/>
          </w:tcPr>
          <w:p w:rsidR="00F528BC" w:rsidRDefault="00F528BC" w:rsidP="00F528BC">
            <w:pPr>
              <w:pStyle w:val="NoSpacing"/>
              <w:jc w:val="center"/>
              <w:rPr>
                <w:b/>
              </w:rPr>
            </w:pPr>
          </w:p>
          <w:p w:rsidR="00F528BC" w:rsidRDefault="00F528BC" w:rsidP="00F528BC">
            <w:pPr>
              <w:pStyle w:val="NoSpacing"/>
              <w:jc w:val="center"/>
              <w:rPr>
                <w:b/>
              </w:rPr>
            </w:pPr>
            <w:r>
              <w:rPr>
                <w:b/>
              </w:rPr>
              <w:t xml:space="preserve">Review   Unit 13 Solve Area Problems  </w:t>
            </w:r>
          </w:p>
          <w:p w:rsidR="00F528BC" w:rsidRPr="009645B2" w:rsidRDefault="00F528BC" w:rsidP="00F528BC">
            <w:pPr>
              <w:jc w:val="center"/>
              <w:rPr>
                <w:sz w:val="24"/>
              </w:rPr>
            </w:pPr>
          </w:p>
        </w:tc>
      </w:tr>
      <w:tr w:rsidR="00F528BC" w:rsidRPr="009645B2" w:rsidTr="00F528BC">
        <w:tc>
          <w:tcPr>
            <w:tcW w:w="13698" w:type="dxa"/>
            <w:gridSpan w:val="8"/>
            <w:shd w:val="clear" w:color="auto" w:fill="F2DBDB" w:themeFill="accent2" w:themeFillTint="33"/>
          </w:tcPr>
          <w:p w:rsidR="00F528BC" w:rsidRDefault="00F528BC" w:rsidP="00F528BC">
            <w:pPr>
              <w:pStyle w:val="NoSpacing"/>
              <w:jc w:val="center"/>
              <w:rPr>
                <w:b/>
              </w:rPr>
            </w:pPr>
          </w:p>
          <w:p w:rsidR="00F528BC" w:rsidRDefault="00F528BC" w:rsidP="00F528BC">
            <w:pPr>
              <w:pStyle w:val="NoSpacing"/>
              <w:jc w:val="center"/>
              <w:rPr>
                <w:b/>
              </w:rPr>
            </w:pPr>
            <w:r>
              <w:rPr>
                <w:b/>
              </w:rPr>
              <w:t xml:space="preserve">  Test Common Assessment  Unit 13  Solve Area Problems </w:t>
            </w:r>
          </w:p>
          <w:p w:rsidR="00F528BC" w:rsidRPr="009645B2" w:rsidRDefault="00F528BC" w:rsidP="00F528BC">
            <w:pPr>
              <w:pStyle w:val="NoSpacing"/>
              <w:jc w:val="center"/>
              <w:rPr>
                <w:sz w:val="24"/>
              </w:rPr>
            </w:pPr>
          </w:p>
        </w:tc>
      </w:tr>
      <w:tr w:rsidR="00F528BC" w:rsidRPr="009645B2" w:rsidTr="00F7112A">
        <w:tc>
          <w:tcPr>
            <w:tcW w:w="13698" w:type="dxa"/>
            <w:gridSpan w:val="8"/>
            <w:shd w:val="clear" w:color="auto" w:fill="D99594" w:themeFill="accent2" w:themeFillTint="99"/>
          </w:tcPr>
          <w:p w:rsidR="00F528BC" w:rsidRDefault="00F528BC" w:rsidP="00F528BC">
            <w:pPr>
              <w:jc w:val="center"/>
              <w:rPr>
                <w:b/>
                <w:sz w:val="24"/>
              </w:rPr>
            </w:pPr>
          </w:p>
          <w:p w:rsidR="00F528BC" w:rsidRPr="00F7112A" w:rsidRDefault="00F528BC" w:rsidP="00F528BC">
            <w:pPr>
              <w:jc w:val="center"/>
              <w:rPr>
                <w:b/>
                <w:sz w:val="28"/>
                <w:szCs w:val="28"/>
              </w:rPr>
            </w:pPr>
            <w:r w:rsidRPr="00F7112A">
              <w:rPr>
                <w:b/>
                <w:sz w:val="28"/>
                <w:szCs w:val="28"/>
              </w:rPr>
              <w:t xml:space="preserve">Unit 14:  Solve Surface Area and Volume Problems </w:t>
            </w:r>
          </w:p>
          <w:p w:rsidR="00F528BC" w:rsidRPr="00F528BC" w:rsidRDefault="00F528BC" w:rsidP="00F528BC">
            <w:pPr>
              <w:jc w:val="center"/>
              <w:rPr>
                <w:b/>
                <w:sz w:val="24"/>
              </w:rPr>
            </w:pPr>
          </w:p>
        </w:tc>
      </w:tr>
      <w:tr w:rsidR="00F528BC" w:rsidRPr="009645B2" w:rsidTr="009645B2">
        <w:tc>
          <w:tcPr>
            <w:tcW w:w="1260" w:type="dxa"/>
          </w:tcPr>
          <w:p w:rsidR="00F528BC" w:rsidRPr="009645B2" w:rsidRDefault="00F528BC" w:rsidP="00F528BC">
            <w:pPr>
              <w:rPr>
                <w:b/>
                <w:sz w:val="20"/>
                <w:szCs w:val="20"/>
              </w:rPr>
            </w:pPr>
            <w:r w:rsidRPr="009645B2">
              <w:rPr>
                <w:b/>
                <w:sz w:val="20"/>
                <w:szCs w:val="20"/>
              </w:rPr>
              <w:t>Estimated Unit Time Frames</w:t>
            </w:r>
          </w:p>
        </w:tc>
        <w:tc>
          <w:tcPr>
            <w:tcW w:w="1440" w:type="dxa"/>
          </w:tcPr>
          <w:p w:rsidR="00F528BC" w:rsidRPr="009645B2" w:rsidRDefault="00F528BC" w:rsidP="00F528BC">
            <w:pPr>
              <w:rPr>
                <w:b/>
                <w:sz w:val="20"/>
                <w:szCs w:val="20"/>
              </w:rPr>
            </w:pPr>
            <w:r w:rsidRPr="009645B2">
              <w:rPr>
                <w:b/>
                <w:sz w:val="20"/>
                <w:szCs w:val="20"/>
              </w:rPr>
              <w:t xml:space="preserve">Big Ideas </w:t>
            </w:r>
          </w:p>
        </w:tc>
        <w:tc>
          <w:tcPr>
            <w:tcW w:w="1530" w:type="dxa"/>
          </w:tcPr>
          <w:p w:rsidR="00F528BC" w:rsidRPr="009645B2" w:rsidRDefault="00F528BC" w:rsidP="00F528BC">
            <w:pPr>
              <w:rPr>
                <w:b/>
                <w:sz w:val="20"/>
                <w:szCs w:val="20"/>
              </w:rPr>
            </w:pPr>
            <w:r w:rsidRPr="009645B2">
              <w:rPr>
                <w:b/>
                <w:sz w:val="20"/>
                <w:szCs w:val="20"/>
              </w:rPr>
              <w:t>Essential Questions</w:t>
            </w:r>
          </w:p>
        </w:tc>
        <w:tc>
          <w:tcPr>
            <w:tcW w:w="1800" w:type="dxa"/>
          </w:tcPr>
          <w:p w:rsidR="00F528BC" w:rsidRDefault="00F528BC" w:rsidP="00F528BC">
            <w:pPr>
              <w:rPr>
                <w:b/>
                <w:sz w:val="20"/>
                <w:szCs w:val="20"/>
              </w:rPr>
            </w:pPr>
            <w:r>
              <w:rPr>
                <w:b/>
                <w:sz w:val="20"/>
                <w:szCs w:val="20"/>
              </w:rPr>
              <w:t xml:space="preserve">     </w:t>
            </w:r>
            <w:r w:rsidRPr="009645B2">
              <w:rPr>
                <w:b/>
                <w:sz w:val="20"/>
                <w:szCs w:val="20"/>
              </w:rPr>
              <w:t>Concepts</w:t>
            </w:r>
          </w:p>
          <w:p w:rsidR="00F528BC" w:rsidRPr="009645B2" w:rsidRDefault="00F528BC" w:rsidP="00F528BC">
            <w:pPr>
              <w:rPr>
                <w:b/>
                <w:sz w:val="20"/>
                <w:szCs w:val="20"/>
              </w:rPr>
            </w:pPr>
            <w:r>
              <w:rPr>
                <w:b/>
                <w:sz w:val="20"/>
                <w:szCs w:val="20"/>
              </w:rPr>
              <w:t xml:space="preserve">         (Know)</w:t>
            </w:r>
          </w:p>
        </w:tc>
        <w:tc>
          <w:tcPr>
            <w:tcW w:w="1800" w:type="dxa"/>
          </w:tcPr>
          <w:p w:rsidR="00F528BC" w:rsidRDefault="00F528BC" w:rsidP="00F528BC">
            <w:pPr>
              <w:rPr>
                <w:b/>
                <w:sz w:val="20"/>
                <w:szCs w:val="20"/>
              </w:rPr>
            </w:pPr>
            <w:r w:rsidRPr="009645B2">
              <w:rPr>
                <w:b/>
                <w:sz w:val="20"/>
                <w:szCs w:val="20"/>
              </w:rPr>
              <w:t>Competencies</w:t>
            </w:r>
          </w:p>
          <w:p w:rsidR="00F528BC" w:rsidRPr="009645B2" w:rsidRDefault="00F528BC" w:rsidP="00F528BC">
            <w:pPr>
              <w:rPr>
                <w:b/>
                <w:sz w:val="20"/>
                <w:szCs w:val="20"/>
              </w:rPr>
            </w:pPr>
            <w:r>
              <w:rPr>
                <w:b/>
                <w:sz w:val="20"/>
                <w:szCs w:val="20"/>
              </w:rPr>
              <w:t xml:space="preserve">          (Do)</w:t>
            </w:r>
          </w:p>
        </w:tc>
        <w:tc>
          <w:tcPr>
            <w:tcW w:w="2070" w:type="dxa"/>
          </w:tcPr>
          <w:p w:rsidR="00F528BC" w:rsidRPr="009645B2" w:rsidRDefault="00F528BC" w:rsidP="00F528BC">
            <w:pPr>
              <w:rPr>
                <w:b/>
                <w:sz w:val="20"/>
                <w:szCs w:val="20"/>
              </w:rPr>
            </w:pPr>
            <w:r w:rsidRPr="009645B2">
              <w:rPr>
                <w:b/>
                <w:sz w:val="20"/>
                <w:szCs w:val="20"/>
              </w:rPr>
              <w:t>Lessons</w:t>
            </w:r>
            <w:r>
              <w:rPr>
                <w:b/>
                <w:sz w:val="20"/>
                <w:szCs w:val="20"/>
              </w:rPr>
              <w:t>/ Suggested Resources</w:t>
            </w:r>
          </w:p>
        </w:tc>
        <w:tc>
          <w:tcPr>
            <w:tcW w:w="1620" w:type="dxa"/>
          </w:tcPr>
          <w:p w:rsidR="00F528BC" w:rsidRPr="009645B2" w:rsidRDefault="00F528BC" w:rsidP="00F528BC">
            <w:pPr>
              <w:rPr>
                <w:b/>
                <w:sz w:val="20"/>
                <w:szCs w:val="20"/>
              </w:rPr>
            </w:pPr>
            <w:r w:rsidRPr="009645B2">
              <w:rPr>
                <w:b/>
                <w:sz w:val="20"/>
                <w:szCs w:val="20"/>
              </w:rPr>
              <w:t>Vocabulary</w:t>
            </w:r>
          </w:p>
        </w:tc>
        <w:tc>
          <w:tcPr>
            <w:tcW w:w="2178" w:type="dxa"/>
          </w:tcPr>
          <w:p w:rsidR="00F528BC" w:rsidRPr="009645B2" w:rsidRDefault="00F528BC" w:rsidP="00F528BC">
            <w:pPr>
              <w:rPr>
                <w:b/>
                <w:sz w:val="20"/>
                <w:szCs w:val="20"/>
              </w:rPr>
            </w:pPr>
            <w:r w:rsidRPr="009645B2">
              <w:rPr>
                <w:b/>
                <w:sz w:val="20"/>
                <w:szCs w:val="20"/>
              </w:rPr>
              <w:t>Standards/ Eligible Content</w:t>
            </w:r>
          </w:p>
        </w:tc>
      </w:tr>
      <w:tr w:rsidR="00820FE8" w:rsidRPr="009645B2" w:rsidTr="009645B2">
        <w:tc>
          <w:tcPr>
            <w:tcW w:w="1260" w:type="dxa"/>
          </w:tcPr>
          <w:p w:rsidR="00820FE8" w:rsidRPr="00453E5A" w:rsidRDefault="00453E5A" w:rsidP="00820FE8">
            <w:pPr>
              <w:rPr>
                <w:b/>
                <w:sz w:val="20"/>
                <w:szCs w:val="20"/>
              </w:rPr>
            </w:pPr>
            <w:r>
              <w:rPr>
                <w:b/>
                <w:sz w:val="20"/>
                <w:szCs w:val="20"/>
              </w:rPr>
              <w:t xml:space="preserve">7 Days </w:t>
            </w:r>
          </w:p>
        </w:tc>
        <w:tc>
          <w:tcPr>
            <w:tcW w:w="1440" w:type="dxa"/>
          </w:tcPr>
          <w:p w:rsidR="00820FE8" w:rsidRPr="00820FE8" w:rsidRDefault="006709A9" w:rsidP="00820FE8">
            <w:pPr>
              <w:rPr>
                <w:rFonts w:cstheme="minorHAnsi"/>
                <w:b/>
                <w:bCs/>
                <w:sz w:val="20"/>
                <w:szCs w:val="20"/>
              </w:rPr>
            </w:pPr>
            <w:hyperlink r:id="rId40" w:history="1">
              <w:r w:rsidR="00820FE8" w:rsidRPr="00820FE8">
                <w:rPr>
                  <w:rFonts w:cstheme="minorHAnsi"/>
                  <w:sz w:val="20"/>
                  <w:szCs w:val="20"/>
                </w:rPr>
                <w:t xml:space="preserve">Some attributes of objects are measureable, e.g., length, mass, capacity, and </w:t>
              </w:r>
              <w:r w:rsidR="00820FE8" w:rsidRPr="00820FE8">
                <w:rPr>
                  <w:rFonts w:cstheme="minorHAnsi"/>
                  <w:sz w:val="20"/>
                  <w:szCs w:val="20"/>
                </w:rPr>
                <w:lastRenderedPageBreak/>
                <w:t>can be quantified.</w:t>
              </w:r>
            </w:hyperlink>
          </w:p>
        </w:tc>
        <w:tc>
          <w:tcPr>
            <w:tcW w:w="1530" w:type="dxa"/>
          </w:tcPr>
          <w:p w:rsidR="00820FE8" w:rsidRPr="00820FE8" w:rsidRDefault="00820FE8" w:rsidP="00820FE8">
            <w:pPr>
              <w:rPr>
                <w:rFonts w:cstheme="minorHAnsi"/>
                <w:b/>
                <w:bCs/>
                <w:sz w:val="20"/>
                <w:szCs w:val="20"/>
              </w:rPr>
            </w:pPr>
            <w:r>
              <w:rPr>
                <w:rFonts w:cstheme="minorHAnsi"/>
                <w:sz w:val="20"/>
                <w:szCs w:val="20"/>
              </w:rPr>
              <w:lastRenderedPageBreak/>
              <w:t xml:space="preserve">What is the meaning of surface area &amp; how can surface area be found?  What is the meaning of volume &amp; hoe </w:t>
            </w:r>
            <w:r>
              <w:rPr>
                <w:rFonts w:cstheme="minorHAnsi"/>
                <w:sz w:val="20"/>
                <w:szCs w:val="20"/>
              </w:rPr>
              <w:lastRenderedPageBreak/>
              <w:t xml:space="preserve">can volume be found? </w:t>
            </w:r>
          </w:p>
        </w:tc>
        <w:tc>
          <w:tcPr>
            <w:tcW w:w="1800" w:type="dxa"/>
          </w:tcPr>
          <w:p w:rsidR="00820FE8" w:rsidRPr="00820FE8" w:rsidRDefault="00820FE8" w:rsidP="00820FE8">
            <w:pPr>
              <w:rPr>
                <w:rFonts w:cstheme="minorHAnsi"/>
                <w:bCs/>
                <w:sz w:val="20"/>
                <w:szCs w:val="20"/>
              </w:rPr>
            </w:pPr>
            <w:r w:rsidRPr="00820FE8">
              <w:rPr>
                <w:rFonts w:cstheme="minorHAnsi"/>
                <w:bCs/>
                <w:sz w:val="20"/>
                <w:szCs w:val="20"/>
              </w:rPr>
              <w:lastRenderedPageBreak/>
              <w:t>Represent 3-D figures using nets made up of rectangles &amp; triangles, &amp; use the nets to find the surface area of these figures</w:t>
            </w:r>
          </w:p>
        </w:tc>
        <w:tc>
          <w:tcPr>
            <w:tcW w:w="1800" w:type="dxa"/>
          </w:tcPr>
          <w:p w:rsidR="00820FE8" w:rsidRPr="00820FE8" w:rsidRDefault="00820FE8" w:rsidP="00820FE8">
            <w:pPr>
              <w:rPr>
                <w:rFonts w:cstheme="minorHAnsi"/>
                <w:b/>
                <w:bCs/>
                <w:sz w:val="20"/>
                <w:szCs w:val="20"/>
              </w:rPr>
            </w:pPr>
            <w:r w:rsidRPr="00820FE8">
              <w:rPr>
                <w:rFonts w:cstheme="minorHAnsi"/>
                <w:bCs/>
                <w:sz w:val="20"/>
                <w:szCs w:val="20"/>
              </w:rPr>
              <w:t xml:space="preserve">Student should be able to apply appropriate techniques, tools &amp; formulas to solve real-world &amp; mathematical problems involving </w:t>
            </w:r>
            <w:r w:rsidRPr="00820FE8">
              <w:rPr>
                <w:rFonts w:cstheme="minorHAnsi"/>
                <w:bCs/>
                <w:sz w:val="20"/>
                <w:szCs w:val="20"/>
              </w:rPr>
              <w:lastRenderedPageBreak/>
              <w:t>area, surface area &amp; volume</w:t>
            </w:r>
          </w:p>
        </w:tc>
        <w:tc>
          <w:tcPr>
            <w:tcW w:w="2070" w:type="dxa"/>
          </w:tcPr>
          <w:p w:rsidR="00820FE8" w:rsidRDefault="00820FE8" w:rsidP="00820FE8">
            <w:pPr>
              <w:pStyle w:val="NoSpacing"/>
              <w:rPr>
                <w:sz w:val="20"/>
                <w:szCs w:val="20"/>
              </w:rPr>
            </w:pPr>
            <w:r>
              <w:rPr>
                <w:sz w:val="20"/>
                <w:szCs w:val="20"/>
              </w:rPr>
              <w:lastRenderedPageBreak/>
              <w:t xml:space="preserve">Lesson 14-1  </w:t>
            </w:r>
          </w:p>
          <w:p w:rsidR="00820FE8" w:rsidRDefault="00820FE8" w:rsidP="00820FE8">
            <w:pPr>
              <w:pStyle w:val="NoSpacing"/>
              <w:rPr>
                <w:sz w:val="20"/>
                <w:szCs w:val="20"/>
              </w:rPr>
            </w:pPr>
            <w:r>
              <w:rPr>
                <w:sz w:val="20"/>
                <w:szCs w:val="20"/>
              </w:rPr>
              <w:t>Solid Figures &amp; Nets</w:t>
            </w:r>
          </w:p>
          <w:p w:rsidR="00820FE8" w:rsidRDefault="00820FE8" w:rsidP="00820FE8">
            <w:pPr>
              <w:pStyle w:val="NoSpacing"/>
              <w:rPr>
                <w:sz w:val="20"/>
                <w:szCs w:val="20"/>
              </w:rPr>
            </w:pPr>
          </w:p>
          <w:p w:rsidR="00820FE8" w:rsidRDefault="00820FE8" w:rsidP="00820FE8">
            <w:pPr>
              <w:pStyle w:val="NoSpacing"/>
              <w:rPr>
                <w:sz w:val="20"/>
                <w:szCs w:val="20"/>
              </w:rPr>
            </w:pPr>
            <w:r>
              <w:rPr>
                <w:sz w:val="20"/>
                <w:szCs w:val="20"/>
              </w:rPr>
              <w:t xml:space="preserve">SWBA to identify nets of solid figures </w:t>
            </w:r>
          </w:p>
          <w:p w:rsidR="00820FE8" w:rsidRPr="004B085A" w:rsidRDefault="00820FE8" w:rsidP="00820FE8">
            <w:pPr>
              <w:pStyle w:val="NoSpacing"/>
              <w:rPr>
                <w:sz w:val="20"/>
                <w:szCs w:val="20"/>
              </w:rPr>
            </w:pPr>
          </w:p>
          <w:p w:rsidR="00820FE8" w:rsidRPr="004B085A" w:rsidRDefault="00820FE8" w:rsidP="00820FE8">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820FE8" w:rsidRPr="004B085A" w:rsidRDefault="00820FE8" w:rsidP="00820FE8">
            <w:pPr>
              <w:pStyle w:val="NoSpacing"/>
              <w:rPr>
                <w:sz w:val="20"/>
                <w:szCs w:val="20"/>
              </w:rPr>
            </w:pPr>
            <w:r w:rsidRPr="004B085A">
              <w:rPr>
                <w:sz w:val="20"/>
                <w:szCs w:val="20"/>
              </w:rPr>
              <w:t>Grade 6</w:t>
            </w:r>
          </w:p>
          <w:p w:rsidR="00820FE8" w:rsidRPr="004B085A" w:rsidRDefault="00820FE8" w:rsidP="00820FE8">
            <w:pPr>
              <w:pStyle w:val="NoSpacing"/>
              <w:rPr>
                <w:sz w:val="20"/>
                <w:szCs w:val="20"/>
              </w:rPr>
            </w:pPr>
            <w:r w:rsidRPr="004B085A">
              <w:rPr>
                <w:sz w:val="20"/>
                <w:szCs w:val="20"/>
              </w:rPr>
              <w:lastRenderedPageBreak/>
              <w:t>Pgs</w:t>
            </w:r>
            <w:r>
              <w:rPr>
                <w:sz w:val="20"/>
                <w:szCs w:val="20"/>
              </w:rPr>
              <w:t xml:space="preserve">. 707-712 </w:t>
            </w:r>
          </w:p>
          <w:p w:rsidR="00820FE8" w:rsidRPr="009645B2" w:rsidRDefault="00820FE8" w:rsidP="00820FE8">
            <w:pPr>
              <w:rPr>
                <w:sz w:val="24"/>
              </w:rPr>
            </w:pPr>
          </w:p>
        </w:tc>
        <w:tc>
          <w:tcPr>
            <w:tcW w:w="1620" w:type="dxa"/>
          </w:tcPr>
          <w:p w:rsidR="00820FE8" w:rsidRPr="00820FE8" w:rsidRDefault="00820FE8" w:rsidP="00820FE8">
            <w:pPr>
              <w:rPr>
                <w:sz w:val="20"/>
                <w:szCs w:val="20"/>
              </w:rPr>
            </w:pPr>
            <w:r w:rsidRPr="00820FE8">
              <w:rPr>
                <w:sz w:val="20"/>
                <w:szCs w:val="20"/>
              </w:rPr>
              <w:lastRenderedPageBreak/>
              <w:t>Polyhedron</w:t>
            </w:r>
          </w:p>
          <w:p w:rsidR="00820FE8" w:rsidRPr="00820FE8" w:rsidRDefault="00820FE8" w:rsidP="00820FE8">
            <w:pPr>
              <w:rPr>
                <w:sz w:val="20"/>
                <w:szCs w:val="20"/>
              </w:rPr>
            </w:pPr>
            <w:r w:rsidRPr="00820FE8">
              <w:rPr>
                <w:sz w:val="20"/>
                <w:szCs w:val="20"/>
              </w:rPr>
              <w:t xml:space="preserve">Faces </w:t>
            </w:r>
          </w:p>
          <w:p w:rsidR="00820FE8" w:rsidRPr="00820FE8" w:rsidRDefault="00820FE8" w:rsidP="00820FE8">
            <w:pPr>
              <w:rPr>
                <w:sz w:val="20"/>
                <w:szCs w:val="20"/>
              </w:rPr>
            </w:pPr>
            <w:r w:rsidRPr="00820FE8">
              <w:rPr>
                <w:sz w:val="20"/>
                <w:szCs w:val="20"/>
              </w:rPr>
              <w:t>Edge</w:t>
            </w:r>
          </w:p>
          <w:p w:rsidR="00820FE8" w:rsidRPr="00820FE8" w:rsidRDefault="00820FE8" w:rsidP="00820FE8">
            <w:pPr>
              <w:rPr>
                <w:sz w:val="20"/>
                <w:szCs w:val="20"/>
              </w:rPr>
            </w:pPr>
            <w:r w:rsidRPr="00820FE8">
              <w:rPr>
                <w:sz w:val="20"/>
                <w:szCs w:val="20"/>
              </w:rPr>
              <w:t>Vertex</w:t>
            </w:r>
          </w:p>
          <w:p w:rsidR="00820FE8" w:rsidRPr="009645B2" w:rsidRDefault="00820FE8" w:rsidP="00820FE8">
            <w:pPr>
              <w:rPr>
                <w:sz w:val="24"/>
              </w:rPr>
            </w:pPr>
            <w:r w:rsidRPr="00820FE8">
              <w:rPr>
                <w:sz w:val="20"/>
                <w:szCs w:val="20"/>
              </w:rPr>
              <w:t>Net</w:t>
            </w:r>
            <w:r>
              <w:rPr>
                <w:sz w:val="24"/>
              </w:rPr>
              <w:t xml:space="preserve"> </w:t>
            </w:r>
          </w:p>
        </w:tc>
        <w:tc>
          <w:tcPr>
            <w:tcW w:w="2178" w:type="dxa"/>
          </w:tcPr>
          <w:p w:rsidR="00820FE8" w:rsidRPr="00A20B11" w:rsidRDefault="00820FE8" w:rsidP="00820FE8">
            <w:pPr>
              <w:rPr>
                <w:sz w:val="20"/>
                <w:szCs w:val="20"/>
              </w:rPr>
            </w:pPr>
            <w:r w:rsidRPr="00A20B11">
              <w:rPr>
                <w:sz w:val="20"/>
                <w:szCs w:val="20"/>
              </w:rPr>
              <w:t xml:space="preserve">CC.2.3.6.A.1 </w:t>
            </w:r>
          </w:p>
          <w:p w:rsidR="00820FE8" w:rsidRPr="00A20B11" w:rsidRDefault="00820FE8" w:rsidP="00820FE8">
            <w:pPr>
              <w:ind w:firstLine="720"/>
              <w:rPr>
                <w:sz w:val="20"/>
                <w:szCs w:val="20"/>
              </w:rPr>
            </w:pPr>
          </w:p>
          <w:p w:rsidR="00820FE8" w:rsidRDefault="00820FE8" w:rsidP="00820FE8">
            <w:pPr>
              <w:rPr>
                <w:sz w:val="24"/>
              </w:rPr>
            </w:pPr>
            <w:r>
              <w:rPr>
                <w:sz w:val="20"/>
                <w:szCs w:val="20"/>
              </w:rPr>
              <w:t>M06.C-G.1.1.5</w:t>
            </w:r>
            <w:r>
              <w:rPr>
                <w:sz w:val="24"/>
              </w:rPr>
              <w:t xml:space="preserve"> </w:t>
            </w:r>
          </w:p>
          <w:p w:rsidR="00820FE8" w:rsidRPr="009645B2" w:rsidRDefault="00820FE8" w:rsidP="00820FE8">
            <w:pPr>
              <w:rPr>
                <w:sz w:val="24"/>
              </w:rPr>
            </w:pPr>
          </w:p>
        </w:tc>
      </w:tr>
      <w:tr w:rsidR="00820FE8" w:rsidRPr="009645B2" w:rsidTr="009645B2">
        <w:tc>
          <w:tcPr>
            <w:tcW w:w="1260" w:type="dxa"/>
          </w:tcPr>
          <w:p w:rsidR="00820FE8" w:rsidRPr="009645B2" w:rsidRDefault="00820FE8" w:rsidP="00820FE8">
            <w:pPr>
              <w:rPr>
                <w:sz w:val="24"/>
              </w:rPr>
            </w:pPr>
          </w:p>
        </w:tc>
        <w:tc>
          <w:tcPr>
            <w:tcW w:w="1440" w:type="dxa"/>
          </w:tcPr>
          <w:p w:rsidR="00820FE8" w:rsidRPr="00820FE8" w:rsidRDefault="006709A9" w:rsidP="00820FE8">
            <w:pPr>
              <w:rPr>
                <w:rFonts w:cstheme="minorHAnsi"/>
                <w:b/>
                <w:bCs/>
                <w:sz w:val="20"/>
                <w:szCs w:val="20"/>
              </w:rPr>
            </w:pPr>
            <w:hyperlink r:id="rId41" w:history="1">
              <w:r w:rsidR="00820FE8" w:rsidRPr="00820FE8">
                <w:rPr>
                  <w:rFonts w:cstheme="minorHAnsi"/>
                  <w:sz w:val="20"/>
                  <w:szCs w:val="20"/>
                </w:rPr>
                <w:t>Some attributes of objects are measureable, e.g., length, mass, capacity, and can be quantified.</w:t>
              </w:r>
            </w:hyperlink>
          </w:p>
        </w:tc>
        <w:tc>
          <w:tcPr>
            <w:tcW w:w="1530" w:type="dxa"/>
          </w:tcPr>
          <w:p w:rsidR="00820FE8" w:rsidRPr="00820FE8" w:rsidRDefault="00820FE8" w:rsidP="00820FE8">
            <w:pPr>
              <w:rPr>
                <w:rFonts w:cstheme="minorHAnsi"/>
                <w:b/>
                <w:bCs/>
                <w:sz w:val="20"/>
                <w:szCs w:val="20"/>
              </w:rPr>
            </w:pPr>
            <w:r>
              <w:rPr>
                <w:rFonts w:cstheme="minorHAnsi"/>
                <w:sz w:val="20"/>
                <w:szCs w:val="20"/>
              </w:rPr>
              <w:t xml:space="preserve">What is the meaning of surface area &amp; how can surface area be found?  What is the meaning of volume &amp; hoe can volume be found? </w:t>
            </w:r>
          </w:p>
        </w:tc>
        <w:tc>
          <w:tcPr>
            <w:tcW w:w="1800" w:type="dxa"/>
          </w:tcPr>
          <w:p w:rsidR="00820FE8" w:rsidRPr="00820FE8" w:rsidRDefault="00820FE8" w:rsidP="00820FE8">
            <w:pPr>
              <w:rPr>
                <w:rFonts w:cstheme="minorHAnsi"/>
                <w:bCs/>
                <w:sz w:val="20"/>
                <w:szCs w:val="20"/>
              </w:rPr>
            </w:pPr>
            <w:r w:rsidRPr="00820FE8">
              <w:rPr>
                <w:rFonts w:cstheme="minorHAnsi"/>
                <w:bCs/>
                <w:sz w:val="20"/>
                <w:szCs w:val="20"/>
              </w:rPr>
              <w:t>Represent 3-D figures using nets made up of rectangles &amp; triangles, &amp; use the nets to find the surface area of these figures</w:t>
            </w:r>
          </w:p>
        </w:tc>
        <w:tc>
          <w:tcPr>
            <w:tcW w:w="1800" w:type="dxa"/>
          </w:tcPr>
          <w:p w:rsidR="00820FE8" w:rsidRPr="00820FE8" w:rsidRDefault="00820FE8" w:rsidP="00820FE8">
            <w:pPr>
              <w:rPr>
                <w:rFonts w:cstheme="minorHAnsi"/>
                <w:b/>
                <w:bCs/>
                <w:sz w:val="20"/>
                <w:szCs w:val="20"/>
              </w:rPr>
            </w:pPr>
            <w:r w:rsidRPr="00820FE8">
              <w:rPr>
                <w:rFonts w:cstheme="minorHAnsi"/>
                <w:bCs/>
                <w:sz w:val="20"/>
                <w:szCs w:val="20"/>
              </w:rPr>
              <w:t>Student should be able to apply appropriate techniques, tools &amp; formulas to solve real-world &amp; mathematical problems involving area, surface area &amp; volume</w:t>
            </w:r>
          </w:p>
        </w:tc>
        <w:tc>
          <w:tcPr>
            <w:tcW w:w="2070" w:type="dxa"/>
          </w:tcPr>
          <w:p w:rsidR="00820FE8" w:rsidRDefault="00820FE8" w:rsidP="00820FE8">
            <w:pPr>
              <w:pStyle w:val="NoSpacing"/>
              <w:rPr>
                <w:sz w:val="20"/>
                <w:szCs w:val="20"/>
              </w:rPr>
            </w:pPr>
            <w:r>
              <w:rPr>
                <w:sz w:val="20"/>
                <w:szCs w:val="20"/>
              </w:rPr>
              <w:t xml:space="preserve">Lesson 14-2  </w:t>
            </w:r>
          </w:p>
          <w:p w:rsidR="00820FE8" w:rsidRDefault="00820FE8" w:rsidP="00820FE8">
            <w:pPr>
              <w:pStyle w:val="NoSpacing"/>
              <w:rPr>
                <w:sz w:val="20"/>
                <w:szCs w:val="20"/>
              </w:rPr>
            </w:pPr>
            <w:r>
              <w:rPr>
                <w:sz w:val="20"/>
                <w:szCs w:val="20"/>
              </w:rPr>
              <w:t>Surface Area of Prisms</w:t>
            </w:r>
          </w:p>
          <w:p w:rsidR="00820FE8" w:rsidRDefault="00820FE8" w:rsidP="00820FE8">
            <w:pPr>
              <w:pStyle w:val="NoSpacing"/>
              <w:rPr>
                <w:sz w:val="20"/>
                <w:szCs w:val="20"/>
              </w:rPr>
            </w:pPr>
          </w:p>
          <w:p w:rsidR="00820FE8" w:rsidRDefault="00820FE8" w:rsidP="00820FE8">
            <w:pPr>
              <w:pStyle w:val="NoSpacing"/>
              <w:rPr>
                <w:sz w:val="20"/>
                <w:szCs w:val="20"/>
              </w:rPr>
            </w:pPr>
            <w:r>
              <w:rPr>
                <w:sz w:val="20"/>
                <w:szCs w:val="20"/>
              </w:rPr>
              <w:t xml:space="preserve">SWBA to find the surface area of prisms  </w:t>
            </w:r>
          </w:p>
          <w:p w:rsidR="00820FE8" w:rsidRPr="004B085A" w:rsidRDefault="00820FE8" w:rsidP="00820FE8">
            <w:pPr>
              <w:pStyle w:val="NoSpacing"/>
              <w:rPr>
                <w:sz w:val="20"/>
                <w:szCs w:val="20"/>
              </w:rPr>
            </w:pPr>
          </w:p>
          <w:p w:rsidR="00820FE8" w:rsidRPr="004B085A" w:rsidRDefault="00820FE8" w:rsidP="00820FE8">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820FE8" w:rsidRPr="004B085A" w:rsidRDefault="00820FE8" w:rsidP="00820FE8">
            <w:pPr>
              <w:pStyle w:val="NoSpacing"/>
              <w:rPr>
                <w:sz w:val="20"/>
                <w:szCs w:val="20"/>
              </w:rPr>
            </w:pPr>
            <w:r w:rsidRPr="004B085A">
              <w:rPr>
                <w:sz w:val="20"/>
                <w:szCs w:val="20"/>
              </w:rPr>
              <w:t>Grade 6</w:t>
            </w:r>
          </w:p>
          <w:p w:rsidR="00820FE8" w:rsidRPr="004B085A" w:rsidRDefault="00820FE8" w:rsidP="00820FE8">
            <w:pPr>
              <w:pStyle w:val="NoSpacing"/>
              <w:rPr>
                <w:sz w:val="20"/>
                <w:szCs w:val="20"/>
              </w:rPr>
            </w:pPr>
            <w:r w:rsidRPr="004B085A">
              <w:rPr>
                <w:sz w:val="20"/>
                <w:szCs w:val="20"/>
              </w:rPr>
              <w:t>Pgs</w:t>
            </w:r>
            <w:r>
              <w:rPr>
                <w:sz w:val="20"/>
                <w:szCs w:val="20"/>
              </w:rPr>
              <w:t xml:space="preserve">. 713-718 </w:t>
            </w:r>
          </w:p>
          <w:p w:rsidR="00820FE8" w:rsidRPr="009645B2" w:rsidRDefault="00820FE8" w:rsidP="00820FE8">
            <w:pPr>
              <w:rPr>
                <w:sz w:val="24"/>
              </w:rPr>
            </w:pPr>
          </w:p>
        </w:tc>
        <w:tc>
          <w:tcPr>
            <w:tcW w:w="1620" w:type="dxa"/>
          </w:tcPr>
          <w:p w:rsidR="00820FE8" w:rsidRPr="009645B2" w:rsidRDefault="00820FE8" w:rsidP="00820FE8">
            <w:pPr>
              <w:rPr>
                <w:sz w:val="24"/>
              </w:rPr>
            </w:pPr>
            <w:r>
              <w:rPr>
                <w:sz w:val="24"/>
              </w:rPr>
              <w:t xml:space="preserve"> </w:t>
            </w:r>
          </w:p>
        </w:tc>
        <w:tc>
          <w:tcPr>
            <w:tcW w:w="2178" w:type="dxa"/>
          </w:tcPr>
          <w:p w:rsidR="00820FE8" w:rsidRPr="00A20B11" w:rsidRDefault="00820FE8" w:rsidP="00820FE8">
            <w:pPr>
              <w:rPr>
                <w:sz w:val="20"/>
                <w:szCs w:val="20"/>
              </w:rPr>
            </w:pPr>
            <w:r w:rsidRPr="00A20B11">
              <w:rPr>
                <w:sz w:val="20"/>
                <w:szCs w:val="20"/>
              </w:rPr>
              <w:t xml:space="preserve">CC.2.3.6.A.1 </w:t>
            </w:r>
          </w:p>
          <w:p w:rsidR="00820FE8" w:rsidRPr="00A20B11" w:rsidRDefault="00820FE8" w:rsidP="00820FE8">
            <w:pPr>
              <w:ind w:firstLine="720"/>
              <w:rPr>
                <w:sz w:val="20"/>
                <w:szCs w:val="20"/>
              </w:rPr>
            </w:pPr>
          </w:p>
          <w:p w:rsidR="00820FE8" w:rsidRDefault="00820FE8" w:rsidP="00820FE8">
            <w:pPr>
              <w:rPr>
                <w:sz w:val="24"/>
              </w:rPr>
            </w:pPr>
            <w:r>
              <w:rPr>
                <w:sz w:val="20"/>
                <w:szCs w:val="20"/>
              </w:rPr>
              <w:t>M06.C-G.1.1.5</w:t>
            </w:r>
            <w:r>
              <w:rPr>
                <w:sz w:val="24"/>
              </w:rPr>
              <w:t xml:space="preserve"> </w:t>
            </w:r>
          </w:p>
          <w:p w:rsidR="00820FE8" w:rsidRPr="009645B2" w:rsidRDefault="00820FE8" w:rsidP="00820FE8">
            <w:pPr>
              <w:rPr>
                <w:sz w:val="24"/>
              </w:rPr>
            </w:pPr>
            <w:r>
              <w:rPr>
                <w:sz w:val="20"/>
                <w:szCs w:val="20"/>
              </w:rPr>
              <w:t>M06.C-G.1.1.6</w:t>
            </w:r>
          </w:p>
        </w:tc>
      </w:tr>
      <w:tr w:rsidR="00820FE8" w:rsidRPr="009645B2" w:rsidTr="009645B2">
        <w:tc>
          <w:tcPr>
            <w:tcW w:w="1260" w:type="dxa"/>
          </w:tcPr>
          <w:p w:rsidR="00820FE8" w:rsidRPr="009645B2" w:rsidRDefault="00820FE8" w:rsidP="00820FE8">
            <w:pPr>
              <w:rPr>
                <w:sz w:val="24"/>
              </w:rPr>
            </w:pPr>
          </w:p>
        </w:tc>
        <w:tc>
          <w:tcPr>
            <w:tcW w:w="1440" w:type="dxa"/>
          </w:tcPr>
          <w:p w:rsidR="00820FE8" w:rsidRPr="00820FE8" w:rsidRDefault="006709A9" w:rsidP="00820FE8">
            <w:pPr>
              <w:rPr>
                <w:rFonts w:cstheme="minorHAnsi"/>
                <w:b/>
                <w:bCs/>
                <w:sz w:val="20"/>
                <w:szCs w:val="20"/>
              </w:rPr>
            </w:pPr>
            <w:hyperlink r:id="rId42" w:history="1">
              <w:r w:rsidR="00820FE8" w:rsidRPr="00820FE8">
                <w:rPr>
                  <w:rFonts w:cstheme="minorHAnsi"/>
                  <w:sz w:val="20"/>
                  <w:szCs w:val="20"/>
                </w:rPr>
                <w:t>Some attributes of objects are measureable, e.g., length, mass, capacity, and can be quantified.</w:t>
              </w:r>
            </w:hyperlink>
          </w:p>
        </w:tc>
        <w:tc>
          <w:tcPr>
            <w:tcW w:w="1530" w:type="dxa"/>
          </w:tcPr>
          <w:p w:rsidR="00820FE8" w:rsidRPr="00820FE8" w:rsidRDefault="00820FE8" w:rsidP="00820FE8">
            <w:pPr>
              <w:rPr>
                <w:rFonts w:cstheme="minorHAnsi"/>
                <w:b/>
                <w:bCs/>
                <w:sz w:val="20"/>
                <w:szCs w:val="20"/>
              </w:rPr>
            </w:pPr>
            <w:r>
              <w:rPr>
                <w:rFonts w:cstheme="minorHAnsi"/>
                <w:sz w:val="20"/>
                <w:szCs w:val="20"/>
              </w:rPr>
              <w:t xml:space="preserve">What is the meaning of surface area &amp; how can surface area be found?  What is the meaning of volume &amp; hoe can volume be found? </w:t>
            </w:r>
          </w:p>
        </w:tc>
        <w:tc>
          <w:tcPr>
            <w:tcW w:w="1800" w:type="dxa"/>
          </w:tcPr>
          <w:p w:rsidR="00820FE8" w:rsidRPr="00820FE8" w:rsidRDefault="00820FE8" w:rsidP="00820FE8">
            <w:pPr>
              <w:rPr>
                <w:rFonts w:cstheme="minorHAnsi"/>
                <w:bCs/>
                <w:sz w:val="20"/>
                <w:szCs w:val="20"/>
              </w:rPr>
            </w:pPr>
            <w:r w:rsidRPr="00820FE8">
              <w:rPr>
                <w:rFonts w:cstheme="minorHAnsi"/>
                <w:bCs/>
                <w:sz w:val="20"/>
                <w:szCs w:val="20"/>
              </w:rPr>
              <w:t>Represent 3-D figures using nets made up of rectangles &amp; triangles, &amp; use the nets to find the surface area of these figures</w:t>
            </w:r>
          </w:p>
        </w:tc>
        <w:tc>
          <w:tcPr>
            <w:tcW w:w="1800" w:type="dxa"/>
          </w:tcPr>
          <w:p w:rsidR="00820FE8" w:rsidRPr="00820FE8" w:rsidRDefault="00820FE8" w:rsidP="00820FE8">
            <w:pPr>
              <w:rPr>
                <w:rFonts w:cstheme="minorHAnsi"/>
                <w:b/>
                <w:bCs/>
                <w:sz w:val="20"/>
                <w:szCs w:val="20"/>
              </w:rPr>
            </w:pPr>
            <w:r w:rsidRPr="00820FE8">
              <w:rPr>
                <w:rFonts w:cstheme="minorHAnsi"/>
                <w:bCs/>
                <w:sz w:val="20"/>
                <w:szCs w:val="20"/>
              </w:rPr>
              <w:t>Student should be able to apply appropriate techniques, tools &amp; formulas to solve real-world &amp; mathematical problems involving area, surface area &amp; volume</w:t>
            </w:r>
          </w:p>
        </w:tc>
        <w:tc>
          <w:tcPr>
            <w:tcW w:w="2070" w:type="dxa"/>
          </w:tcPr>
          <w:p w:rsidR="00820FE8" w:rsidRDefault="00820FE8" w:rsidP="00820FE8">
            <w:pPr>
              <w:pStyle w:val="NoSpacing"/>
              <w:rPr>
                <w:sz w:val="20"/>
                <w:szCs w:val="20"/>
              </w:rPr>
            </w:pPr>
            <w:r>
              <w:rPr>
                <w:sz w:val="20"/>
                <w:szCs w:val="20"/>
              </w:rPr>
              <w:t xml:space="preserve">Lesson 14-3  </w:t>
            </w:r>
          </w:p>
          <w:p w:rsidR="00820FE8" w:rsidRDefault="00820FE8" w:rsidP="00820FE8">
            <w:pPr>
              <w:pStyle w:val="NoSpacing"/>
              <w:rPr>
                <w:sz w:val="20"/>
                <w:szCs w:val="20"/>
              </w:rPr>
            </w:pPr>
            <w:r>
              <w:rPr>
                <w:sz w:val="20"/>
                <w:szCs w:val="20"/>
              </w:rPr>
              <w:t>Surface Area of P</w:t>
            </w:r>
            <w:r w:rsidR="00041918">
              <w:rPr>
                <w:sz w:val="20"/>
                <w:szCs w:val="20"/>
              </w:rPr>
              <w:t>yramids</w:t>
            </w:r>
          </w:p>
          <w:p w:rsidR="00820FE8" w:rsidRDefault="00820FE8" w:rsidP="00820FE8">
            <w:pPr>
              <w:pStyle w:val="NoSpacing"/>
              <w:rPr>
                <w:sz w:val="20"/>
                <w:szCs w:val="20"/>
              </w:rPr>
            </w:pPr>
          </w:p>
          <w:p w:rsidR="00820FE8" w:rsidRDefault="00820FE8" w:rsidP="00820FE8">
            <w:pPr>
              <w:pStyle w:val="NoSpacing"/>
              <w:rPr>
                <w:sz w:val="20"/>
                <w:szCs w:val="20"/>
              </w:rPr>
            </w:pPr>
            <w:r>
              <w:rPr>
                <w:sz w:val="20"/>
                <w:szCs w:val="20"/>
              </w:rPr>
              <w:t xml:space="preserve">SWBA to </w:t>
            </w:r>
            <w:r w:rsidR="00041918">
              <w:rPr>
                <w:sz w:val="20"/>
                <w:szCs w:val="20"/>
              </w:rPr>
              <w:t xml:space="preserve">draw a net of a pyramid &amp; find its surface area </w:t>
            </w:r>
            <w:r>
              <w:rPr>
                <w:sz w:val="20"/>
                <w:szCs w:val="20"/>
              </w:rPr>
              <w:t xml:space="preserve">  </w:t>
            </w:r>
          </w:p>
          <w:p w:rsidR="00820FE8" w:rsidRPr="004B085A" w:rsidRDefault="00820FE8" w:rsidP="00820FE8">
            <w:pPr>
              <w:pStyle w:val="NoSpacing"/>
              <w:rPr>
                <w:sz w:val="20"/>
                <w:szCs w:val="20"/>
              </w:rPr>
            </w:pPr>
          </w:p>
          <w:p w:rsidR="00820FE8" w:rsidRPr="004B085A" w:rsidRDefault="00820FE8" w:rsidP="00820FE8">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820FE8" w:rsidRPr="004B085A" w:rsidRDefault="00820FE8" w:rsidP="00820FE8">
            <w:pPr>
              <w:pStyle w:val="NoSpacing"/>
              <w:rPr>
                <w:sz w:val="20"/>
                <w:szCs w:val="20"/>
              </w:rPr>
            </w:pPr>
            <w:r w:rsidRPr="004B085A">
              <w:rPr>
                <w:sz w:val="20"/>
                <w:szCs w:val="20"/>
              </w:rPr>
              <w:t>Grade 6</w:t>
            </w:r>
          </w:p>
          <w:p w:rsidR="00820FE8" w:rsidRPr="004B085A" w:rsidRDefault="00820FE8" w:rsidP="00820FE8">
            <w:pPr>
              <w:pStyle w:val="NoSpacing"/>
              <w:rPr>
                <w:sz w:val="20"/>
                <w:szCs w:val="20"/>
              </w:rPr>
            </w:pPr>
            <w:r w:rsidRPr="004B085A">
              <w:rPr>
                <w:sz w:val="20"/>
                <w:szCs w:val="20"/>
              </w:rPr>
              <w:t>Pgs</w:t>
            </w:r>
            <w:r>
              <w:rPr>
                <w:sz w:val="20"/>
                <w:szCs w:val="20"/>
              </w:rPr>
              <w:t xml:space="preserve">. </w:t>
            </w:r>
            <w:r w:rsidR="00041918">
              <w:rPr>
                <w:sz w:val="20"/>
                <w:szCs w:val="20"/>
              </w:rPr>
              <w:t>719-724</w:t>
            </w:r>
            <w:r>
              <w:rPr>
                <w:sz w:val="20"/>
                <w:szCs w:val="20"/>
              </w:rPr>
              <w:t xml:space="preserve"> </w:t>
            </w:r>
          </w:p>
          <w:p w:rsidR="00820FE8" w:rsidRPr="009645B2" w:rsidRDefault="00820FE8" w:rsidP="00820FE8">
            <w:pPr>
              <w:rPr>
                <w:sz w:val="24"/>
              </w:rPr>
            </w:pPr>
          </w:p>
        </w:tc>
        <w:tc>
          <w:tcPr>
            <w:tcW w:w="1620" w:type="dxa"/>
          </w:tcPr>
          <w:p w:rsidR="00820FE8" w:rsidRPr="009645B2" w:rsidRDefault="00820FE8" w:rsidP="00820FE8">
            <w:pPr>
              <w:rPr>
                <w:sz w:val="24"/>
              </w:rPr>
            </w:pPr>
            <w:r>
              <w:rPr>
                <w:sz w:val="24"/>
              </w:rPr>
              <w:t xml:space="preserve"> </w:t>
            </w:r>
          </w:p>
        </w:tc>
        <w:tc>
          <w:tcPr>
            <w:tcW w:w="2178" w:type="dxa"/>
          </w:tcPr>
          <w:p w:rsidR="00820FE8" w:rsidRPr="00A20B11" w:rsidRDefault="00820FE8" w:rsidP="00820FE8">
            <w:pPr>
              <w:rPr>
                <w:sz w:val="20"/>
                <w:szCs w:val="20"/>
              </w:rPr>
            </w:pPr>
            <w:r w:rsidRPr="00A20B11">
              <w:rPr>
                <w:sz w:val="20"/>
                <w:szCs w:val="20"/>
              </w:rPr>
              <w:t xml:space="preserve">CC.2.3.6.A.1 </w:t>
            </w:r>
          </w:p>
          <w:p w:rsidR="00820FE8" w:rsidRPr="00A20B11" w:rsidRDefault="00820FE8" w:rsidP="00820FE8">
            <w:pPr>
              <w:ind w:firstLine="720"/>
              <w:rPr>
                <w:sz w:val="20"/>
                <w:szCs w:val="20"/>
              </w:rPr>
            </w:pPr>
          </w:p>
          <w:p w:rsidR="00820FE8" w:rsidRDefault="00820FE8" w:rsidP="00820FE8">
            <w:pPr>
              <w:rPr>
                <w:sz w:val="24"/>
              </w:rPr>
            </w:pPr>
            <w:r>
              <w:rPr>
                <w:sz w:val="20"/>
                <w:szCs w:val="20"/>
              </w:rPr>
              <w:t>M06.C-G.1.1.5</w:t>
            </w:r>
            <w:r>
              <w:rPr>
                <w:sz w:val="24"/>
              </w:rPr>
              <w:t xml:space="preserve"> </w:t>
            </w:r>
          </w:p>
          <w:p w:rsidR="00820FE8" w:rsidRPr="009645B2" w:rsidRDefault="00820FE8" w:rsidP="00820FE8">
            <w:pPr>
              <w:rPr>
                <w:sz w:val="24"/>
              </w:rPr>
            </w:pPr>
            <w:r>
              <w:rPr>
                <w:sz w:val="20"/>
                <w:szCs w:val="20"/>
              </w:rPr>
              <w:t>M06.C-G.1.1.6</w:t>
            </w:r>
          </w:p>
        </w:tc>
      </w:tr>
      <w:tr w:rsidR="00041918" w:rsidRPr="009645B2" w:rsidTr="009645B2">
        <w:tc>
          <w:tcPr>
            <w:tcW w:w="1260" w:type="dxa"/>
          </w:tcPr>
          <w:p w:rsidR="00041918" w:rsidRPr="009645B2" w:rsidRDefault="00041918" w:rsidP="00041918">
            <w:pPr>
              <w:rPr>
                <w:sz w:val="24"/>
              </w:rPr>
            </w:pPr>
          </w:p>
        </w:tc>
        <w:tc>
          <w:tcPr>
            <w:tcW w:w="1440" w:type="dxa"/>
          </w:tcPr>
          <w:p w:rsidR="00041918" w:rsidRPr="00820FE8" w:rsidRDefault="006709A9" w:rsidP="00041918">
            <w:pPr>
              <w:rPr>
                <w:rFonts w:cstheme="minorHAnsi"/>
                <w:b/>
                <w:bCs/>
                <w:sz w:val="20"/>
                <w:szCs w:val="20"/>
              </w:rPr>
            </w:pPr>
            <w:hyperlink r:id="rId43" w:history="1">
              <w:r w:rsidR="00041918" w:rsidRPr="00820FE8">
                <w:rPr>
                  <w:rFonts w:cstheme="minorHAnsi"/>
                  <w:sz w:val="20"/>
                  <w:szCs w:val="20"/>
                </w:rPr>
                <w:t>Some attributes of objects are measureable, e.g., length, mass, capacity, and can be quantified.</w:t>
              </w:r>
            </w:hyperlink>
          </w:p>
        </w:tc>
        <w:tc>
          <w:tcPr>
            <w:tcW w:w="1530" w:type="dxa"/>
          </w:tcPr>
          <w:p w:rsidR="00041918" w:rsidRPr="00820FE8" w:rsidRDefault="00041918" w:rsidP="00041918">
            <w:pPr>
              <w:rPr>
                <w:rFonts w:cstheme="minorHAnsi"/>
                <w:b/>
                <w:bCs/>
                <w:sz w:val="20"/>
                <w:szCs w:val="20"/>
              </w:rPr>
            </w:pPr>
            <w:r>
              <w:rPr>
                <w:rFonts w:cstheme="minorHAnsi"/>
                <w:sz w:val="20"/>
                <w:szCs w:val="20"/>
              </w:rPr>
              <w:t xml:space="preserve">What is the meaning of surface area &amp; how can surface area be found?  What is the meaning of volume &amp; hoe can volume be found? </w:t>
            </w:r>
          </w:p>
        </w:tc>
        <w:tc>
          <w:tcPr>
            <w:tcW w:w="1800" w:type="dxa"/>
          </w:tcPr>
          <w:p w:rsidR="00041918" w:rsidRPr="00041918" w:rsidRDefault="00041918" w:rsidP="00041918">
            <w:pPr>
              <w:rPr>
                <w:rFonts w:cstheme="minorHAnsi"/>
                <w:bCs/>
                <w:sz w:val="20"/>
                <w:szCs w:val="20"/>
              </w:rPr>
            </w:pPr>
            <w:r w:rsidRPr="00041918">
              <w:rPr>
                <w:rFonts w:cstheme="minorHAnsi"/>
                <w:bCs/>
                <w:sz w:val="20"/>
                <w:szCs w:val="20"/>
              </w:rPr>
              <w:t>Apply appropriate formulas to find volumes of right rectangular prisms &amp; triangular prisms</w:t>
            </w:r>
          </w:p>
          <w:p w:rsidR="00041918" w:rsidRPr="00820FE8" w:rsidRDefault="00041918" w:rsidP="00041918">
            <w:pPr>
              <w:rPr>
                <w:rFonts w:cstheme="minorHAnsi"/>
                <w:bCs/>
                <w:sz w:val="20"/>
                <w:szCs w:val="20"/>
              </w:rPr>
            </w:pPr>
            <w:r w:rsidRPr="00041918">
              <w:rPr>
                <w:rFonts w:cstheme="minorHAnsi"/>
                <w:bCs/>
                <w:sz w:val="20"/>
                <w:szCs w:val="20"/>
              </w:rPr>
              <w:t>(with fractional edge lengths)</w:t>
            </w:r>
          </w:p>
        </w:tc>
        <w:tc>
          <w:tcPr>
            <w:tcW w:w="1800" w:type="dxa"/>
          </w:tcPr>
          <w:p w:rsidR="00041918" w:rsidRPr="00820FE8" w:rsidRDefault="00041918" w:rsidP="00041918">
            <w:pPr>
              <w:rPr>
                <w:rFonts w:cstheme="minorHAnsi"/>
                <w:b/>
                <w:bCs/>
                <w:sz w:val="20"/>
                <w:szCs w:val="20"/>
              </w:rPr>
            </w:pPr>
            <w:r w:rsidRPr="00820FE8">
              <w:rPr>
                <w:rFonts w:cstheme="minorHAnsi"/>
                <w:bCs/>
                <w:sz w:val="20"/>
                <w:szCs w:val="20"/>
              </w:rPr>
              <w:t>Student should be able to apply appropriate techniques, tools &amp; formulas to solve real-world &amp; mathematical problems involving area, surface area &amp; volume</w:t>
            </w:r>
          </w:p>
        </w:tc>
        <w:tc>
          <w:tcPr>
            <w:tcW w:w="2070" w:type="dxa"/>
          </w:tcPr>
          <w:p w:rsidR="00041918" w:rsidRDefault="00041918" w:rsidP="00041918">
            <w:pPr>
              <w:pStyle w:val="NoSpacing"/>
              <w:rPr>
                <w:sz w:val="20"/>
                <w:szCs w:val="20"/>
              </w:rPr>
            </w:pPr>
            <w:r>
              <w:rPr>
                <w:sz w:val="20"/>
                <w:szCs w:val="20"/>
              </w:rPr>
              <w:t xml:space="preserve">Lesson 14-4  </w:t>
            </w:r>
          </w:p>
          <w:p w:rsidR="00041918" w:rsidRDefault="00041918" w:rsidP="00041918">
            <w:pPr>
              <w:pStyle w:val="NoSpacing"/>
              <w:rPr>
                <w:sz w:val="20"/>
                <w:szCs w:val="20"/>
              </w:rPr>
            </w:pPr>
            <w:r>
              <w:rPr>
                <w:sz w:val="20"/>
                <w:szCs w:val="20"/>
              </w:rPr>
              <w:t xml:space="preserve">Volume with Fractional Edge Lengths </w:t>
            </w:r>
          </w:p>
          <w:p w:rsidR="00041918" w:rsidRDefault="00041918" w:rsidP="00041918">
            <w:pPr>
              <w:pStyle w:val="NoSpacing"/>
              <w:rPr>
                <w:sz w:val="20"/>
                <w:szCs w:val="20"/>
              </w:rPr>
            </w:pPr>
          </w:p>
          <w:p w:rsidR="00041918" w:rsidRDefault="00041918" w:rsidP="00041918">
            <w:pPr>
              <w:pStyle w:val="NoSpacing"/>
              <w:rPr>
                <w:sz w:val="20"/>
                <w:szCs w:val="20"/>
              </w:rPr>
            </w:pPr>
            <w:r>
              <w:rPr>
                <w:sz w:val="20"/>
                <w:szCs w:val="20"/>
              </w:rPr>
              <w:t xml:space="preserve">SWBA to find the volume of a rectangular prism with fractional edge lengths </w:t>
            </w:r>
          </w:p>
          <w:p w:rsidR="00041918" w:rsidRPr="004B085A" w:rsidRDefault="00041918" w:rsidP="00041918">
            <w:pPr>
              <w:pStyle w:val="NoSpacing"/>
              <w:rPr>
                <w:sz w:val="20"/>
                <w:szCs w:val="20"/>
              </w:rPr>
            </w:pPr>
          </w:p>
          <w:p w:rsidR="00041918" w:rsidRPr="004B085A" w:rsidRDefault="00041918" w:rsidP="00041918">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041918" w:rsidRPr="004B085A" w:rsidRDefault="00041918" w:rsidP="00041918">
            <w:pPr>
              <w:pStyle w:val="NoSpacing"/>
              <w:rPr>
                <w:sz w:val="20"/>
                <w:szCs w:val="20"/>
              </w:rPr>
            </w:pPr>
            <w:r w:rsidRPr="004B085A">
              <w:rPr>
                <w:sz w:val="20"/>
                <w:szCs w:val="20"/>
              </w:rPr>
              <w:t>Grade 6</w:t>
            </w:r>
          </w:p>
          <w:p w:rsidR="00041918" w:rsidRPr="00041918" w:rsidRDefault="00041918" w:rsidP="00041918">
            <w:pPr>
              <w:pStyle w:val="NoSpacing"/>
              <w:rPr>
                <w:sz w:val="20"/>
                <w:szCs w:val="20"/>
              </w:rPr>
            </w:pPr>
            <w:r w:rsidRPr="004B085A">
              <w:rPr>
                <w:sz w:val="20"/>
                <w:szCs w:val="20"/>
              </w:rPr>
              <w:lastRenderedPageBreak/>
              <w:t>Pgs</w:t>
            </w:r>
            <w:r>
              <w:rPr>
                <w:sz w:val="20"/>
                <w:szCs w:val="20"/>
              </w:rPr>
              <w:t xml:space="preserve">. 725-730 </w:t>
            </w:r>
          </w:p>
        </w:tc>
        <w:tc>
          <w:tcPr>
            <w:tcW w:w="1620" w:type="dxa"/>
          </w:tcPr>
          <w:p w:rsidR="00041918" w:rsidRPr="00041918" w:rsidRDefault="00041918" w:rsidP="00041918">
            <w:pPr>
              <w:rPr>
                <w:sz w:val="20"/>
                <w:szCs w:val="20"/>
              </w:rPr>
            </w:pPr>
            <w:r>
              <w:rPr>
                <w:sz w:val="24"/>
              </w:rPr>
              <w:lastRenderedPageBreak/>
              <w:t xml:space="preserve"> </w:t>
            </w:r>
            <w:r w:rsidRPr="00041918">
              <w:rPr>
                <w:sz w:val="20"/>
                <w:szCs w:val="20"/>
              </w:rPr>
              <w:t xml:space="preserve">Volume </w:t>
            </w:r>
          </w:p>
        </w:tc>
        <w:tc>
          <w:tcPr>
            <w:tcW w:w="2178" w:type="dxa"/>
          </w:tcPr>
          <w:p w:rsidR="00041918" w:rsidRPr="00A20B11" w:rsidRDefault="00041918" w:rsidP="00041918">
            <w:pPr>
              <w:rPr>
                <w:sz w:val="20"/>
                <w:szCs w:val="20"/>
              </w:rPr>
            </w:pPr>
            <w:r w:rsidRPr="00A20B11">
              <w:rPr>
                <w:sz w:val="20"/>
                <w:szCs w:val="20"/>
              </w:rPr>
              <w:t xml:space="preserve">CC.2.3.6.A.1 </w:t>
            </w:r>
          </w:p>
          <w:p w:rsidR="00041918" w:rsidRPr="00A20B11" w:rsidRDefault="00041918" w:rsidP="00041918">
            <w:pPr>
              <w:ind w:firstLine="720"/>
              <w:rPr>
                <w:sz w:val="20"/>
                <w:szCs w:val="20"/>
              </w:rPr>
            </w:pPr>
          </w:p>
          <w:p w:rsidR="00041918" w:rsidRDefault="00041918" w:rsidP="00041918">
            <w:pPr>
              <w:rPr>
                <w:sz w:val="24"/>
              </w:rPr>
            </w:pPr>
            <w:r>
              <w:rPr>
                <w:sz w:val="20"/>
                <w:szCs w:val="20"/>
              </w:rPr>
              <w:t>M06.C-G.1.1.3</w:t>
            </w:r>
            <w:r>
              <w:rPr>
                <w:sz w:val="24"/>
              </w:rPr>
              <w:t xml:space="preserve"> </w:t>
            </w:r>
          </w:p>
          <w:p w:rsidR="00041918" w:rsidRPr="009645B2" w:rsidRDefault="00041918" w:rsidP="00041918">
            <w:pPr>
              <w:rPr>
                <w:sz w:val="24"/>
              </w:rPr>
            </w:pPr>
          </w:p>
        </w:tc>
      </w:tr>
      <w:tr w:rsidR="00041918" w:rsidRPr="009645B2" w:rsidTr="009645B2">
        <w:tc>
          <w:tcPr>
            <w:tcW w:w="1260" w:type="dxa"/>
          </w:tcPr>
          <w:p w:rsidR="00041918" w:rsidRPr="009645B2" w:rsidRDefault="00041918" w:rsidP="00041918">
            <w:pPr>
              <w:rPr>
                <w:sz w:val="24"/>
              </w:rPr>
            </w:pPr>
          </w:p>
        </w:tc>
        <w:tc>
          <w:tcPr>
            <w:tcW w:w="1440" w:type="dxa"/>
          </w:tcPr>
          <w:p w:rsidR="00041918" w:rsidRPr="00820FE8" w:rsidRDefault="006709A9" w:rsidP="00041918">
            <w:pPr>
              <w:rPr>
                <w:rFonts w:cstheme="minorHAnsi"/>
                <w:b/>
                <w:bCs/>
                <w:sz w:val="20"/>
                <w:szCs w:val="20"/>
              </w:rPr>
            </w:pPr>
            <w:hyperlink r:id="rId44" w:history="1">
              <w:r w:rsidR="00041918" w:rsidRPr="00820FE8">
                <w:rPr>
                  <w:rFonts w:cstheme="minorHAnsi"/>
                  <w:sz w:val="20"/>
                  <w:szCs w:val="20"/>
                </w:rPr>
                <w:t>Some attributes of objects are measureable, e.g., length, mass, capacity, and can be quantified.</w:t>
              </w:r>
            </w:hyperlink>
          </w:p>
        </w:tc>
        <w:tc>
          <w:tcPr>
            <w:tcW w:w="1530" w:type="dxa"/>
          </w:tcPr>
          <w:p w:rsidR="00041918" w:rsidRPr="00820FE8" w:rsidRDefault="00041918" w:rsidP="00041918">
            <w:pPr>
              <w:rPr>
                <w:rFonts w:cstheme="minorHAnsi"/>
                <w:b/>
                <w:bCs/>
                <w:sz w:val="20"/>
                <w:szCs w:val="20"/>
              </w:rPr>
            </w:pPr>
            <w:r>
              <w:rPr>
                <w:rFonts w:cstheme="minorHAnsi"/>
                <w:sz w:val="20"/>
                <w:szCs w:val="20"/>
              </w:rPr>
              <w:t xml:space="preserve">What is the meaning of surface area &amp; how can surface area be found?  What is the meaning of volume &amp; hoe can volume be found? </w:t>
            </w:r>
          </w:p>
        </w:tc>
        <w:tc>
          <w:tcPr>
            <w:tcW w:w="1800" w:type="dxa"/>
          </w:tcPr>
          <w:p w:rsidR="00041918" w:rsidRPr="00041918" w:rsidRDefault="00041918" w:rsidP="00041918">
            <w:pPr>
              <w:rPr>
                <w:rFonts w:cstheme="minorHAnsi"/>
                <w:bCs/>
                <w:sz w:val="20"/>
                <w:szCs w:val="20"/>
              </w:rPr>
            </w:pPr>
            <w:r w:rsidRPr="00041918">
              <w:rPr>
                <w:rFonts w:cstheme="minorHAnsi"/>
                <w:bCs/>
                <w:sz w:val="20"/>
                <w:szCs w:val="20"/>
              </w:rPr>
              <w:t>Apply appropriate formulas to find volumes of right rectangular prisms &amp; triangular prisms</w:t>
            </w:r>
          </w:p>
          <w:p w:rsidR="00041918" w:rsidRPr="00820FE8" w:rsidRDefault="00041918" w:rsidP="00041918">
            <w:pPr>
              <w:rPr>
                <w:rFonts w:cstheme="minorHAnsi"/>
                <w:bCs/>
                <w:sz w:val="20"/>
                <w:szCs w:val="20"/>
              </w:rPr>
            </w:pPr>
            <w:r w:rsidRPr="00041918">
              <w:rPr>
                <w:rFonts w:cstheme="minorHAnsi"/>
                <w:bCs/>
                <w:sz w:val="20"/>
                <w:szCs w:val="20"/>
              </w:rPr>
              <w:t>(with fractional edge lengths)</w:t>
            </w:r>
          </w:p>
        </w:tc>
        <w:tc>
          <w:tcPr>
            <w:tcW w:w="1800" w:type="dxa"/>
          </w:tcPr>
          <w:p w:rsidR="00041918" w:rsidRPr="00820FE8" w:rsidRDefault="00041918" w:rsidP="00041918">
            <w:pPr>
              <w:rPr>
                <w:rFonts w:cstheme="minorHAnsi"/>
                <w:b/>
                <w:bCs/>
                <w:sz w:val="20"/>
                <w:szCs w:val="20"/>
              </w:rPr>
            </w:pPr>
            <w:r w:rsidRPr="00820FE8">
              <w:rPr>
                <w:rFonts w:cstheme="minorHAnsi"/>
                <w:bCs/>
                <w:sz w:val="20"/>
                <w:szCs w:val="20"/>
              </w:rPr>
              <w:t>Student should be able to apply appropriate techniques, tools &amp; formulas to solve real-world &amp; mathematical problems involving area, surface area &amp; volume</w:t>
            </w:r>
          </w:p>
        </w:tc>
        <w:tc>
          <w:tcPr>
            <w:tcW w:w="2070" w:type="dxa"/>
          </w:tcPr>
          <w:p w:rsidR="00041918" w:rsidRDefault="00041918" w:rsidP="00041918">
            <w:pPr>
              <w:pStyle w:val="NoSpacing"/>
              <w:rPr>
                <w:sz w:val="20"/>
                <w:szCs w:val="20"/>
              </w:rPr>
            </w:pPr>
            <w:r>
              <w:rPr>
                <w:sz w:val="20"/>
                <w:szCs w:val="20"/>
              </w:rPr>
              <w:t xml:space="preserve">Lesson 14-5  </w:t>
            </w:r>
          </w:p>
          <w:p w:rsidR="00041918" w:rsidRDefault="00041918" w:rsidP="00041918">
            <w:pPr>
              <w:pStyle w:val="NoSpacing"/>
              <w:rPr>
                <w:sz w:val="20"/>
                <w:szCs w:val="20"/>
              </w:rPr>
            </w:pPr>
            <w:r>
              <w:rPr>
                <w:sz w:val="20"/>
                <w:szCs w:val="20"/>
              </w:rPr>
              <w:t xml:space="preserve">Reasoning </w:t>
            </w:r>
          </w:p>
          <w:p w:rsidR="00041918" w:rsidRDefault="00041918" w:rsidP="00041918">
            <w:pPr>
              <w:pStyle w:val="NoSpacing"/>
              <w:rPr>
                <w:sz w:val="20"/>
                <w:szCs w:val="20"/>
              </w:rPr>
            </w:pPr>
          </w:p>
          <w:p w:rsidR="00041918" w:rsidRDefault="00041918" w:rsidP="00041918">
            <w:pPr>
              <w:pStyle w:val="NoSpacing"/>
              <w:rPr>
                <w:sz w:val="20"/>
                <w:szCs w:val="20"/>
              </w:rPr>
            </w:pPr>
            <w:r>
              <w:rPr>
                <w:sz w:val="20"/>
                <w:szCs w:val="20"/>
              </w:rPr>
              <w:t xml:space="preserve">SWBA to use reasoning to solve problems </w:t>
            </w:r>
          </w:p>
          <w:p w:rsidR="00041918" w:rsidRPr="004B085A" w:rsidRDefault="00041918" w:rsidP="00041918">
            <w:pPr>
              <w:pStyle w:val="NoSpacing"/>
              <w:rPr>
                <w:sz w:val="20"/>
                <w:szCs w:val="20"/>
              </w:rPr>
            </w:pPr>
          </w:p>
          <w:p w:rsidR="00041918" w:rsidRPr="004B085A" w:rsidRDefault="00041918" w:rsidP="00041918">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041918" w:rsidRPr="004B085A" w:rsidRDefault="00041918" w:rsidP="00041918">
            <w:pPr>
              <w:pStyle w:val="NoSpacing"/>
              <w:rPr>
                <w:sz w:val="20"/>
                <w:szCs w:val="20"/>
              </w:rPr>
            </w:pPr>
            <w:r w:rsidRPr="004B085A">
              <w:rPr>
                <w:sz w:val="20"/>
                <w:szCs w:val="20"/>
              </w:rPr>
              <w:t>Grade 6</w:t>
            </w:r>
          </w:p>
          <w:p w:rsidR="00041918" w:rsidRPr="004B085A" w:rsidRDefault="00041918" w:rsidP="00041918">
            <w:pPr>
              <w:pStyle w:val="NoSpacing"/>
              <w:rPr>
                <w:sz w:val="20"/>
                <w:szCs w:val="20"/>
              </w:rPr>
            </w:pPr>
            <w:r w:rsidRPr="004B085A">
              <w:rPr>
                <w:sz w:val="20"/>
                <w:szCs w:val="20"/>
              </w:rPr>
              <w:t>Pgs</w:t>
            </w:r>
            <w:r>
              <w:rPr>
                <w:sz w:val="20"/>
                <w:szCs w:val="20"/>
              </w:rPr>
              <w:t xml:space="preserve">. 731-736 </w:t>
            </w:r>
          </w:p>
          <w:p w:rsidR="00041918" w:rsidRPr="009645B2" w:rsidRDefault="00041918" w:rsidP="00041918">
            <w:pPr>
              <w:rPr>
                <w:sz w:val="24"/>
              </w:rPr>
            </w:pPr>
          </w:p>
        </w:tc>
        <w:tc>
          <w:tcPr>
            <w:tcW w:w="1620" w:type="dxa"/>
          </w:tcPr>
          <w:p w:rsidR="00041918" w:rsidRPr="00041918" w:rsidRDefault="00041918" w:rsidP="00041918">
            <w:pPr>
              <w:rPr>
                <w:sz w:val="20"/>
                <w:szCs w:val="20"/>
              </w:rPr>
            </w:pPr>
            <w:r>
              <w:rPr>
                <w:sz w:val="24"/>
              </w:rPr>
              <w:t xml:space="preserve"> </w:t>
            </w:r>
            <w:r w:rsidRPr="00041918">
              <w:rPr>
                <w:sz w:val="20"/>
                <w:szCs w:val="20"/>
              </w:rPr>
              <w:t xml:space="preserve">Volume </w:t>
            </w:r>
          </w:p>
        </w:tc>
        <w:tc>
          <w:tcPr>
            <w:tcW w:w="2178" w:type="dxa"/>
          </w:tcPr>
          <w:p w:rsidR="00041918" w:rsidRPr="00A20B11" w:rsidRDefault="00041918" w:rsidP="00041918">
            <w:pPr>
              <w:rPr>
                <w:sz w:val="20"/>
                <w:szCs w:val="20"/>
              </w:rPr>
            </w:pPr>
            <w:r w:rsidRPr="00A20B11">
              <w:rPr>
                <w:sz w:val="20"/>
                <w:szCs w:val="20"/>
              </w:rPr>
              <w:t xml:space="preserve">CC.2.3.6.A.1 </w:t>
            </w:r>
          </w:p>
          <w:p w:rsidR="00041918" w:rsidRPr="00A20B11" w:rsidRDefault="00041918" w:rsidP="00041918">
            <w:pPr>
              <w:ind w:firstLine="720"/>
              <w:rPr>
                <w:sz w:val="20"/>
                <w:szCs w:val="20"/>
              </w:rPr>
            </w:pPr>
          </w:p>
          <w:p w:rsidR="00041918" w:rsidRDefault="00041918" w:rsidP="00041918">
            <w:pPr>
              <w:rPr>
                <w:sz w:val="24"/>
              </w:rPr>
            </w:pPr>
            <w:r>
              <w:rPr>
                <w:sz w:val="20"/>
                <w:szCs w:val="20"/>
              </w:rPr>
              <w:t>M06.C-G.1.1.3</w:t>
            </w:r>
            <w:r>
              <w:rPr>
                <w:sz w:val="24"/>
              </w:rPr>
              <w:t xml:space="preserve"> </w:t>
            </w:r>
          </w:p>
          <w:p w:rsidR="00041918" w:rsidRPr="009645B2" w:rsidRDefault="00041918" w:rsidP="00041918">
            <w:pPr>
              <w:rPr>
                <w:sz w:val="24"/>
              </w:rPr>
            </w:pPr>
          </w:p>
        </w:tc>
      </w:tr>
      <w:tr w:rsidR="00230DD1" w:rsidRPr="009645B2" w:rsidTr="00F7112A">
        <w:tc>
          <w:tcPr>
            <w:tcW w:w="13698" w:type="dxa"/>
            <w:gridSpan w:val="8"/>
            <w:shd w:val="clear" w:color="auto" w:fill="E5B8B7" w:themeFill="accent2" w:themeFillTint="66"/>
          </w:tcPr>
          <w:p w:rsidR="00230DD1" w:rsidRDefault="00230DD1" w:rsidP="00230DD1">
            <w:pPr>
              <w:pStyle w:val="NoSpacing"/>
              <w:jc w:val="center"/>
              <w:rPr>
                <w:b/>
              </w:rPr>
            </w:pPr>
          </w:p>
          <w:p w:rsidR="00230DD1" w:rsidRDefault="00230DD1" w:rsidP="00230DD1">
            <w:pPr>
              <w:pStyle w:val="NoSpacing"/>
              <w:jc w:val="center"/>
              <w:rPr>
                <w:b/>
              </w:rPr>
            </w:pPr>
            <w:r>
              <w:rPr>
                <w:b/>
              </w:rPr>
              <w:t xml:space="preserve">Review   Unit 14 Solve Surface Area and Volume Problems  </w:t>
            </w:r>
          </w:p>
          <w:p w:rsidR="00230DD1" w:rsidRPr="009645B2" w:rsidRDefault="00230DD1" w:rsidP="00230DD1">
            <w:pPr>
              <w:jc w:val="center"/>
              <w:rPr>
                <w:sz w:val="24"/>
              </w:rPr>
            </w:pPr>
          </w:p>
        </w:tc>
      </w:tr>
      <w:tr w:rsidR="00230DD1" w:rsidRPr="009645B2" w:rsidTr="00230DD1">
        <w:tc>
          <w:tcPr>
            <w:tcW w:w="13698" w:type="dxa"/>
            <w:gridSpan w:val="8"/>
            <w:tcBorders>
              <w:top w:val="nil"/>
            </w:tcBorders>
            <w:shd w:val="clear" w:color="auto" w:fill="F2DBDB" w:themeFill="accent2" w:themeFillTint="33"/>
          </w:tcPr>
          <w:p w:rsidR="00230DD1" w:rsidRDefault="00230DD1" w:rsidP="00230DD1">
            <w:pPr>
              <w:pStyle w:val="NoSpacing"/>
              <w:jc w:val="center"/>
              <w:rPr>
                <w:b/>
              </w:rPr>
            </w:pPr>
          </w:p>
          <w:p w:rsidR="00230DD1" w:rsidRDefault="00230DD1" w:rsidP="00230DD1">
            <w:pPr>
              <w:pStyle w:val="NoSpacing"/>
              <w:jc w:val="center"/>
              <w:rPr>
                <w:b/>
              </w:rPr>
            </w:pPr>
            <w:r>
              <w:rPr>
                <w:b/>
              </w:rPr>
              <w:t xml:space="preserve">  Test Common Assessment  Unit 14   Solve Surface Area and Volume Problems  </w:t>
            </w:r>
          </w:p>
          <w:p w:rsidR="00230DD1" w:rsidRPr="009645B2" w:rsidRDefault="00230DD1" w:rsidP="00230DD1">
            <w:pPr>
              <w:pStyle w:val="NoSpacing"/>
              <w:jc w:val="center"/>
              <w:rPr>
                <w:sz w:val="24"/>
              </w:rPr>
            </w:pPr>
          </w:p>
        </w:tc>
      </w:tr>
      <w:tr w:rsidR="00230DD1" w:rsidRPr="009645B2" w:rsidTr="00F7112A">
        <w:tc>
          <w:tcPr>
            <w:tcW w:w="13698" w:type="dxa"/>
            <w:gridSpan w:val="8"/>
            <w:shd w:val="clear" w:color="auto" w:fill="D99594" w:themeFill="accent2" w:themeFillTint="99"/>
          </w:tcPr>
          <w:p w:rsidR="00230DD1" w:rsidRDefault="00230DD1" w:rsidP="00230DD1">
            <w:pPr>
              <w:jc w:val="center"/>
              <w:rPr>
                <w:b/>
                <w:sz w:val="24"/>
              </w:rPr>
            </w:pPr>
          </w:p>
          <w:p w:rsidR="00230DD1" w:rsidRPr="00F7112A" w:rsidRDefault="00230DD1" w:rsidP="00230DD1">
            <w:pPr>
              <w:jc w:val="center"/>
              <w:rPr>
                <w:b/>
                <w:sz w:val="28"/>
                <w:szCs w:val="28"/>
              </w:rPr>
            </w:pPr>
            <w:r w:rsidRPr="00F7112A">
              <w:rPr>
                <w:b/>
                <w:sz w:val="28"/>
                <w:szCs w:val="28"/>
              </w:rPr>
              <w:t xml:space="preserve">Unit 15: Measures of Center and Variability </w:t>
            </w:r>
          </w:p>
          <w:p w:rsidR="00230DD1" w:rsidRPr="00230DD1" w:rsidRDefault="00230DD1" w:rsidP="00230DD1">
            <w:pPr>
              <w:jc w:val="center"/>
              <w:rPr>
                <w:b/>
                <w:sz w:val="24"/>
              </w:rPr>
            </w:pPr>
          </w:p>
        </w:tc>
      </w:tr>
      <w:tr w:rsidR="00230DD1" w:rsidRPr="009645B2" w:rsidTr="009645B2">
        <w:tc>
          <w:tcPr>
            <w:tcW w:w="1260" w:type="dxa"/>
          </w:tcPr>
          <w:p w:rsidR="00230DD1" w:rsidRPr="009645B2" w:rsidRDefault="00230DD1" w:rsidP="00230DD1">
            <w:pPr>
              <w:rPr>
                <w:b/>
                <w:sz w:val="20"/>
                <w:szCs w:val="20"/>
              </w:rPr>
            </w:pPr>
            <w:r w:rsidRPr="009645B2">
              <w:rPr>
                <w:b/>
                <w:sz w:val="20"/>
                <w:szCs w:val="20"/>
              </w:rPr>
              <w:t>Estimated Unit Time Frames</w:t>
            </w:r>
          </w:p>
        </w:tc>
        <w:tc>
          <w:tcPr>
            <w:tcW w:w="1440" w:type="dxa"/>
          </w:tcPr>
          <w:p w:rsidR="00230DD1" w:rsidRPr="009645B2" w:rsidRDefault="00230DD1" w:rsidP="00230DD1">
            <w:pPr>
              <w:rPr>
                <w:b/>
                <w:sz w:val="20"/>
                <w:szCs w:val="20"/>
              </w:rPr>
            </w:pPr>
            <w:r w:rsidRPr="009645B2">
              <w:rPr>
                <w:b/>
                <w:sz w:val="20"/>
                <w:szCs w:val="20"/>
              </w:rPr>
              <w:t xml:space="preserve">Big Ideas </w:t>
            </w:r>
          </w:p>
        </w:tc>
        <w:tc>
          <w:tcPr>
            <w:tcW w:w="1530" w:type="dxa"/>
          </w:tcPr>
          <w:p w:rsidR="00230DD1" w:rsidRPr="009645B2" w:rsidRDefault="00230DD1" w:rsidP="00230DD1">
            <w:pPr>
              <w:rPr>
                <w:b/>
                <w:sz w:val="20"/>
                <w:szCs w:val="20"/>
              </w:rPr>
            </w:pPr>
            <w:r w:rsidRPr="009645B2">
              <w:rPr>
                <w:b/>
                <w:sz w:val="20"/>
                <w:szCs w:val="20"/>
              </w:rPr>
              <w:t>Essential Questions</w:t>
            </w:r>
          </w:p>
        </w:tc>
        <w:tc>
          <w:tcPr>
            <w:tcW w:w="1800" w:type="dxa"/>
          </w:tcPr>
          <w:p w:rsidR="00230DD1" w:rsidRDefault="00230DD1" w:rsidP="00230DD1">
            <w:pPr>
              <w:rPr>
                <w:b/>
                <w:sz w:val="20"/>
                <w:szCs w:val="20"/>
              </w:rPr>
            </w:pPr>
            <w:r>
              <w:rPr>
                <w:b/>
                <w:sz w:val="20"/>
                <w:szCs w:val="20"/>
              </w:rPr>
              <w:t xml:space="preserve">     </w:t>
            </w:r>
            <w:r w:rsidRPr="009645B2">
              <w:rPr>
                <w:b/>
                <w:sz w:val="20"/>
                <w:szCs w:val="20"/>
              </w:rPr>
              <w:t>Concepts</w:t>
            </w:r>
          </w:p>
          <w:p w:rsidR="00230DD1" w:rsidRPr="009645B2" w:rsidRDefault="00230DD1" w:rsidP="00230DD1">
            <w:pPr>
              <w:rPr>
                <w:b/>
                <w:sz w:val="20"/>
                <w:szCs w:val="20"/>
              </w:rPr>
            </w:pPr>
            <w:r>
              <w:rPr>
                <w:b/>
                <w:sz w:val="20"/>
                <w:szCs w:val="20"/>
              </w:rPr>
              <w:t xml:space="preserve">         (Know)</w:t>
            </w:r>
          </w:p>
        </w:tc>
        <w:tc>
          <w:tcPr>
            <w:tcW w:w="1800" w:type="dxa"/>
          </w:tcPr>
          <w:p w:rsidR="00230DD1" w:rsidRDefault="00230DD1" w:rsidP="00230DD1">
            <w:pPr>
              <w:rPr>
                <w:b/>
                <w:sz w:val="20"/>
                <w:szCs w:val="20"/>
              </w:rPr>
            </w:pPr>
            <w:r w:rsidRPr="009645B2">
              <w:rPr>
                <w:b/>
                <w:sz w:val="20"/>
                <w:szCs w:val="20"/>
              </w:rPr>
              <w:t>Competencies</w:t>
            </w:r>
          </w:p>
          <w:p w:rsidR="00230DD1" w:rsidRPr="009645B2" w:rsidRDefault="00230DD1" w:rsidP="00230DD1">
            <w:pPr>
              <w:rPr>
                <w:b/>
                <w:sz w:val="20"/>
                <w:szCs w:val="20"/>
              </w:rPr>
            </w:pPr>
            <w:r>
              <w:rPr>
                <w:b/>
                <w:sz w:val="20"/>
                <w:szCs w:val="20"/>
              </w:rPr>
              <w:t xml:space="preserve">          (Do)</w:t>
            </w:r>
          </w:p>
        </w:tc>
        <w:tc>
          <w:tcPr>
            <w:tcW w:w="2070" w:type="dxa"/>
          </w:tcPr>
          <w:p w:rsidR="00230DD1" w:rsidRPr="009645B2" w:rsidRDefault="00230DD1" w:rsidP="00230DD1">
            <w:pPr>
              <w:rPr>
                <w:b/>
                <w:sz w:val="20"/>
                <w:szCs w:val="20"/>
              </w:rPr>
            </w:pPr>
            <w:r w:rsidRPr="009645B2">
              <w:rPr>
                <w:b/>
                <w:sz w:val="20"/>
                <w:szCs w:val="20"/>
              </w:rPr>
              <w:t>Lessons</w:t>
            </w:r>
            <w:r>
              <w:rPr>
                <w:b/>
                <w:sz w:val="20"/>
                <w:szCs w:val="20"/>
              </w:rPr>
              <w:t>/ Suggested Resources</w:t>
            </w:r>
          </w:p>
        </w:tc>
        <w:tc>
          <w:tcPr>
            <w:tcW w:w="1620" w:type="dxa"/>
          </w:tcPr>
          <w:p w:rsidR="00230DD1" w:rsidRPr="009645B2" w:rsidRDefault="00230DD1" w:rsidP="00230DD1">
            <w:pPr>
              <w:rPr>
                <w:b/>
                <w:sz w:val="20"/>
                <w:szCs w:val="20"/>
              </w:rPr>
            </w:pPr>
            <w:r w:rsidRPr="009645B2">
              <w:rPr>
                <w:b/>
                <w:sz w:val="20"/>
                <w:szCs w:val="20"/>
              </w:rPr>
              <w:t>Vocabulary</w:t>
            </w:r>
          </w:p>
        </w:tc>
        <w:tc>
          <w:tcPr>
            <w:tcW w:w="2178" w:type="dxa"/>
          </w:tcPr>
          <w:p w:rsidR="00230DD1" w:rsidRPr="009645B2" w:rsidRDefault="00230DD1" w:rsidP="00230DD1">
            <w:pPr>
              <w:rPr>
                <w:b/>
                <w:sz w:val="20"/>
                <w:szCs w:val="20"/>
              </w:rPr>
            </w:pPr>
            <w:r w:rsidRPr="009645B2">
              <w:rPr>
                <w:b/>
                <w:sz w:val="20"/>
                <w:szCs w:val="20"/>
              </w:rPr>
              <w:t>Standards/ Eligible Content</w:t>
            </w:r>
          </w:p>
        </w:tc>
      </w:tr>
      <w:tr w:rsidR="00C97220" w:rsidRPr="009645B2" w:rsidTr="009645B2">
        <w:tc>
          <w:tcPr>
            <w:tcW w:w="1260" w:type="dxa"/>
          </w:tcPr>
          <w:p w:rsidR="00C97220" w:rsidRPr="00453E5A" w:rsidRDefault="00453E5A" w:rsidP="00C97220">
            <w:pPr>
              <w:rPr>
                <w:b/>
                <w:sz w:val="20"/>
                <w:szCs w:val="20"/>
              </w:rPr>
            </w:pPr>
            <w:r>
              <w:rPr>
                <w:b/>
                <w:sz w:val="20"/>
                <w:szCs w:val="20"/>
              </w:rPr>
              <w:t xml:space="preserve">6 Days </w:t>
            </w:r>
          </w:p>
        </w:tc>
        <w:tc>
          <w:tcPr>
            <w:tcW w:w="1440" w:type="dxa"/>
          </w:tcPr>
          <w:p w:rsidR="00C97220" w:rsidRPr="00C97220" w:rsidRDefault="00C97220" w:rsidP="00C97220">
            <w:pPr>
              <w:pStyle w:val="NoSpacing"/>
              <w:rPr>
                <w:sz w:val="20"/>
                <w:szCs w:val="20"/>
              </w:rPr>
            </w:pPr>
            <w:r w:rsidRPr="00C97220">
              <w:rPr>
                <w:sz w:val="20"/>
                <w:szCs w:val="20"/>
              </w:rPr>
              <w:t>Demonstrate understanding of statistical variability by summarizing and describing distributions.</w:t>
            </w:r>
          </w:p>
        </w:tc>
        <w:tc>
          <w:tcPr>
            <w:tcW w:w="1530" w:type="dxa"/>
          </w:tcPr>
          <w:p w:rsidR="00C97220" w:rsidRPr="00C97220" w:rsidRDefault="00C97220" w:rsidP="00C97220">
            <w:pPr>
              <w:pStyle w:val="NoSpacing"/>
              <w:rPr>
                <w:sz w:val="20"/>
                <w:szCs w:val="20"/>
              </w:rPr>
            </w:pPr>
            <w:r>
              <w:rPr>
                <w:sz w:val="20"/>
                <w:szCs w:val="20"/>
              </w:rPr>
              <w:t>How can you</w:t>
            </w:r>
            <w:r w:rsidRPr="00C97220">
              <w:rPr>
                <w:sz w:val="20"/>
                <w:szCs w:val="20"/>
              </w:rPr>
              <w:t xml:space="preserve"> </w:t>
            </w:r>
            <w:r>
              <w:rPr>
                <w:sz w:val="20"/>
                <w:szCs w:val="20"/>
              </w:rPr>
              <w:t xml:space="preserve">describe a data distribution?  How can data be described by a single number? </w:t>
            </w:r>
          </w:p>
        </w:tc>
        <w:tc>
          <w:tcPr>
            <w:tcW w:w="1800" w:type="dxa"/>
          </w:tcPr>
          <w:p w:rsidR="00C97220" w:rsidRPr="00C97220" w:rsidRDefault="00C97220" w:rsidP="00C97220">
            <w:pPr>
              <w:pStyle w:val="NoSpacing"/>
              <w:rPr>
                <w:sz w:val="20"/>
                <w:szCs w:val="20"/>
              </w:rPr>
            </w:pPr>
            <w:r w:rsidRPr="00C97220">
              <w:rPr>
                <w:sz w:val="20"/>
                <w:szCs w:val="20"/>
              </w:rPr>
              <w:t>Formulate questions that can be addressed with data and/or collect, organize, display, and analyze data.</w:t>
            </w:r>
          </w:p>
          <w:p w:rsidR="00C97220" w:rsidRPr="00C97220" w:rsidRDefault="00C97220" w:rsidP="00C97220">
            <w:pPr>
              <w:pStyle w:val="NoSpacing"/>
              <w:rPr>
                <w:sz w:val="20"/>
                <w:szCs w:val="20"/>
              </w:rPr>
            </w:pPr>
          </w:p>
        </w:tc>
        <w:tc>
          <w:tcPr>
            <w:tcW w:w="1800" w:type="dxa"/>
          </w:tcPr>
          <w:p w:rsidR="00C97220" w:rsidRPr="00C97220" w:rsidRDefault="00C97220" w:rsidP="00C97220">
            <w:pPr>
              <w:pStyle w:val="NoSpacing"/>
              <w:rPr>
                <w:sz w:val="20"/>
                <w:szCs w:val="20"/>
              </w:rPr>
            </w:pPr>
            <w:r w:rsidRPr="00C97220">
              <w:rPr>
                <w:sz w:val="20"/>
                <w:szCs w:val="20"/>
              </w:rPr>
              <w:t>Student should be able to explain effects of sampling procedures and missing or incorrect information on reliability.</w:t>
            </w:r>
          </w:p>
        </w:tc>
        <w:tc>
          <w:tcPr>
            <w:tcW w:w="2070" w:type="dxa"/>
          </w:tcPr>
          <w:p w:rsidR="00C97220" w:rsidRDefault="00C97220" w:rsidP="00C97220">
            <w:pPr>
              <w:pStyle w:val="NoSpacing"/>
              <w:rPr>
                <w:sz w:val="20"/>
                <w:szCs w:val="20"/>
              </w:rPr>
            </w:pPr>
            <w:r>
              <w:rPr>
                <w:sz w:val="20"/>
                <w:szCs w:val="20"/>
              </w:rPr>
              <w:t xml:space="preserve">Lesson 15-1  </w:t>
            </w:r>
          </w:p>
          <w:p w:rsidR="00C97220" w:rsidRDefault="00C97220" w:rsidP="00C97220">
            <w:pPr>
              <w:pStyle w:val="NoSpacing"/>
              <w:rPr>
                <w:sz w:val="20"/>
                <w:szCs w:val="20"/>
              </w:rPr>
            </w:pPr>
            <w:r>
              <w:rPr>
                <w:sz w:val="20"/>
                <w:szCs w:val="20"/>
              </w:rPr>
              <w:t>Statistical Questions</w:t>
            </w:r>
          </w:p>
          <w:p w:rsidR="00C97220" w:rsidRDefault="00C97220" w:rsidP="00C97220">
            <w:pPr>
              <w:pStyle w:val="NoSpacing"/>
              <w:rPr>
                <w:sz w:val="20"/>
                <w:szCs w:val="20"/>
              </w:rPr>
            </w:pPr>
          </w:p>
          <w:p w:rsidR="00C97220" w:rsidRDefault="00C97220" w:rsidP="00C97220">
            <w:pPr>
              <w:pStyle w:val="NoSpacing"/>
              <w:rPr>
                <w:sz w:val="20"/>
                <w:szCs w:val="20"/>
              </w:rPr>
            </w:pPr>
            <w:r>
              <w:rPr>
                <w:sz w:val="20"/>
                <w:szCs w:val="20"/>
              </w:rPr>
              <w:t>SWBA to identify &amp; write statistical questions</w:t>
            </w:r>
          </w:p>
          <w:p w:rsidR="00C97220" w:rsidRPr="004B085A" w:rsidRDefault="00C97220" w:rsidP="00C97220">
            <w:pPr>
              <w:pStyle w:val="NoSpacing"/>
              <w:rPr>
                <w:sz w:val="20"/>
                <w:szCs w:val="20"/>
              </w:rPr>
            </w:pPr>
          </w:p>
          <w:p w:rsidR="00C97220" w:rsidRPr="004B085A" w:rsidRDefault="00C97220" w:rsidP="00C97220">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C97220" w:rsidRPr="004B085A" w:rsidRDefault="00C97220" w:rsidP="00C97220">
            <w:pPr>
              <w:pStyle w:val="NoSpacing"/>
              <w:rPr>
                <w:sz w:val="20"/>
                <w:szCs w:val="20"/>
              </w:rPr>
            </w:pPr>
            <w:r w:rsidRPr="004B085A">
              <w:rPr>
                <w:sz w:val="20"/>
                <w:szCs w:val="20"/>
              </w:rPr>
              <w:t>Grade 6</w:t>
            </w:r>
          </w:p>
          <w:p w:rsidR="00C97220" w:rsidRPr="004B085A" w:rsidRDefault="00C97220" w:rsidP="00C97220">
            <w:pPr>
              <w:pStyle w:val="NoSpacing"/>
              <w:rPr>
                <w:sz w:val="20"/>
                <w:szCs w:val="20"/>
              </w:rPr>
            </w:pPr>
            <w:r w:rsidRPr="004B085A">
              <w:rPr>
                <w:sz w:val="20"/>
                <w:szCs w:val="20"/>
              </w:rPr>
              <w:t>Pgs</w:t>
            </w:r>
            <w:r>
              <w:rPr>
                <w:sz w:val="20"/>
                <w:szCs w:val="20"/>
              </w:rPr>
              <w:t xml:space="preserve">. 749-754 </w:t>
            </w:r>
          </w:p>
          <w:p w:rsidR="00C97220" w:rsidRPr="00C97220" w:rsidRDefault="00C97220" w:rsidP="00C97220">
            <w:pPr>
              <w:rPr>
                <w:sz w:val="20"/>
                <w:szCs w:val="20"/>
              </w:rPr>
            </w:pPr>
          </w:p>
        </w:tc>
        <w:tc>
          <w:tcPr>
            <w:tcW w:w="1620" w:type="dxa"/>
          </w:tcPr>
          <w:p w:rsidR="00C97220" w:rsidRPr="00C97220" w:rsidRDefault="00C97220" w:rsidP="00C97220">
            <w:pPr>
              <w:rPr>
                <w:sz w:val="20"/>
                <w:szCs w:val="20"/>
              </w:rPr>
            </w:pPr>
            <w:r w:rsidRPr="00C97220">
              <w:rPr>
                <w:sz w:val="20"/>
                <w:szCs w:val="20"/>
              </w:rPr>
              <w:t>Statistical Question</w:t>
            </w:r>
          </w:p>
        </w:tc>
        <w:tc>
          <w:tcPr>
            <w:tcW w:w="2178" w:type="dxa"/>
          </w:tcPr>
          <w:p w:rsidR="00C97220" w:rsidRDefault="00C97220" w:rsidP="00C97220">
            <w:pPr>
              <w:rPr>
                <w:sz w:val="20"/>
                <w:szCs w:val="20"/>
              </w:rPr>
            </w:pPr>
            <w:r>
              <w:rPr>
                <w:sz w:val="20"/>
                <w:szCs w:val="20"/>
              </w:rPr>
              <w:t>CC.2.4.6.B.1</w:t>
            </w:r>
          </w:p>
          <w:p w:rsidR="00C97220" w:rsidRDefault="00C97220" w:rsidP="00C97220">
            <w:pPr>
              <w:rPr>
                <w:sz w:val="20"/>
                <w:szCs w:val="20"/>
              </w:rPr>
            </w:pPr>
          </w:p>
          <w:p w:rsidR="00C97220" w:rsidRPr="00C97220" w:rsidRDefault="00C97220" w:rsidP="00C97220">
            <w:pPr>
              <w:rPr>
                <w:sz w:val="20"/>
                <w:szCs w:val="20"/>
              </w:rPr>
            </w:pPr>
            <w:r>
              <w:rPr>
                <w:sz w:val="20"/>
                <w:szCs w:val="20"/>
              </w:rPr>
              <w:t>M06.D-S.1.1</w:t>
            </w:r>
          </w:p>
        </w:tc>
      </w:tr>
      <w:tr w:rsidR="00C97220" w:rsidRPr="009645B2" w:rsidTr="009645B2">
        <w:tc>
          <w:tcPr>
            <w:tcW w:w="1260" w:type="dxa"/>
          </w:tcPr>
          <w:p w:rsidR="00C97220" w:rsidRPr="009645B2" w:rsidRDefault="00C97220" w:rsidP="00C97220">
            <w:pPr>
              <w:rPr>
                <w:sz w:val="24"/>
              </w:rPr>
            </w:pPr>
          </w:p>
        </w:tc>
        <w:tc>
          <w:tcPr>
            <w:tcW w:w="1440" w:type="dxa"/>
          </w:tcPr>
          <w:p w:rsidR="00C97220" w:rsidRPr="00C97220" w:rsidRDefault="00C97220" w:rsidP="00C97220">
            <w:pPr>
              <w:pStyle w:val="NoSpacing"/>
              <w:rPr>
                <w:sz w:val="20"/>
                <w:szCs w:val="20"/>
              </w:rPr>
            </w:pPr>
            <w:r w:rsidRPr="00C97220">
              <w:rPr>
                <w:sz w:val="20"/>
                <w:szCs w:val="20"/>
              </w:rPr>
              <w:t>Demonstrate understanding of statistical variability by summarizing and describing distributions.</w:t>
            </w:r>
          </w:p>
        </w:tc>
        <w:tc>
          <w:tcPr>
            <w:tcW w:w="1530" w:type="dxa"/>
          </w:tcPr>
          <w:p w:rsidR="00C97220" w:rsidRPr="00C97220" w:rsidRDefault="00C97220" w:rsidP="00C97220">
            <w:pPr>
              <w:pStyle w:val="NoSpacing"/>
              <w:rPr>
                <w:sz w:val="20"/>
                <w:szCs w:val="20"/>
              </w:rPr>
            </w:pPr>
            <w:r>
              <w:rPr>
                <w:sz w:val="20"/>
                <w:szCs w:val="20"/>
              </w:rPr>
              <w:t>How can you</w:t>
            </w:r>
            <w:r w:rsidRPr="00C97220">
              <w:rPr>
                <w:sz w:val="20"/>
                <w:szCs w:val="20"/>
              </w:rPr>
              <w:t xml:space="preserve"> </w:t>
            </w:r>
            <w:r>
              <w:rPr>
                <w:sz w:val="20"/>
                <w:szCs w:val="20"/>
              </w:rPr>
              <w:t xml:space="preserve">describe a data distribution?  How can data be described by a single number? </w:t>
            </w:r>
          </w:p>
        </w:tc>
        <w:tc>
          <w:tcPr>
            <w:tcW w:w="1800" w:type="dxa"/>
          </w:tcPr>
          <w:p w:rsidR="00C97220" w:rsidRPr="00C97220" w:rsidRDefault="00C97220" w:rsidP="00C97220">
            <w:pPr>
              <w:pStyle w:val="NoSpacing"/>
              <w:rPr>
                <w:sz w:val="20"/>
                <w:szCs w:val="20"/>
              </w:rPr>
            </w:pPr>
            <w:r w:rsidRPr="00C97220">
              <w:rPr>
                <w:sz w:val="20"/>
                <w:szCs w:val="20"/>
              </w:rPr>
              <w:t>Formulate questions that can be addressed with data and/or collect, organize, display, and analyze data.</w:t>
            </w:r>
          </w:p>
          <w:p w:rsidR="00C97220" w:rsidRPr="00C97220" w:rsidRDefault="00C97220" w:rsidP="00C97220">
            <w:pPr>
              <w:pStyle w:val="NoSpacing"/>
              <w:rPr>
                <w:sz w:val="20"/>
                <w:szCs w:val="20"/>
              </w:rPr>
            </w:pPr>
          </w:p>
        </w:tc>
        <w:tc>
          <w:tcPr>
            <w:tcW w:w="1800" w:type="dxa"/>
          </w:tcPr>
          <w:p w:rsidR="00C97220" w:rsidRPr="00C97220" w:rsidRDefault="00C97220" w:rsidP="00C97220">
            <w:pPr>
              <w:pStyle w:val="NoSpacing"/>
              <w:rPr>
                <w:sz w:val="20"/>
                <w:szCs w:val="20"/>
              </w:rPr>
            </w:pPr>
            <w:r w:rsidRPr="00C97220">
              <w:rPr>
                <w:sz w:val="20"/>
                <w:szCs w:val="20"/>
              </w:rPr>
              <w:t>Student should be able to explain effects of sampling procedures and missing or incorrect information on reliability.</w:t>
            </w:r>
          </w:p>
        </w:tc>
        <w:tc>
          <w:tcPr>
            <w:tcW w:w="2070" w:type="dxa"/>
          </w:tcPr>
          <w:p w:rsidR="00C97220" w:rsidRDefault="00C97220" w:rsidP="00C97220">
            <w:pPr>
              <w:pStyle w:val="NoSpacing"/>
              <w:rPr>
                <w:sz w:val="20"/>
                <w:szCs w:val="20"/>
              </w:rPr>
            </w:pPr>
            <w:r>
              <w:rPr>
                <w:sz w:val="20"/>
                <w:szCs w:val="20"/>
              </w:rPr>
              <w:t xml:space="preserve">Lesson 15-2  </w:t>
            </w:r>
          </w:p>
          <w:p w:rsidR="00C97220" w:rsidRDefault="00C97220" w:rsidP="00C97220">
            <w:pPr>
              <w:pStyle w:val="NoSpacing"/>
              <w:rPr>
                <w:sz w:val="20"/>
                <w:szCs w:val="20"/>
              </w:rPr>
            </w:pPr>
            <w:r>
              <w:rPr>
                <w:sz w:val="20"/>
                <w:szCs w:val="20"/>
              </w:rPr>
              <w:t>Mean</w:t>
            </w:r>
          </w:p>
          <w:p w:rsidR="00C97220" w:rsidRDefault="00C97220" w:rsidP="00C97220">
            <w:pPr>
              <w:pStyle w:val="NoSpacing"/>
              <w:rPr>
                <w:sz w:val="20"/>
                <w:szCs w:val="20"/>
              </w:rPr>
            </w:pPr>
          </w:p>
          <w:p w:rsidR="00C97220" w:rsidRDefault="00C97220" w:rsidP="00C97220">
            <w:pPr>
              <w:pStyle w:val="NoSpacing"/>
              <w:rPr>
                <w:sz w:val="20"/>
                <w:szCs w:val="20"/>
              </w:rPr>
            </w:pPr>
            <w:r>
              <w:rPr>
                <w:sz w:val="20"/>
                <w:szCs w:val="20"/>
              </w:rPr>
              <w:t xml:space="preserve">SWBA to find the mean of a data set &amp; recognize its value as a measure of center </w:t>
            </w:r>
          </w:p>
          <w:p w:rsidR="00C97220" w:rsidRPr="004B085A" w:rsidRDefault="00C97220" w:rsidP="00C97220">
            <w:pPr>
              <w:pStyle w:val="NoSpacing"/>
              <w:rPr>
                <w:sz w:val="20"/>
                <w:szCs w:val="20"/>
              </w:rPr>
            </w:pPr>
          </w:p>
          <w:p w:rsidR="00C97220" w:rsidRPr="004B085A" w:rsidRDefault="00C97220" w:rsidP="00C97220">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C97220" w:rsidRPr="004B085A" w:rsidRDefault="00C97220" w:rsidP="00C97220">
            <w:pPr>
              <w:pStyle w:val="NoSpacing"/>
              <w:rPr>
                <w:sz w:val="20"/>
                <w:szCs w:val="20"/>
              </w:rPr>
            </w:pPr>
            <w:r w:rsidRPr="004B085A">
              <w:rPr>
                <w:sz w:val="20"/>
                <w:szCs w:val="20"/>
              </w:rPr>
              <w:t>Grade 6</w:t>
            </w:r>
          </w:p>
          <w:p w:rsidR="00C97220" w:rsidRPr="00C97220" w:rsidRDefault="00C97220" w:rsidP="00C97220">
            <w:pPr>
              <w:pStyle w:val="NoSpacing"/>
              <w:rPr>
                <w:sz w:val="20"/>
                <w:szCs w:val="20"/>
              </w:rPr>
            </w:pPr>
            <w:r w:rsidRPr="004B085A">
              <w:rPr>
                <w:sz w:val="20"/>
                <w:szCs w:val="20"/>
              </w:rPr>
              <w:t>Pgs</w:t>
            </w:r>
            <w:r>
              <w:rPr>
                <w:sz w:val="20"/>
                <w:szCs w:val="20"/>
              </w:rPr>
              <w:t xml:space="preserve">. 755-760 </w:t>
            </w:r>
          </w:p>
        </w:tc>
        <w:tc>
          <w:tcPr>
            <w:tcW w:w="1620" w:type="dxa"/>
          </w:tcPr>
          <w:p w:rsidR="00C97220" w:rsidRPr="00C97220" w:rsidRDefault="00C97220" w:rsidP="00C97220">
            <w:pPr>
              <w:rPr>
                <w:sz w:val="20"/>
                <w:szCs w:val="20"/>
              </w:rPr>
            </w:pPr>
            <w:r>
              <w:rPr>
                <w:sz w:val="20"/>
                <w:szCs w:val="20"/>
              </w:rPr>
              <w:t>Mean</w:t>
            </w:r>
          </w:p>
        </w:tc>
        <w:tc>
          <w:tcPr>
            <w:tcW w:w="2178" w:type="dxa"/>
          </w:tcPr>
          <w:p w:rsidR="00C97220" w:rsidRDefault="00C97220" w:rsidP="00C97220">
            <w:pPr>
              <w:rPr>
                <w:sz w:val="20"/>
                <w:szCs w:val="20"/>
              </w:rPr>
            </w:pPr>
            <w:r>
              <w:rPr>
                <w:sz w:val="20"/>
                <w:szCs w:val="20"/>
              </w:rPr>
              <w:t>CC.2.4.6.B.1</w:t>
            </w:r>
          </w:p>
          <w:p w:rsidR="00C97220" w:rsidRDefault="00C97220" w:rsidP="00C97220">
            <w:pPr>
              <w:rPr>
                <w:sz w:val="20"/>
                <w:szCs w:val="20"/>
              </w:rPr>
            </w:pPr>
          </w:p>
          <w:p w:rsidR="00C97220" w:rsidRPr="00C97220" w:rsidRDefault="00C97220" w:rsidP="00C97220">
            <w:pPr>
              <w:rPr>
                <w:sz w:val="20"/>
                <w:szCs w:val="20"/>
              </w:rPr>
            </w:pPr>
            <w:r>
              <w:rPr>
                <w:sz w:val="20"/>
                <w:szCs w:val="20"/>
              </w:rPr>
              <w:t>M06.D-S.1.1.2</w:t>
            </w:r>
          </w:p>
        </w:tc>
      </w:tr>
      <w:tr w:rsidR="00C97220" w:rsidRPr="009645B2" w:rsidTr="009645B2">
        <w:tc>
          <w:tcPr>
            <w:tcW w:w="1260" w:type="dxa"/>
          </w:tcPr>
          <w:p w:rsidR="00C97220" w:rsidRPr="009645B2" w:rsidRDefault="00C97220" w:rsidP="00C97220">
            <w:pPr>
              <w:rPr>
                <w:sz w:val="24"/>
              </w:rPr>
            </w:pPr>
          </w:p>
        </w:tc>
        <w:tc>
          <w:tcPr>
            <w:tcW w:w="1440" w:type="dxa"/>
          </w:tcPr>
          <w:p w:rsidR="00C97220" w:rsidRPr="00C97220" w:rsidRDefault="00C97220" w:rsidP="00C97220">
            <w:pPr>
              <w:pStyle w:val="NoSpacing"/>
              <w:rPr>
                <w:sz w:val="20"/>
                <w:szCs w:val="20"/>
              </w:rPr>
            </w:pPr>
            <w:r w:rsidRPr="00C97220">
              <w:rPr>
                <w:sz w:val="20"/>
                <w:szCs w:val="20"/>
              </w:rPr>
              <w:t>Demonstrate understanding of statistical variability by summarizing and describing distributions.</w:t>
            </w:r>
          </w:p>
        </w:tc>
        <w:tc>
          <w:tcPr>
            <w:tcW w:w="1530" w:type="dxa"/>
          </w:tcPr>
          <w:p w:rsidR="00C97220" w:rsidRPr="00C97220" w:rsidRDefault="00C97220" w:rsidP="00C97220">
            <w:pPr>
              <w:pStyle w:val="NoSpacing"/>
              <w:rPr>
                <w:sz w:val="20"/>
                <w:szCs w:val="20"/>
              </w:rPr>
            </w:pPr>
            <w:r>
              <w:rPr>
                <w:sz w:val="20"/>
                <w:szCs w:val="20"/>
              </w:rPr>
              <w:t>How can you</w:t>
            </w:r>
            <w:r w:rsidRPr="00C97220">
              <w:rPr>
                <w:sz w:val="20"/>
                <w:szCs w:val="20"/>
              </w:rPr>
              <w:t xml:space="preserve"> </w:t>
            </w:r>
            <w:r>
              <w:rPr>
                <w:sz w:val="20"/>
                <w:szCs w:val="20"/>
              </w:rPr>
              <w:t xml:space="preserve">describe a data distribution?  How can data be described by a single number? </w:t>
            </w:r>
          </w:p>
        </w:tc>
        <w:tc>
          <w:tcPr>
            <w:tcW w:w="1800" w:type="dxa"/>
          </w:tcPr>
          <w:p w:rsidR="00C97220" w:rsidRPr="00C97220" w:rsidRDefault="00C97220" w:rsidP="00C97220">
            <w:pPr>
              <w:pStyle w:val="NoSpacing"/>
              <w:rPr>
                <w:sz w:val="20"/>
                <w:szCs w:val="20"/>
              </w:rPr>
            </w:pPr>
            <w:r w:rsidRPr="00C97220">
              <w:rPr>
                <w:sz w:val="20"/>
                <w:szCs w:val="20"/>
              </w:rPr>
              <w:t>Formulate questions that can be addressed with data and/or collect, organize, display, and analyze data.</w:t>
            </w:r>
          </w:p>
          <w:p w:rsidR="00C97220" w:rsidRPr="00C97220" w:rsidRDefault="00C97220" w:rsidP="00C97220">
            <w:pPr>
              <w:pStyle w:val="NoSpacing"/>
              <w:rPr>
                <w:sz w:val="20"/>
                <w:szCs w:val="20"/>
              </w:rPr>
            </w:pPr>
          </w:p>
        </w:tc>
        <w:tc>
          <w:tcPr>
            <w:tcW w:w="1800" w:type="dxa"/>
          </w:tcPr>
          <w:p w:rsidR="00C97220" w:rsidRPr="00C97220" w:rsidRDefault="00C97220" w:rsidP="00C97220">
            <w:pPr>
              <w:pStyle w:val="NoSpacing"/>
              <w:rPr>
                <w:sz w:val="20"/>
                <w:szCs w:val="20"/>
              </w:rPr>
            </w:pPr>
            <w:r w:rsidRPr="00C97220">
              <w:rPr>
                <w:sz w:val="20"/>
                <w:szCs w:val="20"/>
              </w:rPr>
              <w:t>Student should be able to explain effects of sampling procedures and missing or incorrect information on reliability.</w:t>
            </w:r>
          </w:p>
        </w:tc>
        <w:tc>
          <w:tcPr>
            <w:tcW w:w="2070" w:type="dxa"/>
          </w:tcPr>
          <w:p w:rsidR="00C97220" w:rsidRDefault="00C97220" w:rsidP="00C97220">
            <w:pPr>
              <w:pStyle w:val="NoSpacing"/>
              <w:rPr>
                <w:sz w:val="20"/>
                <w:szCs w:val="20"/>
              </w:rPr>
            </w:pPr>
            <w:r>
              <w:rPr>
                <w:sz w:val="20"/>
                <w:szCs w:val="20"/>
              </w:rPr>
              <w:t xml:space="preserve">Lesson 15-3  </w:t>
            </w:r>
          </w:p>
          <w:p w:rsidR="00C97220" w:rsidRDefault="00DB76F2" w:rsidP="00C97220">
            <w:pPr>
              <w:pStyle w:val="NoSpacing"/>
              <w:rPr>
                <w:sz w:val="20"/>
                <w:szCs w:val="20"/>
              </w:rPr>
            </w:pPr>
            <w:r>
              <w:rPr>
                <w:sz w:val="20"/>
                <w:szCs w:val="20"/>
              </w:rPr>
              <w:t>Median, Mode and Range</w:t>
            </w:r>
          </w:p>
          <w:p w:rsidR="00C97220" w:rsidRDefault="00C97220" w:rsidP="00C97220">
            <w:pPr>
              <w:pStyle w:val="NoSpacing"/>
              <w:rPr>
                <w:sz w:val="20"/>
                <w:szCs w:val="20"/>
              </w:rPr>
            </w:pPr>
          </w:p>
          <w:p w:rsidR="00C97220" w:rsidRDefault="00C97220" w:rsidP="00C97220">
            <w:pPr>
              <w:pStyle w:val="NoSpacing"/>
              <w:rPr>
                <w:sz w:val="20"/>
                <w:szCs w:val="20"/>
              </w:rPr>
            </w:pPr>
            <w:r>
              <w:rPr>
                <w:sz w:val="20"/>
                <w:szCs w:val="20"/>
              </w:rPr>
              <w:t xml:space="preserve">SWBA to </w:t>
            </w:r>
            <w:r w:rsidR="00DB76F2">
              <w:rPr>
                <w:sz w:val="20"/>
                <w:szCs w:val="20"/>
              </w:rPr>
              <w:t>identify the median, mode &amp; range of a data set</w:t>
            </w:r>
            <w:r>
              <w:rPr>
                <w:sz w:val="20"/>
                <w:szCs w:val="20"/>
              </w:rPr>
              <w:t xml:space="preserve"> </w:t>
            </w:r>
          </w:p>
          <w:p w:rsidR="00C97220" w:rsidRPr="004B085A" w:rsidRDefault="00C97220" w:rsidP="00C97220">
            <w:pPr>
              <w:pStyle w:val="NoSpacing"/>
              <w:rPr>
                <w:sz w:val="20"/>
                <w:szCs w:val="20"/>
              </w:rPr>
            </w:pPr>
          </w:p>
          <w:p w:rsidR="00C97220" w:rsidRPr="004B085A" w:rsidRDefault="00C97220" w:rsidP="00C97220">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C97220" w:rsidRPr="004B085A" w:rsidRDefault="00C97220" w:rsidP="00C97220">
            <w:pPr>
              <w:pStyle w:val="NoSpacing"/>
              <w:rPr>
                <w:sz w:val="20"/>
                <w:szCs w:val="20"/>
              </w:rPr>
            </w:pPr>
            <w:r w:rsidRPr="004B085A">
              <w:rPr>
                <w:sz w:val="20"/>
                <w:szCs w:val="20"/>
              </w:rPr>
              <w:t>Grade 6</w:t>
            </w:r>
          </w:p>
          <w:p w:rsidR="00C97220" w:rsidRPr="00C97220" w:rsidRDefault="00C97220" w:rsidP="00DB76F2">
            <w:pPr>
              <w:pStyle w:val="NoSpacing"/>
              <w:rPr>
                <w:sz w:val="20"/>
                <w:szCs w:val="20"/>
              </w:rPr>
            </w:pPr>
            <w:r w:rsidRPr="004B085A">
              <w:rPr>
                <w:sz w:val="20"/>
                <w:szCs w:val="20"/>
              </w:rPr>
              <w:t>Pgs</w:t>
            </w:r>
            <w:r>
              <w:rPr>
                <w:sz w:val="20"/>
                <w:szCs w:val="20"/>
              </w:rPr>
              <w:t xml:space="preserve">. </w:t>
            </w:r>
            <w:r w:rsidR="00DB76F2">
              <w:rPr>
                <w:sz w:val="20"/>
                <w:szCs w:val="20"/>
              </w:rPr>
              <w:t>761-766</w:t>
            </w:r>
            <w:r>
              <w:rPr>
                <w:sz w:val="20"/>
                <w:szCs w:val="20"/>
              </w:rPr>
              <w:t xml:space="preserve"> </w:t>
            </w:r>
          </w:p>
        </w:tc>
        <w:tc>
          <w:tcPr>
            <w:tcW w:w="1620" w:type="dxa"/>
          </w:tcPr>
          <w:p w:rsidR="00C97220" w:rsidRDefault="00DB76F2" w:rsidP="00C97220">
            <w:pPr>
              <w:rPr>
                <w:sz w:val="20"/>
                <w:szCs w:val="20"/>
              </w:rPr>
            </w:pPr>
            <w:r>
              <w:rPr>
                <w:sz w:val="20"/>
                <w:szCs w:val="20"/>
              </w:rPr>
              <w:t>Median</w:t>
            </w:r>
          </w:p>
          <w:p w:rsidR="00DB76F2" w:rsidRDefault="00DB76F2" w:rsidP="00C97220">
            <w:pPr>
              <w:rPr>
                <w:sz w:val="20"/>
                <w:szCs w:val="20"/>
              </w:rPr>
            </w:pPr>
          </w:p>
          <w:p w:rsidR="00DB76F2" w:rsidRDefault="00DB76F2" w:rsidP="00C97220">
            <w:pPr>
              <w:rPr>
                <w:sz w:val="20"/>
                <w:szCs w:val="20"/>
              </w:rPr>
            </w:pPr>
            <w:r>
              <w:rPr>
                <w:sz w:val="20"/>
                <w:szCs w:val="20"/>
              </w:rPr>
              <w:t>Mode</w:t>
            </w:r>
          </w:p>
          <w:p w:rsidR="00DB76F2" w:rsidRDefault="00DB76F2" w:rsidP="00C97220">
            <w:pPr>
              <w:rPr>
                <w:sz w:val="20"/>
                <w:szCs w:val="20"/>
              </w:rPr>
            </w:pPr>
          </w:p>
          <w:p w:rsidR="00DB76F2" w:rsidRPr="00C97220" w:rsidRDefault="00DB76F2" w:rsidP="00C97220">
            <w:pPr>
              <w:rPr>
                <w:sz w:val="20"/>
                <w:szCs w:val="20"/>
              </w:rPr>
            </w:pPr>
            <w:r>
              <w:rPr>
                <w:sz w:val="20"/>
                <w:szCs w:val="20"/>
              </w:rPr>
              <w:t xml:space="preserve">Range </w:t>
            </w:r>
          </w:p>
        </w:tc>
        <w:tc>
          <w:tcPr>
            <w:tcW w:w="2178" w:type="dxa"/>
          </w:tcPr>
          <w:p w:rsidR="00C97220" w:rsidRDefault="00C97220" w:rsidP="00C97220">
            <w:pPr>
              <w:rPr>
                <w:sz w:val="20"/>
                <w:szCs w:val="20"/>
              </w:rPr>
            </w:pPr>
            <w:r>
              <w:rPr>
                <w:sz w:val="20"/>
                <w:szCs w:val="20"/>
              </w:rPr>
              <w:t>CC.2.4.6.B.1</w:t>
            </w:r>
          </w:p>
          <w:p w:rsidR="00C97220" w:rsidRDefault="00C97220" w:rsidP="00C97220">
            <w:pPr>
              <w:rPr>
                <w:sz w:val="20"/>
                <w:szCs w:val="20"/>
              </w:rPr>
            </w:pPr>
          </w:p>
          <w:p w:rsidR="00C97220" w:rsidRPr="00C97220" w:rsidRDefault="00C97220" w:rsidP="00C97220">
            <w:pPr>
              <w:rPr>
                <w:sz w:val="20"/>
                <w:szCs w:val="20"/>
              </w:rPr>
            </w:pPr>
            <w:r>
              <w:rPr>
                <w:sz w:val="20"/>
                <w:szCs w:val="20"/>
              </w:rPr>
              <w:t>M06.D-S.1.1.2</w:t>
            </w:r>
          </w:p>
        </w:tc>
      </w:tr>
      <w:tr w:rsidR="00DB76F2" w:rsidRPr="009645B2" w:rsidTr="009645B2">
        <w:tc>
          <w:tcPr>
            <w:tcW w:w="1260" w:type="dxa"/>
          </w:tcPr>
          <w:p w:rsidR="00DB76F2" w:rsidRPr="009645B2" w:rsidRDefault="00DB76F2" w:rsidP="00DB76F2">
            <w:pPr>
              <w:rPr>
                <w:sz w:val="24"/>
              </w:rPr>
            </w:pPr>
          </w:p>
        </w:tc>
        <w:tc>
          <w:tcPr>
            <w:tcW w:w="1440" w:type="dxa"/>
          </w:tcPr>
          <w:p w:rsidR="00DB76F2" w:rsidRPr="00C97220" w:rsidRDefault="00DB76F2" w:rsidP="00DB76F2">
            <w:pPr>
              <w:pStyle w:val="NoSpacing"/>
              <w:rPr>
                <w:sz w:val="20"/>
                <w:szCs w:val="20"/>
              </w:rPr>
            </w:pPr>
            <w:r w:rsidRPr="00C97220">
              <w:rPr>
                <w:sz w:val="20"/>
                <w:szCs w:val="20"/>
              </w:rPr>
              <w:t>Demonstrate understanding of statistical variability by summarizing and describing distributions.</w:t>
            </w:r>
          </w:p>
        </w:tc>
        <w:tc>
          <w:tcPr>
            <w:tcW w:w="1530" w:type="dxa"/>
          </w:tcPr>
          <w:p w:rsidR="00DB76F2" w:rsidRPr="00C97220" w:rsidRDefault="00DB76F2" w:rsidP="00DB76F2">
            <w:pPr>
              <w:pStyle w:val="NoSpacing"/>
              <w:rPr>
                <w:sz w:val="20"/>
                <w:szCs w:val="20"/>
              </w:rPr>
            </w:pPr>
            <w:r>
              <w:rPr>
                <w:sz w:val="20"/>
                <w:szCs w:val="20"/>
              </w:rPr>
              <w:t>How can you</w:t>
            </w:r>
            <w:r w:rsidRPr="00C97220">
              <w:rPr>
                <w:sz w:val="20"/>
                <w:szCs w:val="20"/>
              </w:rPr>
              <w:t xml:space="preserve"> </w:t>
            </w:r>
            <w:r>
              <w:rPr>
                <w:sz w:val="20"/>
                <w:szCs w:val="20"/>
              </w:rPr>
              <w:t xml:space="preserve">describe a data distribution?  How can data be described by a single number? </w:t>
            </w:r>
          </w:p>
        </w:tc>
        <w:tc>
          <w:tcPr>
            <w:tcW w:w="1800" w:type="dxa"/>
          </w:tcPr>
          <w:p w:rsidR="00DB76F2" w:rsidRPr="00C97220" w:rsidRDefault="00DB76F2" w:rsidP="00DB76F2">
            <w:pPr>
              <w:pStyle w:val="NoSpacing"/>
              <w:rPr>
                <w:sz w:val="20"/>
                <w:szCs w:val="20"/>
              </w:rPr>
            </w:pPr>
            <w:r w:rsidRPr="00C97220">
              <w:rPr>
                <w:sz w:val="20"/>
                <w:szCs w:val="20"/>
              </w:rPr>
              <w:t>Formulate questions that can be addressed with data and/or collect, organize, display, and analyze data.</w:t>
            </w:r>
          </w:p>
          <w:p w:rsidR="00DB76F2" w:rsidRPr="00C97220" w:rsidRDefault="00DB76F2" w:rsidP="00DB76F2">
            <w:pPr>
              <w:pStyle w:val="NoSpacing"/>
              <w:rPr>
                <w:sz w:val="20"/>
                <w:szCs w:val="20"/>
              </w:rPr>
            </w:pPr>
          </w:p>
        </w:tc>
        <w:tc>
          <w:tcPr>
            <w:tcW w:w="1800" w:type="dxa"/>
          </w:tcPr>
          <w:p w:rsidR="00DB76F2" w:rsidRPr="00C97220" w:rsidRDefault="00DB76F2" w:rsidP="00DB76F2">
            <w:pPr>
              <w:pStyle w:val="NoSpacing"/>
              <w:rPr>
                <w:sz w:val="20"/>
                <w:szCs w:val="20"/>
              </w:rPr>
            </w:pPr>
            <w:r w:rsidRPr="00C97220">
              <w:rPr>
                <w:sz w:val="20"/>
                <w:szCs w:val="20"/>
              </w:rPr>
              <w:t>Student should be able to explain effects of sampling procedures and missing or incorrect information on reliability.</w:t>
            </w:r>
          </w:p>
        </w:tc>
        <w:tc>
          <w:tcPr>
            <w:tcW w:w="2070" w:type="dxa"/>
          </w:tcPr>
          <w:p w:rsidR="00DB76F2" w:rsidRDefault="00DB76F2" w:rsidP="00DB76F2">
            <w:pPr>
              <w:pStyle w:val="NoSpacing"/>
              <w:rPr>
                <w:sz w:val="20"/>
                <w:szCs w:val="20"/>
              </w:rPr>
            </w:pPr>
            <w:r>
              <w:rPr>
                <w:sz w:val="20"/>
                <w:szCs w:val="20"/>
              </w:rPr>
              <w:t xml:space="preserve">Lesson 15-4  </w:t>
            </w:r>
          </w:p>
          <w:p w:rsidR="00DB76F2" w:rsidRDefault="00DB76F2" w:rsidP="00DB76F2">
            <w:pPr>
              <w:pStyle w:val="NoSpacing"/>
              <w:rPr>
                <w:sz w:val="20"/>
                <w:szCs w:val="20"/>
              </w:rPr>
            </w:pPr>
            <w:r>
              <w:rPr>
                <w:sz w:val="20"/>
                <w:szCs w:val="20"/>
              </w:rPr>
              <w:t>Make Sense and Persevere</w:t>
            </w:r>
          </w:p>
          <w:p w:rsidR="00DB76F2" w:rsidRDefault="00DB76F2" w:rsidP="00DB76F2">
            <w:pPr>
              <w:pStyle w:val="NoSpacing"/>
              <w:rPr>
                <w:sz w:val="20"/>
                <w:szCs w:val="20"/>
              </w:rPr>
            </w:pPr>
          </w:p>
          <w:p w:rsidR="00DB76F2" w:rsidRDefault="00DB76F2" w:rsidP="00DB76F2">
            <w:pPr>
              <w:pStyle w:val="NoSpacing"/>
              <w:rPr>
                <w:sz w:val="20"/>
                <w:szCs w:val="20"/>
              </w:rPr>
            </w:pPr>
            <w:r>
              <w:rPr>
                <w:sz w:val="20"/>
                <w:szCs w:val="20"/>
              </w:rPr>
              <w:t xml:space="preserve">SWBA to make sense of problems &amp; keep working if I get stuck  </w:t>
            </w:r>
          </w:p>
          <w:p w:rsidR="00DB76F2" w:rsidRPr="004B085A" w:rsidRDefault="00DB76F2" w:rsidP="00DB76F2">
            <w:pPr>
              <w:pStyle w:val="NoSpacing"/>
              <w:rPr>
                <w:sz w:val="20"/>
                <w:szCs w:val="20"/>
              </w:rPr>
            </w:pPr>
          </w:p>
          <w:p w:rsidR="00DB76F2" w:rsidRPr="004B085A" w:rsidRDefault="00DB76F2" w:rsidP="00DB76F2">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DB76F2" w:rsidRPr="004B085A" w:rsidRDefault="00DB76F2" w:rsidP="00DB76F2">
            <w:pPr>
              <w:pStyle w:val="NoSpacing"/>
              <w:rPr>
                <w:sz w:val="20"/>
                <w:szCs w:val="20"/>
              </w:rPr>
            </w:pPr>
            <w:r w:rsidRPr="004B085A">
              <w:rPr>
                <w:sz w:val="20"/>
                <w:szCs w:val="20"/>
              </w:rPr>
              <w:t>Grade 6</w:t>
            </w:r>
          </w:p>
          <w:p w:rsidR="00DB76F2" w:rsidRDefault="00DB76F2" w:rsidP="00DB76F2">
            <w:pPr>
              <w:pStyle w:val="NoSpacing"/>
              <w:rPr>
                <w:sz w:val="20"/>
                <w:szCs w:val="20"/>
              </w:rPr>
            </w:pPr>
            <w:r w:rsidRPr="004B085A">
              <w:rPr>
                <w:sz w:val="20"/>
                <w:szCs w:val="20"/>
              </w:rPr>
              <w:t>Pgs</w:t>
            </w:r>
            <w:r>
              <w:rPr>
                <w:sz w:val="20"/>
                <w:szCs w:val="20"/>
              </w:rPr>
              <w:t xml:space="preserve">. 767-772 </w:t>
            </w:r>
          </w:p>
          <w:p w:rsidR="00F7112A" w:rsidRPr="00C97220" w:rsidRDefault="00F7112A" w:rsidP="00DB76F2">
            <w:pPr>
              <w:pStyle w:val="NoSpacing"/>
              <w:rPr>
                <w:sz w:val="20"/>
                <w:szCs w:val="20"/>
              </w:rPr>
            </w:pPr>
          </w:p>
        </w:tc>
        <w:tc>
          <w:tcPr>
            <w:tcW w:w="1620" w:type="dxa"/>
          </w:tcPr>
          <w:p w:rsidR="00DB76F2" w:rsidRPr="00C97220" w:rsidRDefault="00DB76F2" w:rsidP="00DB76F2">
            <w:pPr>
              <w:rPr>
                <w:sz w:val="20"/>
                <w:szCs w:val="20"/>
              </w:rPr>
            </w:pPr>
            <w:r>
              <w:rPr>
                <w:sz w:val="20"/>
                <w:szCs w:val="20"/>
              </w:rPr>
              <w:t xml:space="preserve"> </w:t>
            </w:r>
          </w:p>
        </w:tc>
        <w:tc>
          <w:tcPr>
            <w:tcW w:w="2178" w:type="dxa"/>
          </w:tcPr>
          <w:p w:rsidR="00DB76F2" w:rsidRDefault="00DB76F2" w:rsidP="00DB76F2">
            <w:pPr>
              <w:rPr>
                <w:sz w:val="20"/>
                <w:szCs w:val="20"/>
              </w:rPr>
            </w:pPr>
            <w:r>
              <w:rPr>
                <w:sz w:val="20"/>
                <w:szCs w:val="20"/>
              </w:rPr>
              <w:t>CC.2.4.6.B.1</w:t>
            </w:r>
          </w:p>
          <w:p w:rsidR="00DB76F2" w:rsidRDefault="00DB76F2" w:rsidP="00DB76F2">
            <w:pPr>
              <w:rPr>
                <w:sz w:val="20"/>
                <w:szCs w:val="20"/>
              </w:rPr>
            </w:pPr>
          </w:p>
          <w:p w:rsidR="00DB76F2" w:rsidRPr="00C97220" w:rsidRDefault="00DB76F2" w:rsidP="00DB76F2">
            <w:pPr>
              <w:rPr>
                <w:sz w:val="20"/>
                <w:szCs w:val="20"/>
              </w:rPr>
            </w:pPr>
            <w:r>
              <w:rPr>
                <w:sz w:val="20"/>
                <w:szCs w:val="20"/>
              </w:rPr>
              <w:t>M06.D-S.1.1.2</w:t>
            </w:r>
          </w:p>
        </w:tc>
      </w:tr>
      <w:tr w:rsidR="003A0163" w:rsidRPr="009645B2" w:rsidTr="00F7112A">
        <w:tc>
          <w:tcPr>
            <w:tcW w:w="13698" w:type="dxa"/>
            <w:gridSpan w:val="8"/>
            <w:shd w:val="clear" w:color="auto" w:fill="E5B8B7" w:themeFill="accent2" w:themeFillTint="66"/>
          </w:tcPr>
          <w:p w:rsidR="003A0163" w:rsidRDefault="003A0163" w:rsidP="003A0163">
            <w:pPr>
              <w:pStyle w:val="NoSpacing"/>
              <w:jc w:val="center"/>
              <w:rPr>
                <w:b/>
              </w:rPr>
            </w:pPr>
          </w:p>
          <w:p w:rsidR="003A0163" w:rsidRDefault="003A0163" w:rsidP="003A0163">
            <w:pPr>
              <w:pStyle w:val="NoSpacing"/>
              <w:jc w:val="center"/>
              <w:rPr>
                <w:b/>
              </w:rPr>
            </w:pPr>
            <w:r>
              <w:rPr>
                <w:b/>
              </w:rPr>
              <w:t>Review   Unit 15 Measures of Center and Variability</w:t>
            </w:r>
          </w:p>
          <w:p w:rsidR="003A0163" w:rsidRPr="009645B2" w:rsidRDefault="003A0163" w:rsidP="003A0163">
            <w:pPr>
              <w:jc w:val="center"/>
              <w:rPr>
                <w:sz w:val="24"/>
              </w:rPr>
            </w:pPr>
          </w:p>
        </w:tc>
      </w:tr>
      <w:tr w:rsidR="003A0163" w:rsidRPr="009645B2" w:rsidTr="003A0163">
        <w:tc>
          <w:tcPr>
            <w:tcW w:w="13698" w:type="dxa"/>
            <w:gridSpan w:val="8"/>
            <w:shd w:val="clear" w:color="auto" w:fill="F2DBDB" w:themeFill="accent2" w:themeFillTint="33"/>
          </w:tcPr>
          <w:p w:rsidR="003A0163" w:rsidRDefault="003A0163" w:rsidP="003A0163">
            <w:pPr>
              <w:pStyle w:val="NoSpacing"/>
              <w:jc w:val="center"/>
              <w:rPr>
                <w:b/>
              </w:rPr>
            </w:pPr>
          </w:p>
          <w:p w:rsidR="003A0163" w:rsidRDefault="003A0163" w:rsidP="003A0163">
            <w:pPr>
              <w:pStyle w:val="NoSpacing"/>
              <w:jc w:val="center"/>
              <w:rPr>
                <w:b/>
              </w:rPr>
            </w:pPr>
            <w:r>
              <w:rPr>
                <w:b/>
              </w:rPr>
              <w:t xml:space="preserve">  Test Common Assessment   Unit 15 Measures of Center and Variability</w:t>
            </w:r>
          </w:p>
          <w:p w:rsidR="003A0163" w:rsidRPr="009645B2" w:rsidRDefault="003A0163" w:rsidP="003A0163">
            <w:pPr>
              <w:pStyle w:val="NoSpacing"/>
              <w:jc w:val="center"/>
              <w:rPr>
                <w:sz w:val="24"/>
              </w:rPr>
            </w:pPr>
          </w:p>
        </w:tc>
      </w:tr>
      <w:tr w:rsidR="003A0163" w:rsidRPr="009645B2" w:rsidTr="00F7112A">
        <w:tc>
          <w:tcPr>
            <w:tcW w:w="13698" w:type="dxa"/>
            <w:gridSpan w:val="8"/>
            <w:shd w:val="clear" w:color="auto" w:fill="D99594" w:themeFill="accent2" w:themeFillTint="99"/>
          </w:tcPr>
          <w:p w:rsidR="003A0163" w:rsidRDefault="003A0163" w:rsidP="003A0163">
            <w:pPr>
              <w:jc w:val="center"/>
              <w:rPr>
                <w:b/>
                <w:sz w:val="24"/>
              </w:rPr>
            </w:pPr>
          </w:p>
          <w:p w:rsidR="003A0163" w:rsidRPr="00F7112A" w:rsidRDefault="003A0163" w:rsidP="003A0163">
            <w:pPr>
              <w:jc w:val="center"/>
              <w:rPr>
                <w:b/>
                <w:sz w:val="28"/>
                <w:szCs w:val="28"/>
              </w:rPr>
            </w:pPr>
            <w:r w:rsidRPr="00F7112A">
              <w:rPr>
                <w:b/>
                <w:sz w:val="28"/>
                <w:szCs w:val="28"/>
              </w:rPr>
              <w:t xml:space="preserve">Unit </w:t>
            </w:r>
            <w:proofErr w:type="gramStart"/>
            <w:r w:rsidRPr="00F7112A">
              <w:rPr>
                <w:b/>
                <w:sz w:val="28"/>
                <w:szCs w:val="28"/>
              </w:rPr>
              <w:t>16  Display</w:t>
            </w:r>
            <w:proofErr w:type="gramEnd"/>
            <w:r w:rsidRPr="00F7112A">
              <w:rPr>
                <w:b/>
                <w:sz w:val="28"/>
                <w:szCs w:val="28"/>
              </w:rPr>
              <w:t xml:space="preserve"> and Summarize Data</w:t>
            </w:r>
          </w:p>
          <w:p w:rsidR="00F7112A" w:rsidRPr="003A0163" w:rsidRDefault="00F7112A" w:rsidP="003A0163">
            <w:pPr>
              <w:jc w:val="center"/>
              <w:rPr>
                <w:b/>
                <w:sz w:val="24"/>
              </w:rPr>
            </w:pPr>
          </w:p>
        </w:tc>
      </w:tr>
      <w:tr w:rsidR="003A0163" w:rsidRPr="009645B2" w:rsidTr="009645B2">
        <w:tc>
          <w:tcPr>
            <w:tcW w:w="1260" w:type="dxa"/>
          </w:tcPr>
          <w:p w:rsidR="003A0163" w:rsidRPr="009645B2" w:rsidRDefault="003A0163" w:rsidP="003A0163">
            <w:pPr>
              <w:rPr>
                <w:b/>
                <w:sz w:val="20"/>
                <w:szCs w:val="20"/>
              </w:rPr>
            </w:pPr>
            <w:r w:rsidRPr="009645B2">
              <w:rPr>
                <w:b/>
                <w:sz w:val="20"/>
                <w:szCs w:val="20"/>
              </w:rPr>
              <w:t>Estimated Unit Time Frames</w:t>
            </w:r>
          </w:p>
        </w:tc>
        <w:tc>
          <w:tcPr>
            <w:tcW w:w="1440" w:type="dxa"/>
          </w:tcPr>
          <w:p w:rsidR="003A0163" w:rsidRPr="009645B2" w:rsidRDefault="003A0163" w:rsidP="003A0163">
            <w:pPr>
              <w:rPr>
                <w:b/>
                <w:sz w:val="20"/>
                <w:szCs w:val="20"/>
              </w:rPr>
            </w:pPr>
            <w:r w:rsidRPr="009645B2">
              <w:rPr>
                <w:b/>
                <w:sz w:val="20"/>
                <w:szCs w:val="20"/>
              </w:rPr>
              <w:t xml:space="preserve">Big Ideas </w:t>
            </w:r>
          </w:p>
        </w:tc>
        <w:tc>
          <w:tcPr>
            <w:tcW w:w="1530" w:type="dxa"/>
          </w:tcPr>
          <w:p w:rsidR="003A0163" w:rsidRPr="009645B2" w:rsidRDefault="003A0163" w:rsidP="003A0163">
            <w:pPr>
              <w:rPr>
                <w:b/>
                <w:sz w:val="20"/>
                <w:szCs w:val="20"/>
              </w:rPr>
            </w:pPr>
            <w:r w:rsidRPr="009645B2">
              <w:rPr>
                <w:b/>
                <w:sz w:val="20"/>
                <w:szCs w:val="20"/>
              </w:rPr>
              <w:t>Essential Questions</w:t>
            </w:r>
          </w:p>
        </w:tc>
        <w:tc>
          <w:tcPr>
            <w:tcW w:w="1800" w:type="dxa"/>
          </w:tcPr>
          <w:p w:rsidR="003A0163" w:rsidRDefault="003A0163" w:rsidP="003A0163">
            <w:pPr>
              <w:rPr>
                <w:b/>
                <w:sz w:val="20"/>
                <w:szCs w:val="20"/>
              </w:rPr>
            </w:pPr>
            <w:r>
              <w:rPr>
                <w:b/>
                <w:sz w:val="20"/>
                <w:szCs w:val="20"/>
              </w:rPr>
              <w:t xml:space="preserve">     </w:t>
            </w:r>
            <w:r w:rsidRPr="009645B2">
              <w:rPr>
                <w:b/>
                <w:sz w:val="20"/>
                <w:szCs w:val="20"/>
              </w:rPr>
              <w:t>Concepts</w:t>
            </w:r>
          </w:p>
          <w:p w:rsidR="003A0163" w:rsidRPr="009645B2" w:rsidRDefault="003A0163" w:rsidP="003A0163">
            <w:pPr>
              <w:rPr>
                <w:b/>
                <w:sz w:val="20"/>
                <w:szCs w:val="20"/>
              </w:rPr>
            </w:pPr>
            <w:r>
              <w:rPr>
                <w:b/>
                <w:sz w:val="20"/>
                <w:szCs w:val="20"/>
              </w:rPr>
              <w:t xml:space="preserve">         (Know)</w:t>
            </w:r>
          </w:p>
        </w:tc>
        <w:tc>
          <w:tcPr>
            <w:tcW w:w="1800" w:type="dxa"/>
          </w:tcPr>
          <w:p w:rsidR="003A0163" w:rsidRDefault="003A0163" w:rsidP="003A0163">
            <w:pPr>
              <w:rPr>
                <w:b/>
                <w:sz w:val="20"/>
                <w:szCs w:val="20"/>
              </w:rPr>
            </w:pPr>
            <w:r w:rsidRPr="009645B2">
              <w:rPr>
                <w:b/>
                <w:sz w:val="20"/>
                <w:szCs w:val="20"/>
              </w:rPr>
              <w:t>Competencies</w:t>
            </w:r>
          </w:p>
          <w:p w:rsidR="003A0163" w:rsidRPr="009645B2" w:rsidRDefault="003A0163" w:rsidP="003A0163">
            <w:pPr>
              <w:rPr>
                <w:b/>
                <w:sz w:val="20"/>
                <w:szCs w:val="20"/>
              </w:rPr>
            </w:pPr>
            <w:r>
              <w:rPr>
                <w:b/>
                <w:sz w:val="20"/>
                <w:szCs w:val="20"/>
              </w:rPr>
              <w:t xml:space="preserve">          (Do)</w:t>
            </w:r>
          </w:p>
        </w:tc>
        <w:tc>
          <w:tcPr>
            <w:tcW w:w="2070" w:type="dxa"/>
          </w:tcPr>
          <w:p w:rsidR="003A0163" w:rsidRPr="009645B2" w:rsidRDefault="003A0163" w:rsidP="003A0163">
            <w:pPr>
              <w:rPr>
                <w:b/>
                <w:sz w:val="20"/>
                <w:szCs w:val="20"/>
              </w:rPr>
            </w:pPr>
            <w:r w:rsidRPr="009645B2">
              <w:rPr>
                <w:b/>
                <w:sz w:val="20"/>
                <w:szCs w:val="20"/>
              </w:rPr>
              <w:t>Lessons</w:t>
            </w:r>
            <w:r>
              <w:rPr>
                <w:b/>
                <w:sz w:val="20"/>
                <w:szCs w:val="20"/>
              </w:rPr>
              <w:t>/ Suggested Resources</w:t>
            </w:r>
          </w:p>
        </w:tc>
        <w:tc>
          <w:tcPr>
            <w:tcW w:w="1620" w:type="dxa"/>
          </w:tcPr>
          <w:p w:rsidR="003A0163" w:rsidRPr="009645B2" w:rsidRDefault="003A0163" w:rsidP="003A0163">
            <w:pPr>
              <w:rPr>
                <w:b/>
                <w:sz w:val="20"/>
                <w:szCs w:val="20"/>
              </w:rPr>
            </w:pPr>
            <w:r w:rsidRPr="009645B2">
              <w:rPr>
                <w:b/>
                <w:sz w:val="20"/>
                <w:szCs w:val="20"/>
              </w:rPr>
              <w:t>Vocabulary</w:t>
            </w:r>
          </w:p>
        </w:tc>
        <w:tc>
          <w:tcPr>
            <w:tcW w:w="2178" w:type="dxa"/>
          </w:tcPr>
          <w:p w:rsidR="003A0163" w:rsidRPr="009645B2" w:rsidRDefault="003A0163" w:rsidP="003A0163">
            <w:pPr>
              <w:rPr>
                <w:b/>
                <w:sz w:val="20"/>
                <w:szCs w:val="20"/>
              </w:rPr>
            </w:pPr>
            <w:r w:rsidRPr="009645B2">
              <w:rPr>
                <w:b/>
                <w:sz w:val="20"/>
                <w:szCs w:val="20"/>
              </w:rPr>
              <w:t>Standards/ Eligible Content</w:t>
            </w:r>
          </w:p>
        </w:tc>
      </w:tr>
      <w:tr w:rsidR="003A0163" w:rsidRPr="009645B2" w:rsidTr="009645B2">
        <w:tc>
          <w:tcPr>
            <w:tcW w:w="1260" w:type="dxa"/>
          </w:tcPr>
          <w:p w:rsidR="003A0163" w:rsidRPr="00453E5A" w:rsidRDefault="00453E5A" w:rsidP="00453E5A">
            <w:pPr>
              <w:rPr>
                <w:b/>
                <w:sz w:val="20"/>
                <w:szCs w:val="20"/>
              </w:rPr>
            </w:pPr>
            <w:r>
              <w:rPr>
                <w:b/>
                <w:sz w:val="20"/>
                <w:szCs w:val="20"/>
              </w:rPr>
              <w:t xml:space="preserve">8 Days </w:t>
            </w:r>
          </w:p>
        </w:tc>
        <w:tc>
          <w:tcPr>
            <w:tcW w:w="1440" w:type="dxa"/>
          </w:tcPr>
          <w:p w:rsidR="003A0163" w:rsidRPr="003A0163" w:rsidRDefault="003A0163" w:rsidP="003A0163">
            <w:pPr>
              <w:pStyle w:val="NoSpacing"/>
              <w:rPr>
                <w:sz w:val="20"/>
                <w:szCs w:val="20"/>
              </w:rPr>
            </w:pPr>
            <w:r w:rsidRPr="003A0163">
              <w:rPr>
                <w:sz w:val="20"/>
                <w:szCs w:val="20"/>
              </w:rPr>
              <w:t>Demonstrate understanding of statistical variability by summarizing and describing distributions.</w:t>
            </w:r>
          </w:p>
        </w:tc>
        <w:tc>
          <w:tcPr>
            <w:tcW w:w="1530" w:type="dxa"/>
          </w:tcPr>
          <w:p w:rsidR="003A0163" w:rsidRPr="003A0163" w:rsidRDefault="003A0163" w:rsidP="003A0163">
            <w:pPr>
              <w:pStyle w:val="NoSpacing"/>
              <w:rPr>
                <w:sz w:val="20"/>
                <w:szCs w:val="20"/>
              </w:rPr>
            </w:pPr>
            <w:r>
              <w:rPr>
                <w:sz w:val="20"/>
                <w:szCs w:val="20"/>
              </w:rPr>
              <w:t xml:space="preserve">How can graphs be used to represent data &amp; answer questions? </w:t>
            </w:r>
          </w:p>
        </w:tc>
        <w:tc>
          <w:tcPr>
            <w:tcW w:w="1800" w:type="dxa"/>
          </w:tcPr>
          <w:p w:rsidR="003A0163" w:rsidRPr="003A0163" w:rsidRDefault="003A0163" w:rsidP="003A0163">
            <w:pPr>
              <w:pStyle w:val="NoSpacing"/>
              <w:rPr>
                <w:sz w:val="20"/>
                <w:szCs w:val="20"/>
              </w:rPr>
            </w:pPr>
            <w:r w:rsidRPr="003A0163">
              <w:rPr>
                <w:sz w:val="20"/>
                <w:szCs w:val="20"/>
              </w:rPr>
              <w:t>Analyze change in various contexts.</w:t>
            </w:r>
          </w:p>
          <w:p w:rsidR="003A0163" w:rsidRPr="003A0163" w:rsidRDefault="003A0163" w:rsidP="003A0163">
            <w:pPr>
              <w:pStyle w:val="NoSpacing"/>
              <w:rPr>
                <w:sz w:val="20"/>
                <w:szCs w:val="20"/>
              </w:rPr>
            </w:pPr>
          </w:p>
          <w:p w:rsidR="003A0163" w:rsidRPr="003A0163" w:rsidRDefault="003A0163" w:rsidP="003A0163">
            <w:pPr>
              <w:pStyle w:val="NoSpacing"/>
              <w:rPr>
                <w:sz w:val="20"/>
                <w:szCs w:val="20"/>
              </w:rPr>
            </w:pPr>
            <w:r w:rsidRPr="003A0163">
              <w:rPr>
                <w:sz w:val="20"/>
                <w:szCs w:val="20"/>
              </w:rPr>
              <w:t>Formulate questions that can be addressed with data and/or collect, organize, display, and analyze data.</w:t>
            </w:r>
          </w:p>
          <w:p w:rsidR="003A0163" w:rsidRPr="003A0163" w:rsidRDefault="003A0163" w:rsidP="003A0163">
            <w:pPr>
              <w:pStyle w:val="NoSpacing"/>
              <w:rPr>
                <w:sz w:val="20"/>
                <w:szCs w:val="20"/>
              </w:rPr>
            </w:pPr>
          </w:p>
        </w:tc>
        <w:tc>
          <w:tcPr>
            <w:tcW w:w="1800" w:type="dxa"/>
          </w:tcPr>
          <w:p w:rsidR="003A0163" w:rsidRPr="003A0163" w:rsidRDefault="003A0163" w:rsidP="00640187">
            <w:pPr>
              <w:pStyle w:val="NoSpacing"/>
              <w:rPr>
                <w:sz w:val="20"/>
                <w:szCs w:val="20"/>
              </w:rPr>
            </w:pPr>
            <w:r w:rsidRPr="003A0163">
              <w:rPr>
                <w:sz w:val="20"/>
                <w:szCs w:val="20"/>
              </w:rPr>
              <w:t>Student should be able to display and analyze data in line graphs,</w:t>
            </w:r>
            <w:r w:rsidR="00640187">
              <w:rPr>
                <w:sz w:val="20"/>
                <w:szCs w:val="20"/>
              </w:rPr>
              <w:t xml:space="preserve"> histograms, &amp; box plots </w:t>
            </w:r>
            <w:r w:rsidRPr="003A0163">
              <w:rPr>
                <w:sz w:val="20"/>
                <w:szCs w:val="20"/>
              </w:rPr>
              <w:t>and determine which best represents the data provided.</w:t>
            </w:r>
          </w:p>
        </w:tc>
        <w:tc>
          <w:tcPr>
            <w:tcW w:w="2070" w:type="dxa"/>
          </w:tcPr>
          <w:p w:rsidR="00640187" w:rsidRDefault="00640187" w:rsidP="00640187">
            <w:pPr>
              <w:pStyle w:val="NoSpacing"/>
              <w:rPr>
                <w:sz w:val="20"/>
                <w:szCs w:val="20"/>
              </w:rPr>
            </w:pPr>
            <w:r>
              <w:rPr>
                <w:sz w:val="20"/>
                <w:szCs w:val="20"/>
              </w:rPr>
              <w:t xml:space="preserve">Lesson 16-1  </w:t>
            </w:r>
          </w:p>
          <w:p w:rsidR="00640187" w:rsidRDefault="00640187" w:rsidP="00640187">
            <w:pPr>
              <w:pStyle w:val="NoSpacing"/>
              <w:rPr>
                <w:sz w:val="20"/>
                <w:szCs w:val="20"/>
              </w:rPr>
            </w:pPr>
            <w:r>
              <w:rPr>
                <w:sz w:val="20"/>
                <w:szCs w:val="20"/>
              </w:rPr>
              <w:t xml:space="preserve">Frequency Tables &amp; Histograms </w:t>
            </w:r>
          </w:p>
          <w:p w:rsidR="00640187" w:rsidRDefault="00640187" w:rsidP="00640187">
            <w:pPr>
              <w:pStyle w:val="NoSpacing"/>
              <w:rPr>
                <w:sz w:val="20"/>
                <w:szCs w:val="20"/>
              </w:rPr>
            </w:pPr>
          </w:p>
          <w:p w:rsidR="00640187" w:rsidRDefault="00640187" w:rsidP="00640187">
            <w:pPr>
              <w:pStyle w:val="NoSpacing"/>
              <w:rPr>
                <w:sz w:val="20"/>
                <w:szCs w:val="20"/>
              </w:rPr>
            </w:pPr>
            <w:r>
              <w:rPr>
                <w:sz w:val="20"/>
                <w:szCs w:val="20"/>
              </w:rPr>
              <w:t xml:space="preserve">SWBA to make &amp; analyze frequency tables &amp; histograms   </w:t>
            </w:r>
          </w:p>
          <w:p w:rsidR="00640187" w:rsidRPr="004B085A" w:rsidRDefault="00640187" w:rsidP="00640187">
            <w:pPr>
              <w:pStyle w:val="NoSpacing"/>
              <w:rPr>
                <w:sz w:val="20"/>
                <w:szCs w:val="20"/>
              </w:rPr>
            </w:pPr>
          </w:p>
          <w:p w:rsidR="00640187" w:rsidRPr="004B085A" w:rsidRDefault="00640187" w:rsidP="00640187">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640187" w:rsidRPr="004B085A" w:rsidRDefault="00640187" w:rsidP="00640187">
            <w:pPr>
              <w:pStyle w:val="NoSpacing"/>
              <w:rPr>
                <w:sz w:val="20"/>
                <w:szCs w:val="20"/>
              </w:rPr>
            </w:pPr>
            <w:r w:rsidRPr="004B085A">
              <w:rPr>
                <w:sz w:val="20"/>
                <w:szCs w:val="20"/>
              </w:rPr>
              <w:t>Grade 6</w:t>
            </w:r>
          </w:p>
          <w:p w:rsidR="003A0163" w:rsidRPr="009645B2" w:rsidRDefault="00640187" w:rsidP="00640187">
            <w:pPr>
              <w:rPr>
                <w:sz w:val="24"/>
              </w:rPr>
            </w:pPr>
            <w:r w:rsidRPr="004B085A">
              <w:rPr>
                <w:sz w:val="20"/>
                <w:szCs w:val="20"/>
              </w:rPr>
              <w:t>Pgs</w:t>
            </w:r>
            <w:r>
              <w:rPr>
                <w:sz w:val="20"/>
                <w:szCs w:val="20"/>
              </w:rPr>
              <w:t>. 785-790</w:t>
            </w:r>
          </w:p>
        </w:tc>
        <w:tc>
          <w:tcPr>
            <w:tcW w:w="1620" w:type="dxa"/>
          </w:tcPr>
          <w:p w:rsidR="003A0163" w:rsidRDefault="002B4AE6" w:rsidP="003A0163">
            <w:pPr>
              <w:rPr>
                <w:sz w:val="20"/>
                <w:szCs w:val="20"/>
              </w:rPr>
            </w:pPr>
            <w:r>
              <w:rPr>
                <w:sz w:val="20"/>
                <w:szCs w:val="20"/>
              </w:rPr>
              <w:t>Frequency Table</w:t>
            </w:r>
          </w:p>
          <w:p w:rsidR="002B4AE6" w:rsidRDefault="002B4AE6" w:rsidP="003A0163">
            <w:pPr>
              <w:rPr>
                <w:sz w:val="20"/>
                <w:szCs w:val="20"/>
              </w:rPr>
            </w:pPr>
          </w:p>
          <w:p w:rsidR="002B4AE6" w:rsidRPr="002B4AE6" w:rsidRDefault="002B4AE6" w:rsidP="003A0163">
            <w:pPr>
              <w:rPr>
                <w:sz w:val="20"/>
                <w:szCs w:val="20"/>
              </w:rPr>
            </w:pPr>
            <w:r>
              <w:rPr>
                <w:sz w:val="20"/>
                <w:szCs w:val="20"/>
              </w:rPr>
              <w:t xml:space="preserve">Histogram </w:t>
            </w:r>
          </w:p>
        </w:tc>
        <w:tc>
          <w:tcPr>
            <w:tcW w:w="2178" w:type="dxa"/>
          </w:tcPr>
          <w:p w:rsidR="002B4AE6" w:rsidRDefault="002B4AE6" w:rsidP="002B4AE6">
            <w:pPr>
              <w:rPr>
                <w:sz w:val="20"/>
                <w:szCs w:val="20"/>
              </w:rPr>
            </w:pPr>
            <w:r>
              <w:rPr>
                <w:sz w:val="20"/>
                <w:szCs w:val="20"/>
              </w:rPr>
              <w:t>CC.2.4.6.B.1</w:t>
            </w:r>
          </w:p>
          <w:p w:rsidR="002B4AE6" w:rsidRDefault="002B4AE6" w:rsidP="002B4AE6">
            <w:pPr>
              <w:rPr>
                <w:sz w:val="20"/>
                <w:szCs w:val="20"/>
              </w:rPr>
            </w:pPr>
          </w:p>
          <w:p w:rsidR="003A0163" w:rsidRDefault="002B4AE6" w:rsidP="002B4AE6">
            <w:pPr>
              <w:rPr>
                <w:sz w:val="20"/>
                <w:szCs w:val="20"/>
              </w:rPr>
            </w:pPr>
            <w:r>
              <w:rPr>
                <w:sz w:val="20"/>
                <w:szCs w:val="20"/>
              </w:rPr>
              <w:t>M06.D-S.1.1.1</w:t>
            </w:r>
          </w:p>
          <w:p w:rsidR="002B4AE6" w:rsidRPr="009645B2" w:rsidRDefault="002B4AE6" w:rsidP="002B4AE6">
            <w:pPr>
              <w:rPr>
                <w:sz w:val="24"/>
              </w:rPr>
            </w:pPr>
            <w:r>
              <w:rPr>
                <w:sz w:val="20"/>
                <w:szCs w:val="20"/>
              </w:rPr>
              <w:t>M06.D-S.1.1.3</w:t>
            </w:r>
          </w:p>
        </w:tc>
      </w:tr>
      <w:tr w:rsidR="002B4AE6" w:rsidRPr="009645B2" w:rsidTr="009645B2">
        <w:tc>
          <w:tcPr>
            <w:tcW w:w="1260" w:type="dxa"/>
          </w:tcPr>
          <w:p w:rsidR="002B4AE6" w:rsidRPr="009645B2" w:rsidRDefault="002B4AE6" w:rsidP="002B4AE6">
            <w:pPr>
              <w:rPr>
                <w:sz w:val="24"/>
              </w:rPr>
            </w:pPr>
          </w:p>
        </w:tc>
        <w:tc>
          <w:tcPr>
            <w:tcW w:w="1440" w:type="dxa"/>
          </w:tcPr>
          <w:p w:rsidR="002B4AE6" w:rsidRPr="003A0163" w:rsidRDefault="002B4AE6" w:rsidP="002B4AE6">
            <w:pPr>
              <w:pStyle w:val="NoSpacing"/>
              <w:rPr>
                <w:sz w:val="20"/>
                <w:szCs w:val="20"/>
              </w:rPr>
            </w:pPr>
            <w:r w:rsidRPr="003A0163">
              <w:rPr>
                <w:sz w:val="20"/>
                <w:szCs w:val="20"/>
              </w:rPr>
              <w:t>Demonstrate understanding of statistical variability by summarizing and describing distributions.</w:t>
            </w:r>
          </w:p>
        </w:tc>
        <w:tc>
          <w:tcPr>
            <w:tcW w:w="1530" w:type="dxa"/>
          </w:tcPr>
          <w:p w:rsidR="002B4AE6" w:rsidRPr="003A0163" w:rsidRDefault="002B4AE6" w:rsidP="002B4AE6">
            <w:pPr>
              <w:pStyle w:val="NoSpacing"/>
              <w:rPr>
                <w:sz w:val="20"/>
                <w:szCs w:val="20"/>
              </w:rPr>
            </w:pPr>
            <w:r>
              <w:rPr>
                <w:sz w:val="20"/>
                <w:szCs w:val="20"/>
              </w:rPr>
              <w:t xml:space="preserve">How can graphs be used to represent data &amp; answer questions? </w:t>
            </w:r>
          </w:p>
        </w:tc>
        <w:tc>
          <w:tcPr>
            <w:tcW w:w="1800" w:type="dxa"/>
          </w:tcPr>
          <w:p w:rsidR="002B4AE6" w:rsidRPr="003A0163" w:rsidRDefault="002B4AE6" w:rsidP="002B4AE6">
            <w:pPr>
              <w:pStyle w:val="NoSpacing"/>
              <w:rPr>
                <w:sz w:val="20"/>
                <w:szCs w:val="20"/>
              </w:rPr>
            </w:pPr>
            <w:r w:rsidRPr="003A0163">
              <w:rPr>
                <w:sz w:val="20"/>
                <w:szCs w:val="20"/>
              </w:rPr>
              <w:t>Analyze change in various contexts.</w:t>
            </w:r>
          </w:p>
          <w:p w:rsidR="002B4AE6" w:rsidRPr="003A0163" w:rsidRDefault="002B4AE6" w:rsidP="002B4AE6">
            <w:pPr>
              <w:pStyle w:val="NoSpacing"/>
              <w:rPr>
                <w:sz w:val="20"/>
                <w:szCs w:val="20"/>
              </w:rPr>
            </w:pPr>
          </w:p>
          <w:p w:rsidR="002B4AE6" w:rsidRPr="003A0163" w:rsidRDefault="002B4AE6" w:rsidP="002B4AE6">
            <w:pPr>
              <w:pStyle w:val="NoSpacing"/>
              <w:rPr>
                <w:sz w:val="20"/>
                <w:szCs w:val="20"/>
              </w:rPr>
            </w:pPr>
            <w:r w:rsidRPr="003A0163">
              <w:rPr>
                <w:sz w:val="20"/>
                <w:szCs w:val="20"/>
              </w:rPr>
              <w:t>Formulate questions that can be addressed with data and/or collect, organize, display, and analyze data.</w:t>
            </w:r>
          </w:p>
          <w:p w:rsidR="002B4AE6" w:rsidRPr="003A0163" w:rsidRDefault="002B4AE6" w:rsidP="002B4AE6">
            <w:pPr>
              <w:pStyle w:val="NoSpacing"/>
              <w:rPr>
                <w:sz w:val="20"/>
                <w:szCs w:val="20"/>
              </w:rPr>
            </w:pPr>
          </w:p>
        </w:tc>
        <w:tc>
          <w:tcPr>
            <w:tcW w:w="1800" w:type="dxa"/>
          </w:tcPr>
          <w:p w:rsidR="002B4AE6" w:rsidRPr="003A0163" w:rsidRDefault="002B4AE6" w:rsidP="002B4AE6">
            <w:pPr>
              <w:pStyle w:val="NoSpacing"/>
              <w:rPr>
                <w:sz w:val="20"/>
                <w:szCs w:val="20"/>
              </w:rPr>
            </w:pPr>
            <w:r w:rsidRPr="003A0163">
              <w:rPr>
                <w:sz w:val="20"/>
                <w:szCs w:val="20"/>
              </w:rPr>
              <w:t>Student should be able to display and analyze data in line graphs,</w:t>
            </w:r>
            <w:r>
              <w:rPr>
                <w:sz w:val="20"/>
                <w:szCs w:val="20"/>
              </w:rPr>
              <w:t xml:space="preserve"> histograms, &amp; box plots </w:t>
            </w:r>
            <w:r w:rsidRPr="003A0163">
              <w:rPr>
                <w:sz w:val="20"/>
                <w:szCs w:val="20"/>
              </w:rPr>
              <w:t>and determine which best represents the data provided.</w:t>
            </w:r>
          </w:p>
        </w:tc>
        <w:tc>
          <w:tcPr>
            <w:tcW w:w="2070" w:type="dxa"/>
          </w:tcPr>
          <w:p w:rsidR="002B4AE6" w:rsidRDefault="002B4AE6" w:rsidP="002B4AE6">
            <w:pPr>
              <w:pStyle w:val="NoSpacing"/>
              <w:rPr>
                <w:sz w:val="20"/>
                <w:szCs w:val="20"/>
              </w:rPr>
            </w:pPr>
            <w:r>
              <w:rPr>
                <w:sz w:val="20"/>
                <w:szCs w:val="20"/>
              </w:rPr>
              <w:t xml:space="preserve">Lesson 16-2  </w:t>
            </w:r>
          </w:p>
          <w:p w:rsidR="002B4AE6" w:rsidRDefault="002B4AE6" w:rsidP="002B4AE6">
            <w:pPr>
              <w:pStyle w:val="NoSpacing"/>
              <w:rPr>
                <w:sz w:val="20"/>
                <w:szCs w:val="20"/>
              </w:rPr>
            </w:pPr>
            <w:r>
              <w:rPr>
                <w:sz w:val="20"/>
                <w:szCs w:val="20"/>
              </w:rPr>
              <w:t xml:space="preserve">Box Plots </w:t>
            </w:r>
          </w:p>
          <w:p w:rsidR="002B4AE6" w:rsidRDefault="002B4AE6" w:rsidP="002B4AE6">
            <w:pPr>
              <w:pStyle w:val="NoSpacing"/>
              <w:rPr>
                <w:sz w:val="20"/>
                <w:szCs w:val="20"/>
              </w:rPr>
            </w:pPr>
          </w:p>
          <w:p w:rsidR="002B4AE6" w:rsidRDefault="002B4AE6" w:rsidP="002B4AE6">
            <w:pPr>
              <w:pStyle w:val="NoSpacing"/>
              <w:rPr>
                <w:sz w:val="20"/>
                <w:szCs w:val="20"/>
              </w:rPr>
            </w:pPr>
            <w:r>
              <w:rPr>
                <w:sz w:val="20"/>
                <w:szCs w:val="20"/>
              </w:rPr>
              <w:t xml:space="preserve">SWBA to make &amp; analyze box plots   </w:t>
            </w:r>
          </w:p>
          <w:p w:rsidR="002B4AE6" w:rsidRPr="004B085A" w:rsidRDefault="002B4AE6" w:rsidP="002B4AE6">
            <w:pPr>
              <w:pStyle w:val="NoSpacing"/>
              <w:rPr>
                <w:sz w:val="20"/>
                <w:szCs w:val="20"/>
              </w:rPr>
            </w:pPr>
          </w:p>
          <w:p w:rsidR="002B4AE6" w:rsidRPr="004B085A" w:rsidRDefault="002B4AE6" w:rsidP="002B4AE6">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2B4AE6" w:rsidRPr="004B085A" w:rsidRDefault="002B4AE6" w:rsidP="002B4AE6">
            <w:pPr>
              <w:pStyle w:val="NoSpacing"/>
              <w:rPr>
                <w:sz w:val="20"/>
                <w:szCs w:val="20"/>
              </w:rPr>
            </w:pPr>
            <w:r w:rsidRPr="004B085A">
              <w:rPr>
                <w:sz w:val="20"/>
                <w:szCs w:val="20"/>
              </w:rPr>
              <w:t>Grade 6</w:t>
            </w:r>
          </w:p>
          <w:p w:rsidR="002B4AE6" w:rsidRPr="009645B2" w:rsidRDefault="002B4AE6" w:rsidP="002B4AE6">
            <w:pPr>
              <w:rPr>
                <w:sz w:val="24"/>
              </w:rPr>
            </w:pPr>
            <w:r w:rsidRPr="004B085A">
              <w:rPr>
                <w:sz w:val="20"/>
                <w:szCs w:val="20"/>
              </w:rPr>
              <w:t>Pgs</w:t>
            </w:r>
            <w:r>
              <w:rPr>
                <w:sz w:val="20"/>
                <w:szCs w:val="20"/>
              </w:rPr>
              <w:t>. 791-796</w:t>
            </w:r>
          </w:p>
        </w:tc>
        <w:tc>
          <w:tcPr>
            <w:tcW w:w="1620" w:type="dxa"/>
          </w:tcPr>
          <w:p w:rsidR="002B4AE6" w:rsidRDefault="002B4AE6" w:rsidP="002B4AE6">
            <w:pPr>
              <w:rPr>
                <w:sz w:val="20"/>
                <w:szCs w:val="20"/>
              </w:rPr>
            </w:pPr>
            <w:r>
              <w:rPr>
                <w:sz w:val="20"/>
                <w:szCs w:val="20"/>
              </w:rPr>
              <w:t>Box Plot</w:t>
            </w:r>
          </w:p>
          <w:p w:rsidR="002B4AE6" w:rsidRDefault="002B4AE6" w:rsidP="002B4AE6">
            <w:pPr>
              <w:rPr>
                <w:sz w:val="20"/>
                <w:szCs w:val="20"/>
              </w:rPr>
            </w:pPr>
            <w:r>
              <w:rPr>
                <w:sz w:val="20"/>
                <w:szCs w:val="20"/>
              </w:rPr>
              <w:t>Quartiles</w:t>
            </w:r>
          </w:p>
          <w:p w:rsidR="002B4AE6" w:rsidRDefault="002B4AE6" w:rsidP="002B4AE6">
            <w:pPr>
              <w:rPr>
                <w:sz w:val="20"/>
                <w:szCs w:val="20"/>
              </w:rPr>
            </w:pPr>
            <w:r>
              <w:rPr>
                <w:sz w:val="20"/>
                <w:szCs w:val="20"/>
              </w:rPr>
              <w:t>First Quartile</w:t>
            </w:r>
          </w:p>
          <w:p w:rsidR="002B4AE6" w:rsidRDefault="002B4AE6" w:rsidP="002B4AE6">
            <w:pPr>
              <w:rPr>
                <w:sz w:val="20"/>
                <w:szCs w:val="20"/>
              </w:rPr>
            </w:pPr>
            <w:r>
              <w:rPr>
                <w:sz w:val="20"/>
                <w:szCs w:val="20"/>
              </w:rPr>
              <w:t xml:space="preserve">Third Quartile </w:t>
            </w:r>
          </w:p>
          <w:p w:rsidR="002B4AE6" w:rsidRPr="002B4AE6" w:rsidRDefault="002B4AE6" w:rsidP="002B4AE6">
            <w:pPr>
              <w:rPr>
                <w:sz w:val="20"/>
                <w:szCs w:val="20"/>
              </w:rPr>
            </w:pPr>
            <w:r>
              <w:rPr>
                <w:sz w:val="20"/>
                <w:szCs w:val="20"/>
              </w:rPr>
              <w:t xml:space="preserve">Minimum Maximum  </w:t>
            </w:r>
          </w:p>
        </w:tc>
        <w:tc>
          <w:tcPr>
            <w:tcW w:w="2178" w:type="dxa"/>
          </w:tcPr>
          <w:p w:rsidR="002B4AE6" w:rsidRDefault="002B4AE6" w:rsidP="002B4AE6">
            <w:pPr>
              <w:rPr>
                <w:sz w:val="20"/>
                <w:szCs w:val="20"/>
              </w:rPr>
            </w:pPr>
            <w:r>
              <w:rPr>
                <w:sz w:val="20"/>
                <w:szCs w:val="20"/>
              </w:rPr>
              <w:t>CC.2.4.6.B.1</w:t>
            </w:r>
          </w:p>
          <w:p w:rsidR="002B4AE6" w:rsidRDefault="002B4AE6" w:rsidP="002B4AE6">
            <w:pPr>
              <w:rPr>
                <w:sz w:val="20"/>
                <w:szCs w:val="20"/>
              </w:rPr>
            </w:pPr>
          </w:p>
          <w:p w:rsidR="002B4AE6" w:rsidRDefault="002B4AE6" w:rsidP="002B4AE6">
            <w:pPr>
              <w:rPr>
                <w:sz w:val="20"/>
                <w:szCs w:val="20"/>
              </w:rPr>
            </w:pPr>
            <w:r>
              <w:rPr>
                <w:sz w:val="20"/>
                <w:szCs w:val="20"/>
              </w:rPr>
              <w:t>M06.D-S.1.1.1</w:t>
            </w:r>
          </w:p>
          <w:p w:rsidR="002B4AE6" w:rsidRDefault="002B4AE6" w:rsidP="002B4AE6">
            <w:pPr>
              <w:rPr>
                <w:sz w:val="20"/>
                <w:szCs w:val="20"/>
              </w:rPr>
            </w:pPr>
            <w:r>
              <w:rPr>
                <w:sz w:val="20"/>
                <w:szCs w:val="20"/>
              </w:rPr>
              <w:t>M06.D-S.1.1.2</w:t>
            </w:r>
          </w:p>
          <w:p w:rsidR="002B4AE6" w:rsidRPr="009645B2" w:rsidRDefault="002B4AE6" w:rsidP="002B4AE6">
            <w:pPr>
              <w:rPr>
                <w:sz w:val="24"/>
              </w:rPr>
            </w:pPr>
            <w:r>
              <w:rPr>
                <w:sz w:val="20"/>
                <w:szCs w:val="20"/>
              </w:rPr>
              <w:t>M06.D-S.1.1.3</w:t>
            </w:r>
          </w:p>
        </w:tc>
      </w:tr>
      <w:tr w:rsidR="002B4AE6" w:rsidRPr="009645B2" w:rsidTr="009645B2">
        <w:tc>
          <w:tcPr>
            <w:tcW w:w="1260" w:type="dxa"/>
          </w:tcPr>
          <w:p w:rsidR="002B4AE6" w:rsidRPr="009645B2" w:rsidRDefault="002B4AE6" w:rsidP="002B4AE6">
            <w:pPr>
              <w:rPr>
                <w:sz w:val="24"/>
              </w:rPr>
            </w:pPr>
          </w:p>
        </w:tc>
        <w:tc>
          <w:tcPr>
            <w:tcW w:w="1440" w:type="dxa"/>
          </w:tcPr>
          <w:p w:rsidR="002B4AE6" w:rsidRPr="003A0163" w:rsidRDefault="002B4AE6" w:rsidP="002B4AE6">
            <w:pPr>
              <w:pStyle w:val="NoSpacing"/>
              <w:rPr>
                <w:sz w:val="20"/>
                <w:szCs w:val="20"/>
              </w:rPr>
            </w:pPr>
            <w:r w:rsidRPr="003A0163">
              <w:rPr>
                <w:sz w:val="20"/>
                <w:szCs w:val="20"/>
              </w:rPr>
              <w:t xml:space="preserve">Demonstrate understanding of statistical variability by summarizing </w:t>
            </w:r>
            <w:r w:rsidRPr="003A0163">
              <w:rPr>
                <w:sz w:val="20"/>
                <w:szCs w:val="20"/>
              </w:rPr>
              <w:lastRenderedPageBreak/>
              <w:t>and describing distributions.</w:t>
            </w:r>
          </w:p>
        </w:tc>
        <w:tc>
          <w:tcPr>
            <w:tcW w:w="1530" w:type="dxa"/>
          </w:tcPr>
          <w:p w:rsidR="002B4AE6" w:rsidRPr="003A0163" w:rsidRDefault="002B4AE6" w:rsidP="002B4AE6">
            <w:pPr>
              <w:pStyle w:val="NoSpacing"/>
              <w:rPr>
                <w:sz w:val="20"/>
                <w:szCs w:val="20"/>
              </w:rPr>
            </w:pPr>
            <w:r>
              <w:rPr>
                <w:sz w:val="20"/>
                <w:szCs w:val="20"/>
              </w:rPr>
              <w:lastRenderedPageBreak/>
              <w:t xml:space="preserve">How can graphs be used to represent data &amp; answer questions? </w:t>
            </w:r>
          </w:p>
        </w:tc>
        <w:tc>
          <w:tcPr>
            <w:tcW w:w="1800" w:type="dxa"/>
          </w:tcPr>
          <w:p w:rsidR="002B4AE6" w:rsidRPr="003A0163" w:rsidRDefault="002B4AE6" w:rsidP="002B4AE6">
            <w:pPr>
              <w:pStyle w:val="NoSpacing"/>
              <w:rPr>
                <w:sz w:val="20"/>
                <w:szCs w:val="20"/>
              </w:rPr>
            </w:pPr>
            <w:r w:rsidRPr="003A0163">
              <w:rPr>
                <w:sz w:val="20"/>
                <w:szCs w:val="20"/>
              </w:rPr>
              <w:t>Analyze change in various contexts.</w:t>
            </w:r>
          </w:p>
          <w:p w:rsidR="002B4AE6" w:rsidRPr="003A0163" w:rsidRDefault="002B4AE6" w:rsidP="002B4AE6">
            <w:pPr>
              <w:pStyle w:val="NoSpacing"/>
              <w:rPr>
                <w:sz w:val="20"/>
                <w:szCs w:val="20"/>
              </w:rPr>
            </w:pPr>
          </w:p>
          <w:p w:rsidR="002B4AE6" w:rsidRPr="003A0163" w:rsidRDefault="002B4AE6" w:rsidP="002B4AE6">
            <w:pPr>
              <w:pStyle w:val="NoSpacing"/>
              <w:rPr>
                <w:sz w:val="20"/>
                <w:szCs w:val="20"/>
              </w:rPr>
            </w:pPr>
            <w:r w:rsidRPr="003A0163">
              <w:rPr>
                <w:sz w:val="20"/>
                <w:szCs w:val="20"/>
              </w:rPr>
              <w:t xml:space="preserve">Formulate questions that can </w:t>
            </w:r>
            <w:r w:rsidRPr="003A0163">
              <w:rPr>
                <w:sz w:val="20"/>
                <w:szCs w:val="20"/>
              </w:rPr>
              <w:lastRenderedPageBreak/>
              <w:t>be addressed with data and/or collect, organize, display, and analyze data.</w:t>
            </w:r>
          </w:p>
          <w:p w:rsidR="002B4AE6" w:rsidRPr="003A0163" w:rsidRDefault="002B4AE6" w:rsidP="002B4AE6">
            <w:pPr>
              <w:pStyle w:val="NoSpacing"/>
              <w:rPr>
                <w:sz w:val="20"/>
                <w:szCs w:val="20"/>
              </w:rPr>
            </w:pPr>
          </w:p>
        </w:tc>
        <w:tc>
          <w:tcPr>
            <w:tcW w:w="1800" w:type="dxa"/>
          </w:tcPr>
          <w:p w:rsidR="002B4AE6" w:rsidRPr="003A0163" w:rsidRDefault="002B4AE6" w:rsidP="002B4AE6">
            <w:pPr>
              <w:pStyle w:val="NoSpacing"/>
              <w:rPr>
                <w:sz w:val="20"/>
                <w:szCs w:val="20"/>
              </w:rPr>
            </w:pPr>
            <w:r w:rsidRPr="003A0163">
              <w:rPr>
                <w:sz w:val="20"/>
                <w:szCs w:val="20"/>
              </w:rPr>
              <w:lastRenderedPageBreak/>
              <w:t>Student should be able to display and analyze data in line graphs,</w:t>
            </w:r>
            <w:r>
              <w:rPr>
                <w:sz w:val="20"/>
                <w:szCs w:val="20"/>
              </w:rPr>
              <w:t xml:space="preserve"> histograms, &amp; box </w:t>
            </w:r>
            <w:r>
              <w:rPr>
                <w:sz w:val="20"/>
                <w:szCs w:val="20"/>
              </w:rPr>
              <w:lastRenderedPageBreak/>
              <w:t xml:space="preserve">plots </w:t>
            </w:r>
            <w:r w:rsidRPr="003A0163">
              <w:rPr>
                <w:sz w:val="20"/>
                <w:szCs w:val="20"/>
              </w:rPr>
              <w:t>and determine which best represents the data provided.</w:t>
            </w:r>
          </w:p>
        </w:tc>
        <w:tc>
          <w:tcPr>
            <w:tcW w:w="2070" w:type="dxa"/>
          </w:tcPr>
          <w:p w:rsidR="002B4AE6" w:rsidRDefault="002B4AE6" w:rsidP="002B4AE6">
            <w:pPr>
              <w:pStyle w:val="NoSpacing"/>
              <w:rPr>
                <w:sz w:val="20"/>
                <w:szCs w:val="20"/>
              </w:rPr>
            </w:pPr>
            <w:r>
              <w:rPr>
                <w:sz w:val="20"/>
                <w:szCs w:val="20"/>
              </w:rPr>
              <w:lastRenderedPageBreak/>
              <w:t xml:space="preserve">Lesson 16-3  </w:t>
            </w:r>
          </w:p>
          <w:p w:rsidR="002B4AE6" w:rsidRDefault="002B4AE6" w:rsidP="002B4AE6">
            <w:pPr>
              <w:pStyle w:val="NoSpacing"/>
              <w:rPr>
                <w:sz w:val="20"/>
                <w:szCs w:val="20"/>
              </w:rPr>
            </w:pPr>
            <w:r>
              <w:rPr>
                <w:sz w:val="20"/>
                <w:szCs w:val="20"/>
              </w:rPr>
              <w:t>Measures of Variability</w:t>
            </w:r>
          </w:p>
          <w:p w:rsidR="002B4AE6" w:rsidRDefault="002B4AE6" w:rsidP="002B4AE6">
            <w:pPr>
              <w:pStyle w:val="NoSpacing"/>
              <w:rPr>
                <w:sz w:val="20"/>
                <w:szCs w:val="20"/>
              </w:rPr>
            </w:pPr>
          </w:p>
          <w:p w:rsidR="002B4AE6" w:rsidRDefault="002B4AE6" w:rsidP="002B4AE6">
            <w:pPr>
              <w:pStyle w:val="NoSpacing"/>
              <w:rPr>
                <w:sz w:val="20"/>
                <w:szCs w:val="20"/>
              </w:rPr>
            </w:pPr>
            <w:r>
              <w:rPr>
                <w:sz w:val="20"/>
                <w:szCs w:val="20"/>
              </w:rPr>
              <w:lastRenderedPageBreak/>
              <w:t xml:space="preserve">SWBA to use measures of variability to describe a data set    </w:t>
            </w:r>
          </w:p>
          <w:p w:rsidR="002B4AE6" w:rsidRPr="004B085A" w:rsidRDefault="002B4AE6" w:rsidP="002B4AE6">
            <w:pPr>
              <w:pStyle w:val="NoSpacing"/>
              <w:rPr>
                <w:sz w:val="20"/>
                <w:szCs w:val="20"/>
              </w:rPr>
            </w:pPr>
          </w:p>
          <w:p w:rsidR="002B4AE6" w:rsidRPr="004B085A" w:rsidRDefault="002B4AE6" w:rsidP="002B4AE6">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2B4AE6" w:rsidRPr="004B085A" w:rsidRDefault="002B4AE6" w:rsidP="002B4AE6">
            <w:pPr>
              <w:pStyle w:val="NoSpacing"/>
              <w:rPr>
                <w:sz w:val="20"/>
                <w:szCs w:val="20"/>
              </w:rPr>
            </w:pPr>
            <w:r w:rsidRPr="004B085A">
              <w:rPr>
                <w:sz w:val="20"/>
                <w:szCs w:val="20"/>
              </w:rPr>
              <w:t>Grade 6</w:t>
            </w:r>
          </w:p>
          <w:p w:rsidR="002B4AE6" w:rsidRPr="009645B2" w:rsidRDefault="002B4AE6" w:rsidP="002B4AE6">
            <w:pPr>
              <w:rPr>
                <w:sz w:val="24"/>
              </w:rPr>
            </w:pPr>
            <w:r w:rsidRPr="004B085A">
              <w:rPr>
                <w:sz w:val="20"/>
                <w:szCs w:val="20"/>
              </w:rPr>
              <w:t>Pgs</w:t>
            </w:r>
            <w:r>
              <w:rPr>
                <w:sz w:val="20"/>
                <w:szCs w:val="20"/>
              </w:rPr>
              <w:t>. 797-802</w:t>
            </w:r>
          </w:p>
        </w:tc>
        <w:tc>
          <w:tcPr>
            <w:tcW w:w="1620" w:type="dxa"/>
          </w:tcPr>
          <w:p w:rsidR="002B4AE6" w:rsidRDefault="002B4AE6" w:rsidP="002B4AE6">
            <w:pPr>
              <w:rPr>
                <w:sz w:val="20"/>
                <w:szCs w:val="20"/>
              </w:rPr>
            </w:pPr>
            <w:r>
              <w:rPr>
                <w:sz w:val="20"/>
                <w:szCs w:val="20"/>
              </w:rPr>
              <w:lastRenderedPageBreak/>
              <w:t>Absolute Deviation</w:t>
            </w:r>
          </w:p>
          <w:p w:rsidR="002B4AE6" w:rsidRDefault="002B4AE6" w:rsidP="002B4AE6">
            <w:pPr>
              <w:rPr>
                <w:sz w:val="20"/>
                <w:szCs w:val="20"/>
              </w:rPr>
            </w:pPr>
          </w:p>
          <w:p w:rsidR="002B4AE6" w:rsidRDefault="002B4AE6" w:rsidP="002B4AE6">
            <w:pPr>
              <w:rPr>
                <w:sz w:val="20"/>
                <w:szCs w:val="20"/>
              </w:rPr>
            </w:pPr>
            <w:r>
              <w:rPr>
                <w:sz w:val="20"/>
                <w:szCs w:val="20"/>
              </w:rPr>
              <w:t>Mean Absolute Deviation (MAD)</w:t>
            </w:r>
          </w:p>
          <w:p w:rsidR="002B4AE6" w:rsidRDefault="002B4AE6" w:rsidP="002B4AE6">
            <w:pPr>
              <w:rPr>
                <w:sz w:val="20"/>
                <w:szCs w:val="20"/>
              </w:rPr>
            </w:pPr>
          </w:p>
          <w:p w:rsidR="002B4AE6" w:rsidRPr="002B4AE6" w:rsidRDefault="002B4AE6" w:rsidP="002B4AE6">
            <w:pPr>
              <w:rPr>
                <w:sz w:val="20"/>
                <w:szCs w:val="20"/>
              </w:rPr>
            </w:pPr>
            <w:r>
              <w:rPr>
                <w:sz w:val="20"/>
                <w:szCs w:val="20"/>
              </w:rPr>
              <w:t xml:space="preserve">Interquartile Range (IQR)  </w:t>
            </w:r>
          </w:p>
        </w:tc>
        <w:tc>
          <w:tcPr>
            <w:tcW w:w="2178" w:type="dxa"/>
          </w:tcPr>
          <w:p w:rsidR="002B4AE6" w:rsidRDefault="002B4AE6" w:rsidP="002B4AE6">
            <w:pPr>
              <w:rPr>
                <w:sz w:val="20"/>
                <w:szCs w:val="20"/>
              </w:rPr>
            </w:pPr>
            <w:r>
              <w:rPr>
                <w:sz w:val="20"/>
                <w:szCs w:val="20"/>
              </w:rPr>
              <w:lastRenderedPageBreak/>
              <w:t>CC.2.4.6.B.1</w:t>
            </w:r>
          </w:p>
          <w:p w:rsidR="002B4AE6" w:rsidRDefault="002B4AE6" w:rsidP="002B4AE6">
            <w:pPr>
              <w:rPr>
                <w:sz w:val="20"/>
                <w:szCs w:val="20"/>
              </w:rPr>
            </w:pPr>
          </w:p>
          <w:p w:rsidR="002B4AE6" w:rsidRPr="009645B2" w:rsidRDefault="002B4AE6" w:rsidP="002B4AE6">
            <w:pPr>
              <w:rPr>
                <w:sz w:val="24"/>
              </w:rPr>
            </w:pPr>
            <w:r>
              <w:rPr>
                <w:sz w:val="20"/>
                <w:szCs w:val="20"/>
              </w:rPr>
              <w:t>M06.D-S.1.1.3</w:t>
            </w:r>
          </w:p>
        </w:tc>
      </w:tr>
      <w:tr w:rsidR="002B4AE6" w:rsidRPr="009645B2" w:rsidTr="009645B2">
        <w:tc>
          <w:tcPr>
            <w:tcW w:w="1260" w:type="dxa"/>
          </w:tcPr>
          <w:p w:rsidR="002B4AE6" w:rsidRPr="009645B2" w:rsidRDefault="002B4AE6" w:rsidP="002B4AE6">
            <w:pPr>
              <w:rPr>
                <w:sz w:val="24"/>
              </w:rPr>
            </w:pPr>
          </w:p>
        </w:tc>
        <w:tc>
          <w:tcPr>
            <w:tcW w:w="1440" w:type="dxa"/>
          </w:tcPr>
          <w:p w:rsidR="002B4AE6" w:rsidRPr="003A0163" w:rsidRDefault="002B4AE6" w:rsidP="002B4AE6">
            <w:pPr>
              <w:pStyle w:val="NoSpacing"/>
              <w:rPr>
                <w:sz w:val="20"/>
                <w:szCs w:val="20"/>
              </w:rPr>
            </w:pPr>
            <w:r w:rsidRPr="003A0163">
              <w:rPr>
                <w:sz w:val="20"/>
                <w:szCs w:val="20"/>
              </w:rPr>
              <w:t>Demonstrate understanding of statistical variability by summarizing and describing distributions.</w:t>
            </w:r>
          </w:p>
        </w:tc>
        <w:tc>
          <w:tcPr>
            <w:tcW w:w="1530" w:type="dxa"/>
          </w:tcPr>
          <w:p w:rsidR="002B4AE6" w:rsidRPr="003A0163" w:rsidRDefault="002B4AE6" w:rsidP="002B4AE6">
            <w:pPr>
              <w:pStyle w:val="NoSpacing"/>
              <w:rPr>
                <w:sz w:val="20"/>
                <w:szCs w:val="20"/>
              </w:rPr>
            </w:pPr>
            <w:r>
              <w:rPr>
                <w:sz w:val="20"/>
                <w:szCs w:val="20"/>
              </w:rPr>
              <w:t xml:space="preserve">How can graphs be used to represent data &amp; answer questions? </w:t>
            </w:r>
          </w:p>
        </w:tc>
        <w:tc>
          <w:tcPr>
            <w:tcW w:w="1800" w:type="dxa"/>
          </w:tcPr>
          <w:p w:rsidR="002B4AE6" w:rsidRPr="003A0163" w:rsidRDefault="002B4AE6" w:rsidP="002B4AE6">
            <w:pPr>
              <w:pStyle w:val="NoSpacing"/>
              <w:rPr>
                <w:sz w:val="20"/>
                <w:szCs w:val="20"/>
              </w:rPr>
            </w:pPr>
            <w:r w:rsidRPr="003A0163">
              <w:rPr>
                <w:sz w:val="20"/>
                <w:szCs w:val="20"/>
              </w:rPr>
              <w:t>Analyze change in various contexts.</w:t>
            </w:r>
          </w:p>
          <w:p w:rsidR="002B4AE6" w:rsidRPr="003A0163" w:rsidRDefault="002B4AE6" w:rsidP="002B4AE6">
            <w:pPr>
              <w:pStyle w:val="NoSpacing"/>
              <w:rPr>
                <w:sz w:val="20"/>
                <w:szCs w:val="20"/>
              </w:rPr>
            </w:pPr>
          </w:p>
          <w:p w:rsidR="002B4AE6" w:rsidRPr="003A0163" w:rsidRDefault="002B4AE6" w:rsidP="002B4AE6">
            <w:pPr>
              <w:pStyle w:val="NoSpacing"/>
              <w:rPr>
                <w:sz w:val="20"/>
                <w:szCs w:val="20"/>
              </w:rPr>
            </w:pPr>
            <w:r w:rsidRPr="003A0163">
              <w:rPr>
                <w:sz w:val="20"/>
                <w:szCs w:val="20"/>
              </w:rPr>
              <w:t>Formulate questions that can be addressed with data and/or collect, organize, display, and analyze data.</w:t>
            </w:r>
          </w:p>
          <w:p w:rsidR="002B4AE6" w:rsidRPr="003A0163" w:rsidRDefault="002B4AE6" w:rsidP="002B4AE6">
            <w:pPr>
              <w:pStyle w:val="NoSpacing"/>
              <w:rPr>
                <w:sz w:val="20"/>
                <w:szCs w:val="20"/>
              </w:rPr>
            </w:pPr>
          </w:p>
        </w:tc>
        <w:tc>
          <w:tcPr>
            <w:tcW w:w="1800" w:type="dxa"/>
          </w:tcPr>
          <w:p w:rsidR="002B4AE6" w:rsidRPr="003A0163" w:rsidRDefault="002B4AE6" w:rsidP="002B4AE6">
            <w:pPr>
              <w:pStyle w:val="NoSpacing"/>
              <w:rPr>
                <w:sz w:val="20"/>
                <w:szCs w:val="20"/>
              </w:rPr>
            </w:pPr>
            <w:r w:rsidRPr="003A0163">
              <w:rPr>
                <w:sz w:val="20"/>
                <w:szCs w:val="20"/>
              </w:rPr>
              <w:t>Student should be able to display and analyze data in line graphs,</w:t>
            </w:r>
            <w:r>
              <w:rPr>
                <w:sz w:val="20"/>
                <w:szCs w:val="20"/>
              </w:rPr>
              <w:t xml:space="preserve"> histograms, &amp; box plots </w:t>
            </w:r>
            <w:r w:rsidRPr="003A0163">
              <w:rPr>
                <w:sz w:val="20"/>
                <w:szCs w:val="20"/>
              </w:rPr>
              <w:t>and determine which best represents the data provided.</w:t>
            </w:r>
          </w:p>
        </w:tc>
        <w:tc>
          <w:tcPr>
            <w:tcW w:w="2070" w:type="dxa"/>
          </w:tcPr>
          <w:p w:rsidR="002B4AE6" w:rsidRDefault="002B4AE6" w:rsidP="002B4AE6">
            <w:pPr>
              <w:pStyle w:val="NoSpacing"/>
              <w:rPr>
                <w:sz w:val="20"/>
                <w:szCs w:val="20"/>
              </w:rPr>
            </w:pPr>
            <w:r>
              <w:rPr>
                <w:sz w:val="20"/>
                <w:szCs w:val="20"/>
              </w:rPr>
              <w:t xml:space="preserve">Lesson 16-4  </w:t>
            </w:r>
          </w:p>
          <w:p w:rsidR="002B4AE6" w:rsidRDefault="002B4AE6" w:rsidP="002B4AE6">
            <w:pPr>
              <w:pStyle w:val="NoSpacing"/>
              <w:rPr>
                <w:sz w:val="20"/>
                <w:szCs w:val="20"/>
              </w:rPr>
            </w:pPr>
            <w:r>
              <w:rPr>
                <w:sz w:val="20"/>
                <w:szCs w:val="20"/>
              </w:rPr>
              <w:t xml:space="preserve">Appropriate Use of Statistical Measures </w:t>
            </w:r>
          </w:p>
          <w:p w:rsidR="002B4AE6" w:rsidRDefault="002B4AE6" w:rsidP="002B4AE6">
            <w:pPr>
              <w:pStyle w:val="NoSpacing"/>
              <w:rPr>
                <w:sz w:val="20"/>
                <w:szCs w:val="20"/>
              </w:rPr>
            </w:pPr>
          </w:p>
          <w:p w:rsidR="002B4AE6" w:rsidRDefault="002B4AE6" w:rsidP="002B4AE6">
            <w:pPr>
              <w:pStyle w:val="NoSpacing"/>
              <w:rPr>
                <w:sz w:val="20"/>
                <w:szCs w:val="20"/>
              </w:rPr>
            </w:pPr>
            <w:r>
              <w:rPr>
                <w:sz w:val="20"/>
                <w:szCs w:val="20"/>
              </w:rPr>
              <w:t xml:space="preserve">SWBA to select &amp; use appropriate statistical measures    </w:t>
            </w:r>
          </w:p>
          <w:p w:rsidR="002B4AE6" w:rsidRPr="004B085A" w:rsidRDefault="002B4AE6" w:rsidP="002B4AE6">
            <w:pPr>
              <w:pStyle w:val="NoSpacing"/>
              <w:rPr>
                <w:sz w:val="20"/>
                <w:szCs w:val="20"/>
              </w:rPr>
            </w:pPr>
          </w:p>
          <w:p w:rsidR="002B4AE6" w:rsidRPr="004B085A" w:rsidRDefault="002B4AE6" w:rsidP="002B4AE6">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2B4AE6" w:rsidRPr="004B085A" w:rsidRDefault="002B4AE6" w:rsidP="002B4AE6">
            <w:pPr>
              <w:pStyle w:val="NoSpacing"/>
              <w:rPr>
                <w:sz w:val="20"/>
                <w:szCs w:val="20"/>
              </w:rPr>
            </w:pPr>
            <w:r w:rsidRPr="004B085A">
              <w:rPr>
                <w:sz w:val="20"/>
                <w:szCs w:val="20"/>
              </w:rPr>
              <w:t>Grade 6</w:t>
            </w:r>
          </w:p>
          <w:p w:rsidR="002B4AE6" w:rsidRPr="009645B2" w:rsidRDefault="002B4AE6" w:rsidP="002B4AE6">
            <w:pPr>
              <w:rPr>
                <w:sz w:val="24"/>
              </w:rPr>
            </w:pPr>
            <w:r w:rsidRPr="004B085A">
              <w:rPr>
                <w:sz w:val="20"/>
                <w:szCs w:val="20"/>
              </w:rPr>
              <w:t>Pgs</w:t>
            </w:r>
            <w:r>
              <w:rPr>
                <w:sz w:val="20"/>
                <w:szCs w:val="20"/>
              </w:rPr>
              <w:t>. 803-808</w:t>
            </w:r>
          </w:p>
        </w:tc>
        <w:tc>
          <w:tcPr>
            <w:tcW w:w="1620" w:type="dxa"/>
          </w:tcPr>
          <w:p w:rsidR="0098002C" w:rsidRDefault="0098002C" w:rsidP="002B4AE6">
            <w:pPr>
              <w:rPr>
                <w:sz w:val="20"/>
                <w:szCs w:val="20"/>
              </w:rPr>
            </w:pPr>
            <w:r>
              <w:rPr>
                <w:sz w:val="20"/>
                <w:szCs w:val="20"/>
              </w:rPr>
              <w:t>Clusters</w:t>
            </w:r>
          </w:p>
          <w:p w:rsidR="0098002C" w:rsidRDefault="0098002C" w:rsidP="002B4AE6">
            <w:pPr>
              <w:rPr>
                <w:sz w:val="20"/>
                <w:szCs w:val="20"/>
              </w:rPr>
            </w:pPr>
            <w:r>
              <w:rPr>
                <w:sz w:val="20"/>
                <w:szCs w:val="20"/>
              </w:rPr>
              <w:t>Gaps</w:t>
            </w:r>
          </w:p>
          <w:p w:rsidR="002B4AE6" w:rsidRPr="002B4AE6" w:rsidRDefault="0098002C" w:rsidP="002B4AE6">
            <w:pPr>
              <w:rPr>
                <w:sz w:val="20"/>
                <w:szCs w:val="20"/>
              </w:rPr>
            </w:pPr>
            <w:r>
              <w:rPr>
                <w:sz w:val="20"/>
                <w:szCs w:val="20"/>
              </w:rPr>
              <w:t xml:space="preserve">Outliers </w:t>
            </w:r>
            <w:r w:rsidR="002B4AE6">
              <w:rPr>
                <w:sz w:val="20"/>
                <w:szCs w:val="20"/>
              </w:rPr>
              <w:t xml:space="preserve">  </w:t>
            </w:r>
          </w:p>
        </w:tc>
        <w:tc>
          <w:tcPr>
            <w:tcW w:w="2178" w:type="dxa"/>
          </w:tcPr>
          <w:p w:rsidR="002B4AE6" w:rsidRDefault="002B4AE6" w:rsidP="002B4AE6">
            <w:pPr>
              <w:rPr>
                <w:sz w:val="20"/>
                <w:szCs w:val="20"/>
              </w:rPr>
            </w:pPr>
            <w:r>
              <w:rPr>
                <w:sz w:val="20"/>
                <w:szCs w:val="20"/>
              </w:rPr>
              <w:t>CC.2.4.6.B.1</w:t>
            </w:r>
          </w:p>
          <w:p w:rsidR="002B4AE6" w:rsidRDefault="002B4AE6" w:rsidP="002B4AE6">
            <w:pPr>
              <w:rPr>
                <w:sz w:val="20"/>
                <w:szCs w:val="20"/>
              </w:rPr>
            </w:pPr>
          </w:p>
          <w:p w:rsidR="002B4AE6" w:rsidRDefault="002B4AE6" w:rsidP="002B4AE6">
            <w:pPr>
              <w:rPr>
                <w:sz w:val="20"/>
                <w:szCs w:val="20"/>
              </w:rPr>
            </w:pPr>
            <w:r>
              <w:rPr>
                <w:sz w:val="20"/>
                <w:szCs w:val="20"/>
              </w:rPr>
              <w:t>M06.D-S.1.1.2</w:t>
            </w:r>
          </w:p>
          <w:p w:rsidR="002B4AE6" w:rsidRDefault="002B4AE6" w:rsidP="002B4AE6">
            <w:pPr>
              <w:rPr>
                <w:sz w:val="20"/>
                <w:szCs w:val="20"/>
              </w:rPr>
            </w:pPr>
            <w:r>
              <w:rPr>
                <w:sz w:val="20"/>
                <w:szCs w:val="20"/>
              </w:rPr>
              <w:t>M06.D-S.1.1.3</w:t>
            </w:r>
          </w:p>
          <w:p w:rsidR="0098002C" w:rsidRPr="0098002C" w:rsidRDefault="0098002C" w:rsidP="0098002C">
            <w:pPr>
              <w:rPr>
                <w:sz w:val="20"/>
                <w:szCs w:val="20"/>
              </w:rPr>
            </w:pPr>
            <w:r>
              <w:rPr>
                <w:sz w:val="20"/>
                <w:szCs w:val="20"/>
              </w:rPr>
              <w:t>M06.D-S.1.1.14</w:t>
            </w:r>
          </w:p>
        </w:tc>
      </w:tr>
      <w:tr w:rsidR="0098002C" w:rsidRPr="009645B2" w:rsidTr="009645B2">
        <w:tc>
          <w:tcPr>
            <w:tcW w:w="1260" w:type="dxa"/>
          </w:tcPr>
          <w:p w:rsidR="0098002C" w:rsidRPr="009645B2" w:rsidRDefault="0098002C" w:rsidP="0098002C">
            <w:pPr>
              <w:rPr>
                <w:sz w:val="24"/>
              </w:rPr>
            </w:pPr>
          </w:p>
        </w:tc>
        <w:tc>
          <w:tcPr>
            <w:tcW w:w="1440" w:type="dxa"/>
          </w:tcPr>
          <w:p w:rsidR="0098002C" w:rsidRPr="003A0163" w:rsidRDefault="0098002C" w:rsidP="0098002C">
            <w:pPr>
              <w:pStyle w:val="NoSpacing"/>
              <w:rPr>
                <w:sz w:val="20"/>
                <w:szCs w:val="20"/>
              </w:rPr>
            </w:pPr>
            <w:r w:rsidRPr="003A0163">
              <w:rPr>
                <w:sz w:val="20"/>
                <w:szCs w:val="20"/>
              </w:rPr>
              <w:t>Demonstrate understanding of statistical variability by summarizing and describing distributions.</w:t>
            </w:r>
          </w:p>
        </w:tc>
        <w:tc>
          <w:tcPr>
            <w:tcW w:w="1530" w:type="dxa"/>
          </w:tcPr>
          <w:p w:rsidR="0098002C" w:rsidRPr="003A0163" w:rsidRDefault="0098002C" w:rsidP="0098002C">
            <w:pPr>
              <w:pStyle w:val="NoSpacing"/>
              <w:rPr>
                <w:sz w:val="20"/>
                <w:szCs w:val="20"/>
              </w:rPr>
            </w:pPr>
            <w:r>
              <w:rPr>
                <w:sz w:val="20"/>
                <w:szCs w:val="20"/>
              </w:rPr>
              <w:t xml:space="preserve">How can graphs be used to represent data &amp; answer questions? </w:t>
            </w:r>
          </w:p>
        </w:tc>
        <w:tc>
          <w:tcPr>
            <w:tcW w:w="1800" w:type="dxa"/>
          </w:tcPr>
          <w:p w:rsidR="0098002C" w:rsidRPr="003A0163" w:rsidRDefault="0098002C" w:rsidP="0098002C">
            <w:pPr>
              <w:pStyle w:val="NoSpacing"/>
              <w:rPr>
                <w:sz w:val="20"/>
                <w:szCs w:val="20"/>
              </w:rPr>
            </w:pPr>
            <w:r w:rsidRPr="003A0163">
              <w:rPr>
                <w:sz w:val="20"/>
                <w:szCs w:val="20"/>
              </w:rPr>
              <w:t>Analyze change in various contexts.</w:t>
            </w:r>
          </w:p>
          <w:p w:rsidR="0098002C" w:rsidRPr="003A0163" w:rsidRDefault="0098002C" w:rsidP="0098002C">
            <w:pPr>
              <w:pStyle w:val="NoSpacing"/>
              <w:rPr>
                <w:sz w:val="20"/>
                <w:szCs w:val="20"/>
              </w:rPr>
            </w:pPr>
          </w:p>
          <w:p w:rsidR="0098002C" w:rsidRPr="003A0163" w:rsidRDefault="0098002C" w:rsidP="0098002C">
            <w:pPr>
              <w:pStyle w:val="NoSpacing"/>
              <w:rPr>
                <w:sz w:val="20"/>
                <w:szCs w:val="20"/>
              </w:rPr>
            </w:pPr>
            <w:r w:rsidRPr="003A0163">
              <w:rPr>
                <w:sz w:val="20"/>
                <w:szCs w:val="20"/>
              </w:rPr>
              <w:t>Formulate questions that can be addressed with data and/or collect, organize, display, and analyze data.</w:t>
            </w:r>
          </w:p>
          <w:p w:rsidR="0098002C" w:rsidRPr="003A0163" w:rsidRDefault="0098002C" w:rsidP="0098002C">
            <w:pPr>
              <w:pStyle w:val="NoSpacing"/>
              <w:rPr>
                <w:sz w:val="20"/>
                <w:szCs w:val="20"/>
              </w:rPr>
            </w:pPr>
          </w:p>
        </w:tc>
        <w:tc>
          <w:tcPr>
            <w:tcW w:w="1800" w:type="dxa"/>
          </w:tcPr>
          <w:p w:rsidR="0098002C" w:rsidRPr="003A0163" w:rsidRDefault="0098002C" w:rsidP="0098002C">
            <w:pPr>
              <w:pStyle w:val="NoSpacing"/>
              <w:rPr>
                <w:sz w:val="20"/>
                <w:szCs w:val="20"/>
              </w:rPr>
            </w:pPr>
            <w:r w:rsidRPr="003A0163">
              <w:rPr>
                <w:sz w:val="20"/>
                <w:szCs w:val="20"/>
              </w:rPr>
              <w:t>Student should be able to display and analyze data in line graphs,</w:t>
            </w:r>
            <w:r>
              <w:rPr>
                <w:sz w:val="20"/>
                <w:szCs w:val="20"/>
              </w:rPr>
              <w:t xml:space="preserve"> histograms, &amp; box plots </w:t>
            </w:r>
            <w:r w:rsidRPr="003A0163">
              <w:rPr>
                <w:sz w:val="20"/>
                <w:szCs w:val="20"/>
              </w:rPr>
              <w:t>and determine which best represents the data provided.</w:t>
            </w:r>
          </w:p>
        </w:tc>
        <w:tc>
          <w:tcPr>
            <w:tcW w:w="2070" w:type="dxa"/>
          </w:tcPr>
          <w:p w:rsidR="0098002C" w:rsidRDefault="0098002C" w:rsidP="0098002C">
            <w:pPr>
              <w:pStyle w:val="NoSpacing"/>
              <w:rPr>
                <w:sz w:val="20"/>
                <w:szCs w:val="20"/>
              </w:rPr>
            </w:pPr>
            <w:r>
              <w:rPr>
                <w:sz w:val="20"/>
                <w:szCs w:val="20"/>
              </w:rPr>
              <w:t xml:space="preserve">Lesson 16-5  </w:t>
            </w:r>
          </w:p>
          <w:p w:rsidR="0098002C" w:rsidRDefault="0098002C" w:rsidP="0098002C">
            <w:pPr>
              <w:pStyle w:val="NoSpacing"/>
              <w:rPr>
                <w:sz w:val="20"/>
                <w:szCs w:val="20"/>
              </w:rPr>
            </w:pPr>
            <w:r>
              <w:rPr>
                <w:sz w:val="20"/>
                <w:szCs w:val="20"/>
              </w:rPr>
              <w:t>Summarize Data Distributions</w:t>
            </w:r>
          </w:p>
          <w:p w:rsidR="0098002C" w:rsidRDefault="0098002C" w:rsidP="0098002C">
            <w:pPr>
              <w:pStyle w:val="NoSpacing"/>
              <w:rPr>
                <w:sz w:val="20"/>
                <w:szCs w:val="20"/>
              </w:rPr>
            </w:pPr>
          </w:p>
          <w:p w:rsidR="0098002C" w:rsidRDefault="0098002C" w:rsidP="0098002C">
            <w:pPr>
              <w:pStyle w:val="NoSpacing"/>
              <w:rPr>
                <w:sz w:val="20"/>
                <w:szCs w:val="20"/>
              </w:rPr>
            </w:pPr>
            <w:r>
              <w:rPr>
                <w:sz w:val="20"/>
                <w:szCs w:val="20"/>
              </w:rPr>
              <w:t xml:space="preserve">SWBA to summarize numerical data sets </w:t>
            </w:r>
          </w:p>
          <w:p w:rsidR="0098002C" w:rsidRPr="004B085A" w:rsidRDefault="0098002C" w:rsidP="0098002C">
            <w:pPr>
              <w:pStyle w:val="NoSpacing"/>
              <w:rPr>
                <w:sz w:val="20"/>
                <w:szCs w:val="20"/>
              </w:rPr>
            </w:pPr>
          </w:p>
          <w:p w:rsidR="0098002C" w:rsidRPr="004B085A" w:rsidRDefault="0098002C" w:rsidP="0098002C">
            <w:pPr>
              <w:pStyle w:val="NoSpacing"/>
              <w:rPr>
                <w:sz w:val="20"/>
                <w:szCs w:val="20"/>
              </w:rPr>
            </w:pPr>
            <w:proofErr w:type="spellStart"/>
            <w:r w:rsidRPr="004B085A">
              <w:rPr>
                <w:sz w:val="20"/>
                <w:szCs w:val="20"/>
              </w:rPr>
              <w:t>enVision</w:t>
            </w:r>
            <w:proofErr w:type="spellEnd"/>
            <w:r w:rsidRPr="004B085A">
              <w:rPr>
                <w:sz w:val="20"/>
                <w:szCs w:val="20"/>
              </w:rPr>
              <w:t xml:space="preserve"> Math 2.0 </w:t>
            </w:r>
          </w:p>
          <w:p w:rsidR="0098002C" w:rsidRPr="004B085A" w:rsidRDefault="0098002C" w:rsidP="0098002C">
            <w:pPr>
              <w:pStyle w:val="NoSpacing"/>
              <w:rPr>
                <w:sz w:val="20"/>
                <w:szCs w:val="20"/>
              </w:rPr>
            </w:pPr>
            <w:r w:rsidRPr="004B085A">
              <w:rPr>
                <w:sz w:val="20"/>
                <w:szCs w:val="20"/>
              </w:rPr>
              <w:t>Grade 6</w:t>
            </w:r>
          </w:p>
          <w:p w:rsidR="0098002C" w:rsidRPr="009645B2" w:rsidRDefault="0098002C" w:rsidP="0098002C">
            <w:pPr>
              <w:rPr>
                <w:sz w:val="24"/>
              </w:rPr>
            </w:pPr>
            <w:r w:rsidRPr="004B085A">
              <w:rPr>
                <w:sz w:val="20"/>
                <w:szCs w:val="20"/>
              </w:rPr>
              <w:t>Pgs</w:t>
            </w:r>
            <w:r>
              <w:rPr>
                <w:sz w:val="20"/>
                <w:szCs w:val="20"/>
              </w:rPr>
              <w:t>. 809-814</w:t>
            </w:r>
          </w:p>
        </w:tc>
        <w:tc>
          <w:tcPr>
            <w:tcW w:w="1620" w:type="dxa"/>
          </w:tcPr>
          <w:p w:rsidR="0098002C" w:rsidRPr="002B4AE6" w:rsidRDefault="0098002C" w:rsidP="0098002C">
            <w:pPr>
              <w:rPr>
                <w:sz w:val="20"/>
                <w:szCs w:val="20"/>
              </w:rPr>
            </w:pPr>
            <w:r>
              <w:rPr>
                <w:sz w:val="20"/>
                <w:szCs w:val="20"/>
              </w:rPr>
              <w:t xml:space="preserve">Data Distribution   </w:t>
            </w:r>
          </w:p>
        </w:tc>
        <w:tc>
          <w:tcPr>
            <w:tcW w:w="2178" w:type="dxa"/>
          </w:tcPr>
          <w:p w:rsidR="0098002C" w:rsidRDefault="0098002C" w:rsidP="0098002C">
            <w:pPr>
              <w:rPr>
                <w:sz w:val="20"/>
                <w:szCs w:val="20"/>
              </w:rPr>
            </w:pPr>
            <w:r>
              <w:rPr>
                <w:sz w:val="20"/>
                <w:szCs w:val="20"/>
              </w:rPr>
              <w:t>CC.2.4.6.B.1</w:t>
            </w:r>
          </w:p>
          <w:p w:rsidR="0098002C" w:rsidRDefault="0098002C" w:rsidP="0098002C">
            <w:pPr>
              <w:rPr>
                <w:sz w:val="20"/>
                <w:szCs w:val="20"/>
              </w:rPr>
            </w:pPr>
          </w:p>
          <w:p w:rsidR="0098002C" w:rsidRPr="0098002C" w:rsidRDefault="0098002C" w:rsidP="0098002C">
            <w:pPr>
              <w:rPr>
                <w:sz w:val="20"/>
                <w:szCs w:val="20"/>
              </w:rPr>
            </w:pPr>
            <w:r>
              <w:rPr>
                <w:sz w:val="20"/>
                <w:szCs w:val="20"/>
              </w:rPr>
              <w:t>M06.D-S.1.1.4</w:t>
            </w:r>
          </w:p>
        </w:tc>
      </w:tr>
      <w:tr w:rsidR="0098002C" w:rsidRPr="009645B2" w:rsidTr="009645B2">
        <w:tc>
          <w:tcPr>
            <w:tcW w:w="1260" w:type="dxa"/>
          </w:tcPr>
          <w:p w:rsidR="0098002C" w:rsidRPr="009645B2" w:rsidRDefault="0098002C" w:rsidP="0098002C">
            <w:pPr>
              <w:rPr>
                <w:sz w:val="24"/>
              </w:rPr>
            </w:pPr>
          </w:p>
        </w:tc>
        <w:tc>
          <w:tcPr>
            <w:tcW w:w="1440" w:type="dxa"/>
          </w:tcPr>
          <w:p w:rsidR="0098002C" w:rsidRPr="003A0163" w:rsidRDefault="0098002C" w:rsidP="0098002C">
            <w:pPr>
              <w:pStyle w:val="NoSpacing"/>
              <w:rPr>
                <w:sz w:val="20"/>
                <w:szCs w:val="20"/>
              </w:rPr>
            </w:pPr>
            <w:r w:rsidRPr="003A0163">
              <w:rPr>
                <w:sz w:val="20"/>
                <w:szCs w:val="20"/>
              </w:rPr>
              <w:t>Demonstrate understanding of statistical variability by summarizing and describing distributions.</w:t>
            </w:r>
          </w:p>
        </w:tc>
        <w:tc>
          <w:tcPr>
            <w:tcW w:w="1530" w:type="dxa"/>
          </w:tcPr>
          <w:p w:rsidR="0098002C" w:rsidRPr="003A0163" w:rsidRDefault="0098002C" w:rsidP="0098002C">
            <w:pPr>
              <w:pStyle w:val="NoSpacing"/>
              <w:rPr>
                <w:sz w:val="20"/>
                <w:szCs w:val="20"/>
              </w:rPr>
            </w:pPr>
            <w:r>
              <w:rPr>
                <w:sz w:val="20"/>
                <w:szCs w:val="20"/>
              </w:rPr>
              <w:t xml:space="preserve">How can graphs be used to represent data &amp; answer questions? </w:t>
            </w:r>
          </w:p>
        </w:tc>
        <w:tc>
          <w:tcPr>
            <w:tcW w:w="1800" w:type="dxa"/>
          </w:tcPr>
          <w:p w:rsidR="0098002C" w:rsidRPr="003A0163" w:rsidRDefault="0098002C" w:rsidP="0098002C">
            <w:pPr>
              <w:pStyle w:val="NoSpacing"/>
              <w:rPr>
                <w:sz w:val="20"/>
                <w:szCs w:val="20"/>
              </w:rPr>
            </w:pPr>
            <w:r w:rsidRPr="003A0163">
              <w:rPr>
                <w:sz w:val="20"/>
                <w:szCs w:val="20"/>
              </w:rPr>
              <w:t>Analyze change in various contexts.</w:t>
            </w:r>
          </w:p>
          <w:p w:rsidR="0098002C" w:rsidRPr="003A0163" w:rsidRDefault="0098002C" w:rsidP="0098002C">
            <w:pPr>
              <w:pStyle w:val="NoSpacing"/>
              <w:rPr>
                <w:sz w:val="20"/>
                <w:szCs w:val="20"/>
              </w:rPr>
            </w:pPr>
          </w:p>
          <w:p w:rsidR="0098002C" w:rsidRPr="003A0163" w:rsidRDefault="0098002C" w:rsidP="0098002C">
            <w:pPr>
              <w:pStyle w:val="NoSpacing"/>
              <w:rPr>
                <w:sz w:val="20"/>
                <w:szCs w:val="20"/>
              </w:rPr>
            </w:pPr>
            <w:r w:rsidRPr="003A0163">
              <w:rPr>
                <w:sz w:val="20"/>
                <w:szCs w:val="20"/>
              </w:rPr>
              <w:t xml:space="preserve">Formulate questions that can be addressed with data and/or collect, organize, </w:t>
            </w:r>
            <w:r w:rsidRPr="003A0163">
              <w:rPr>
                <w:sz w:val="20"/>
                <w:szCs w:val="20"/>
              </w:rPr>
              <w:lastRenderedPageBreak/>
              <w:t>display, and analyze data.</w:t>
            </w:r>
          </w:p>
          <w:p w:rsidR="0098002C" w:rsidRPr="003A0163" w:rsidRDefault="0098002C" w:rsidP="0098002C">
            <w:pPr>
              <w:pStyle w:val="NoSpacing"/>
              <w:rPr>
                <w:sz w:val="20"/>
                <w:szCs w:val="20"/>
              </w:rPr>
            </w:pPr>
          </w:p>
        </w:tc>
        <w:tc>
          <w:tcPr>
            <w:tcW w:w="1800" w:type="dxa"/>
          </w:tcPr>
          <w:p w:rsidR="0098002C" w:rsidRPr="003A0163" w:rsidRDefault="0098002C" w:rsidP="0098002C">
            <w:pPr>
              <w:pStyle w:val="NoSpacing"/>
              <w:rPr>
                <w:sz w:val="20"/>
                <w:szCs w:val="20"/>
              </w:rPr>
            </w:pPr>
            <w:r w:rsidRPr="003A0163">
              <w:rPr>
                <w:sz w:val="20"/>
                <w:szCs w:val="20"/>
              </w:rPr>
              <w:lastRenderedPageBreak/>
              <w:t>Student should be able to display and analyze data in line graphs,</w:t>
            </w:r>
            <w:r>
              <w:rPr>
                <w:sz w:val="20"/>
                <w:szCs w:val="20"/>
              </w:rPr>
              <w:t xml:space="preserve"> histograms, &amp; box plots </w:t>
            </w:r>
            <w:r w:rsidRPr="003A0163">
              <w:rPr>
                <w:sz w:val="20"/>
                <w:szCs w:val="20"/>
              </w:rPr>
              <w:t>and determine which best represents the data provided.</w:t>
            </w:r>
          </w:p>
        </w:tc>
        <w:tc>
          <w:tcPr>
            <w:tcW w:w="2070" w:type="dxa"/>
          </w:tcPr>
          <w:p w:rsidR="0098002C" w:rsidRDefault="0098002C" w:rsidP="0098002C">
            <w:pPr>
              <w:pStyle w:val="NoSpacing"/>
              <w:rPr>
                <w:sz w:val="20"/>
                <w:szCs w:val="20"/>
              </w:rPr>
            </w:pPr>
            <w:r>
              <w:rPr>
                <w:sz w:val="20"/>
                <w:szCs w:val="20"/>
              </w:rPr>
              <w:t xml:space="preserve">Lesson 16-6  </w:t>
            </w:r>
          </w:p>
          <w:p w:rsidR="0098002C" w:rsidRDefault="0098002C" w:rsidP="0098002C">
            <w:pPr>
              <w:pStyle w:val="NoSpacing"/>
              <w:rPr>
                <w:sz w:val="20"/>
                <w:szCs w:val="20"/>
              </w:rPr>
            </w:pPr>
            <w:r>
              <w:rPr>
                <w:sz w:val="20"/>
                <w:szCs w:val="20"/>
              </w:rPr>
              <w:t xml:space="preserve">Critique Reasoning </w:t>
            </w:r>
          </w:p>
          <w:p w:rsidR="0098002C" w:rsidRDefault="0098002C" w:rsidP="0098002C">
            <w:pPr>
              <w:pStyle w:val="NoSpacing"/>
              <w:rPr>
                <w:sz w:val="20"/>
                <w:szCs w:val="20"/>
              </w:rPr>
            </w:pPr>
          </w:p>
          <w:p w:rsidR="0098002C" w:rsidRDefault="0098002C" w:rsidP="0098002C">
            <w:pPr>
              <w:pStyle w:val="NoSpacing"/>
              <w:rPr>
                <w:sz w:val="20"/>
                <w:szCs w:val="20"/>
              </w:rPr>
            </w:pPr>
            <w:r>
              <w:rPr>
                <w:sz w:val="20"/>
                <w:szCs w:val="20"/>
              </w:rPr>
              <w:t xml:space="preserve">SWBA to critique the reasoning of others using what they know about data distributions  </w:t>
            </w:r>
          </w:p>
          <w:p w:rsidR="0098002C" w:rsidRPr="004B085A" w:rsidRDefault="0098002C" w:rsidP="0098002C">
            <w:pPr>
              <w:pStyle w:val="NoSpacing"/>
              <w:rPr>
                <w:sz w:val="20"/>
                <w:szCs w:val="20"/>
              </w:rPr>
            </w:pPr>
          </w:p>
          <w:p w:rsidR="0098002C" w:rsidRPr="004B085A" w:rsidRDefault="0098002C" w:rsidP="0098002C">
            <w:pPr>
              <w:pStyle w:val="NoSpacing"/>
              <w:rPr>
                <w:sz w:val="20"/>
                <w:szCs w:val="20"/>
              </w:rPr>
            </w:pPr>
            <w:proofErr w:type="spellStart"/>
            <w:r w:rsidRPr="004B085A">
              <w:rPr>
                <w:sz w:val="20"/>
                <w:szCs w:val="20"/>
              </w:rPr>
              <w:lastRenderedPageBreak/>
              <w:t>enVision</w:t>
            </w:r>
            <w:proofErr w:type="spellEnd"/>
            <w:r w:rsidRPr="004B085A">
              <w:rPr>
                <w:sz w:val="20"/>
                <w:szCs w:val="20"/>
              </w:rPr>
              <w:t xml:space="preserve"> Math 2.0 </w:t>
            </w:r>
          </w:p>
          <w:p w:rsidR="0098002C" w:rsidRPr="004B085A" w:rsidRDefault="0098002C" w:rsidP="0098002C">
            <w:pPr>
              <w:pStyle w:val="NoSpacing"/>
              <w:rPr>
                <w:sz w:val="20"/>
                <w:szCs w:val="20"/>
              </w:rPr>
            </w:pPr>
            <w:r w:rsidRPr="004B085A">
              <w:rPr>
                <w:sz w:val="20"/>
                <w:szCs w:val="20"/>
              </w:rPr>
              <w:t>Grade 6</w:t>
            </w:r>
          </w:p>
          <w:p w:rsidR="0098002C" w:rsidRPr="009645B2" w:rsidRDefault="0098002C" w:rsidP="0098002C">
            <w:pPr>
              <w:rPr>
                <w:sz w:val="24"/>
              </w:rPr>
            </w:pPr>
            <w:r w:rsidRPr="004B085A">
              <w:rPr>
                <w:sz w:val="20"/>
                <w:szCs w:val="20"/>
              </w:rPr>
              <w:t>Pgs</w:t>
            </w:r>
            <w:r>
              <w:rPr>
                <w:sz w:val="20"/>
                <w:szCs w:val="20"/>
              </w:rPr>
              <w:t>. 815-820</w:t>
            </w:r>
          </w:p>
        </w:tc>
        <w:tc>
          <w:tcPr>
            <w:tcW w:w="1620" w:type="dxa"/>
          </w:tcPr>
          <w:p w:rsidR="0098002C" w:rsidRPr="002B4AE6" w:rsidRDefault="0098002C" w:rsidP="0098002C">
            <w:pPr>
              <w:rPr>
                <w:sz w:val="20"/>
                <w:szCs w:val="20"/>
              </w:rPr>
            </w:pPr>
          </w:p>
        </w:tc>
        <w:tc>
          <w:tcPr>
            <w:tcW w:w="2178" w:type="dxa"/>
          </w:tcPr>
          <w:p w:rsidR="0098002C" w:rsidRDefault="0098002C" w:rsidP="0098002C">
            <w:pPr>
              <w:rPr>
                <w:sz w:val="20"/>
                <w:szCs w:val="20"/>
              </w:rPr>
            </w:pPr>
            <w:r>
              <w:rPr>
                <w:sz w:val="20"/>
                <w:szCs w:val="20"/>
              </w:rPr>
              <w:t>CC.2.4.6.B.1</w:t>
            </w:r>
          </w:p>
          <w:p w:rsidR="0098002C" w:rsidRDefault="0098002C" w:rsidP="0098002C">
            <w:pPr>
              <w:rPr>
                <w:sz w:val="20"/>
                <w:szCs w:val="20"/>
              </w:rPr>
            </w:pPr>
          </w:p>
          <w:p w:rsidR="0098002C" w:rsidRDefault="0098002C" w:rsidP="0098002C">
            <w:pPr>
              <w:rPr>
                <w:sz w:val="20"/>
                <w:szCs w:val="20"/>
              </w:rPr>
            </w:pPr>
            <w:r>
              <w:rPr>
                <w:sz w:val="20"/>
                <w:szCs w:val="20"/>
              </w:rPr>
              <w:t>M06.D-S.1.1.2</w:t>
            </w:r>
          </w:p>
          <w:p w:rsidR="0098002C" w:rsidRDefault="0098002C" w:rsidP="0098002C">
            <w:pPr>
              <w:rPr>
                <w:sz w:val="20"/>
                <w:szCs w:val="20"/>
              </w:rPr>
            </w:pPr>
            <w:r>
              <w:rPr>
                <w:sz w:val="20"/>
                <w:szCs w:val="20"/>
              </w:rPr>
              <w:t>M06.D-S.1.1.3</w:t>
            </w:r>
          </w:p>
          <w:p w:rsidR="0098002C" w:rsidRPr="0098002C" w:rsidRDefault="0098002C" w:rsidP="0098002C">
            <w:pPr>
              <w:rPr>
                <w:sz w:val="20"/>
                <w:szCs w:val="20"/>
              </w:rPr>
            </w:pPr>
            <w:r>
              <w:rPr>
                <w:sz w:val="20"/>
                <w:szCs w:val="20"/>
              </w:rPr>
              <w:t>M06.D-S.1.1.4</w:t>
            </w:r>
          </w:p>
        </w:tc>
      </w:tr>
      <w:tr w:rsidR="002F7F1C" w:rsidRPr="009645B2" w:rsidTr="002F7F1C">
        <w:tc>
          <w:tcPr>
            <w:tcW w:w="13698" w:type="dxa"/>
            <w:gridSpan w:val="8"/>
            <w:shd w:val="clear" w:color="auto" w:fill="D99594" w:themeFill="accent2" w:themeFillTint="99"/>
          </w:tcPr>
          <w:p w:rsidR="002F7F1C" w:rsidRDefault="002F7F1C" w:rsidP="002F7F1C">
            <w:pPr>
              <w:pStyle w:val="NoSpacing"/>
              <w:jc w:val="center"/>
              <w:rPr>
                <w:b/>
              </w:rPr>
            </w:pPr>
          </w:p>
          <w:p w:rsidR="002F7F1C" w:rsidRDefault="002F7F1C" w:rsidP="002F7F1C">
            <w:pPr>
              <w:pStyle w:val="NoSpacing"/>
              <w:jc w:val="center"/>
              <w:rPr>
                <w:b/>
              </w:rPr>
            </w:pPr>
            <w:r>
              <w:rPr>
                <w:b/>
              </w:rPr>
              <w:t xml:space="preserve">Review   Unit 16 Display and Summarize Data </w:t>
            </w:r>
          </w:p>
          <w:p w:rsidR="002F7F1C" w:rsidRPr="009645B2" w:rsidRDefault="002F7F1C" w:rsidP="002F7F1C">
            <w:pPr>
              <w:jc w:val="center"/>
              <w:rPr>
                <w:sz w:val="24"/>
              </w:rPr>
            </w:pPr>
          </w:p>
        </w:tc>
      </w:tr>
      <w:tr w:rsidR="002F7F1C" w:rsidRPr="009645B2" w:rsidTr="002F7F1C">
        <w:tc>
          <w:tcPr>
            <w:tcW w:w="13698" w:type="dxa"/>
            <w:gridSpan w:val="8"/>
            <w:shd w:val="clear" w:color="auto" w:fill="F2DBDB" w:themeFill="accent2" w:themeFillTint="33"/>
          </w:tcPr>
          <w:p w:rsidR="002F7F1C" w:rsidRDefault="002F7F1C" w:rsidP="002F7F1C">
            <w:pPr>
              <w:pStyle w:val="NoSpacing"/>
              <w:jc w:val="center"/>
              <w:rPr>
                <w:b/>
              </w:rPr>
            </w:pPr>
          </w:p>
          <w:p w:rsidR="002F7F1C" w:rsidRDefault="002F7F1C" w:rsidP="002F7F1C">
            <w:pPr>
              <w:pStyle w:val="NoSpacing"/>
              <w:jc w:val="center"/>
              <w:rPr>
                <w:b/>
              </w:rPr>
            </w:pPr>
            <w:r>
              <w:rPr>
                <w:b/>
              </w:rPr>
              <w:t xml:space="preserve">  Test Common Assessment   Unit 16  Display and Summarize Data </w:t>
            </w:r>
          </w:p>
          <w:p w:rsidR="002F7F1C" w:rsidRPr="009645B2" w:rsidRDefault="002F7F1C" w:rsidP="002F7F1C">
            <w:pPr>
              <w:pStyle w:val="NoSpacing"/>
              <w:jc w:val="center"/>
              <w:rPr>
                <w:sz w:val="24"/>
              </w:rPr>
            </w:pPr>
          </w:p>
        </w:tc>
      </w:tr>
      <w:tr w:rsidR="00F528BC" w:rsidRPr="009645B2" w:rsidTr="009645B2">
        <w:tc>
          <w:tcPr>
            <w:tcW w:w="1260" w:type="dxa"/>
          </w:tcPr>
          <w:p w:rsidR="00F528BC" w:rsidRPr="009645B2" w:rsidRDefault="00F528BC" w:rsidP="00F528BC">
            <w:pPr>
              <w:rPr>
                <w:sz w:val="24"/>
              </w:rPr>
            </w:pPr>
          </w:p>
        </w:tc>
        <w:tc>
          <w:tcPr>
            <w:tcW w:w="1440" w:type="dxa"/>
          </w:tcPr>
          <w:p w:rsidR="00F528BC" w:rsidRPr="009645B2" w:rsidRDefault="00F528BC" w:rsidP="00F528BC">
            <w:pPr>
              <w:rPr>
                <w:sz w:val="24"/>
              </w:rPr>
            </w:pPr>
          </w:p>
        </w:tc>
        <w:tc>
          <w:tcPr>
            <w:tcW w:w="1530" w:type="dxa"/>
          </w:tcPr>
          <w:p w:rsidR="00F528BC" w:rsidRPr="009645B2" w:rsidRDefault="00F528BC" w:rsidP="00F528BC">
            <w:pPr>
              <w:rPr>
                <w:sz w:val="24"/>
              </w:rPr>
            </w:pPr>
          </w:p>
        </w:tc>
        <w:tc>
          <w:tcPr>
            <w:tcW w:w="1800" w:type="dxa"/>
          </w:tcPr>
          <w:p w:rsidR="00F528BC" w:rsidRPr="009645B2" w:rsidRDefault="00F528BC" w:rsidP="00F528BC">
            <w:pPr>
              <w:rPr>
                <w:sz w:val="24"/>
              </w:rPr>
            </w:pPr>
          </w:p>
        </w:tc>
        <w:tc>
          <w:tcPr>
            <w:tcW w:w="1800" w:type="dxa"/>
          </w:tcPr>
          <w:p w:rsidR="00F528BC" w:rsidRPr="009645B2" w:rsidRDefault="00F528BC" w:rsidP="00F528BC">
            <w:pPr>
              <w:rPr>
                <w:sz w:val="24"/>
              </w:rPr>
            </w:pPr>
          </w:p>
        </w:tc>
        <w:tc>
          <w:tcPr>
            <w:tcW w:w="2070" w:type="dxa"/>
          </w:tcPr>
          <w:p w:rsidR="00F528BC" w:rsidRPr="009645B2" w:rsidRDefault="00F528BC" w:rsidP="00F528BC">
            <w:pPr>
              <w:rPr>
                <w:sz w:val="24"/>
              </w:rPr>
            </w:pPr>
          </w:p>
        </w:tc>
        <w:tc>
          <w:tcPr>
            <w:tcW w:w="1620" w:type="dxa"/>
          </w:tcPr>
          <w:p w:rsidR="00F528BC" w:rsidRPr="009645B2" w:rsidRDefault="00F528BC" w:rsidP="00F528BC">
            <w:pPr>
              <w:rPr>
                <w:sz w:val="24"/>
              </w:rPr>
            </w:pPr>
          </w:p>
        </w:tc>
        <w:tc>
          <w:tcPr>
            <w:tcW w:w="2178" w:type="dxa"/>
          </w:tcPr>
          <w:p w:rsidR="00F528BC" w:rsidRPr="009645B2" w:rsidRDefault="00F528BC" w:rsidP="00F528BC">
            <w:pPr>
              <w:rPr>
                <w:sz w:val="24"/>
              </w:rPr>
            </w:pPr>
          </w:p>
        </w:tc>
      </w:tr>
    </w:tbl>
    <w:p w:rsidR="009645B2" w:rsidRDefault="009645B2">
      <w:bookmarkStart w:id="0" w:name="_GoBack"/>
      <w:bookmarkEnd w:id="0"/>
    </w:p>
    <w:p w:rsidR="00F93422" w:rsidRPr="009645B2" w:rsidRDefault="00F93422">
      <w:pPr>
        <w:rPr>
          <w:sz w:val="24"/>
        </w:rPr>
      </w:pPr>
    </w:p>
    <w:sectPr w:rsidR="00F93422" w:rsidRPr="009645B2" w:rsidSect="00ED503C">
      <w:headerReference w:type="default" r:id="rId4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9A9" w:rsidRDefault="006709A9" w:rsidP="00D36CC1">
      <w:pPr>
        <w:spacing w:after="0" w:line="240" w:lineRule="auto"/>
      </w:pPr>
      <w:r>
        <w:separator/>
      </w:r>
    </w:p>
  </w:endnote>
  <w:endnote w:type="continuationSeparator" w:id="0">
    <w:p w:rsidR="006709A9" w:rsidRDefault="006709A9" w:rsidP="00D3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9A9" w:rsidRDefault="006709A9" w:rsidP="00D36CC1">
      <w:pPr>
        <w:spacing w:after="0" w:line="240" w:lineRule="auto"/>
      </w:pPr>
      <w:r>
        <w:separator/>
      </w:r>
    </w:p>
  </w:footnote>
  <w:footnote w:type="continuationSeparator" w:id="0">
    <w:p w:rsidR="006709A9" w:rsidRDefault="006709A9" w:rsidP="00D36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A9" w:rsidRDefault="00670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F6828"/>
    <w:multiLevelType w:val="hybridMultilevel"/>
    <w:tmpl w:val="3E0E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D07B0"/>
    <w:multiLevelType w:val="hybridMultilevel"/>
    <w:tmpl w:val="1A42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7001D"/>
    <w:multiLevelType w:val="hybridMultilevel"/>
    <w:tmpl w:val="2134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3C"/>
    <w:rsid w:val="00041918"/>
    <w:rsid w:val="00126709"/>
    <w:rsid w:val="00230DD1"/>
    <w:rsid w:val="0023682C"/>
    <w:rsid w:val="00237903"/>
    <w:rsid w:val="00241E38"/>
    <w:rsid w:val="00290C1D"/>
    <w:rsid w:val="00295B35"/>
    <w:rsid w:val="002B4AE6"/>
    <w:rsid w:val="002F7F1C"/>
    <w:rsid w:val="00383083"/>
    <w:rsid w:val="00394DE8"/>
    <w:rsid w:val="003A0163"/>
    <w:rsid w:val="003E0614"/>
    <w:rsid w:val="003E2E3B"/>
    <w:rsid w:val="00453E5A"/>
    <w:rsid w:val="004B085A"/>
    <w:rsid w:val="004E291A"/>
    <w:rsid w:val="00507C75"/>
    <w:rsid w:val="0051245C"/>
    <w:rsid w:val="005403D1"/>
    <w:rsid w:val="005E6EBE"/>
    <w:rsid w:val="00601F6A"/>
    <w:rsid w:val="00640187"/>
    <w:rsid w:val="00666A13"/>
    <w:rsid w:val="006709A9"/>
    <w:rsid w:val="00670C28"/>
    <w:rsid w:val="00676FCF"/>
    <w:rsid w:val="00697FAE"/>
    <w:rsid w:val="006B5208"/>
    <w:rsid w:val="00713757"/>
    <w:rsid w:val="00715A06"/>
    <w:rsid w:val="00725CB2"/>
    <w:rsid w:val="00737B30"/>
    <w:rsid w:val="00762775"/>
    <w:rsid w:val="007725D8"/>
    <w:rsid w:val="00820FE8"/>
    <w:rsid w:val="00874E18"/>
    <w:rsid w:val="008A312B"/>
    <w:rsid w:val="00926F4A"/>
    <w:rsid w:val="009427DB"/>
    <w:rsid w:val="00953B5B"/>
    <w:rsid w:val="00956560"/>
    <w:rsid w:val="009645B2"/>
    <w:rsid w:val="0098002C"/>
    <w:rsid w:val="009828E3"/>
    <w:rsid w:val="009A2DA1"/>
    <w:rsid w:val="009F7DDC"/>
    <w:rsid w:val="00A1339F"/>
    <w:rsid w:val="00A20B11"/>
    <w:rsid w:val="00A22BCC"/>
    <w:rsid w:val="00A23CA3"/>
    <w:rsid w:val="00A65FB0"/>
    <w:rsid w:val="00A83E41"/>
    <w:rsid w:val="00A97A00"/>
    <w:rsid w:val="00AB30F9"/>
    <w:rsid w:val="00AD1B04"/>
    <w:rsid w:val="00AD627C"/>
    <w:rsid w:val="00AE035C"/>
    <w:rsid w:val="00B053E9"/>
    <w:rsid w:val="00B22CA9"/>
    <w:rsid w:val="00C27758"/>
    <w:rsid w:val="00C56004"/>
    <w:rsid w:val="00C97220"/>
    <w:rsid w:val="00CE587F"/>
    <w:rsid w:val="00CE7921"/>
    <w:rsid w:val="00CF5888"/>
    <w:rsid w:val="00D30ED8"/>
    <w:rsid w:val="00D36CC1"/>
    <w:rsid w:val="00D5195C"/>
    <w:rsid w:val="00D605F2"/>
    <w:rsid w:val="00D8371F"/>
    <w:rsid w:val="00D95B7F"/>
    <w:rsid w:val="00DA2CC5"/>
    <w:rsid w:val="00DB76F2"/>
    <w:rsid w:val="00DC2B7C"/>
    <w:rsid w:val="00E56C1C"/>
    <w:rsid w:val="00E76289"/>
    <w:rsid w:val="00EA5C44"/>
    <w:rsid w:val="00ED503C"/>
    <w:rsid w:val="00F528BC"/>
    <w:rsid w:val="00F608FE"/>
    <w:rsid w:val="00F7112A"/>
    <w:rsid w:val="00F72ED1"/>
    <w:rsid w:val="00F77625"/>
    <w:rsid w:val="00F93422"/>
    <w:rsid w:val="00FC7A65"/>
    <w:rsid w:val="00FE2092"/>
    <w:rsid w:val="00FF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5709"/>
  <w15:docId w15:val="{28CDE990-12C4-4ACD-B93E-A7CC7994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03C"/>
    <w:pPr>
      <w:ind w:left="720"/>
      <w:contextualSpacing/>
    </w:pPr>
  </w:style>
  <w:style w:type="paragraph" w:styleId="Header">
    <w:name w:val="header"/>
    <w:basedOn w:val="Normal"/>
    <w:link w:val="HeaderChar"/>
    <w:uiPriority w:val="99"/>
    <w:unhideWhenUsed/>
    <w:rsid w:val="00D36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CC1"/>
  </w:style>
  <w:style w:type="paragraph" w:styleId="Footer">
    <w:name w:val="footer"/>
    <w:basedOn w:val="Normal"/>
    <w:link w:val="FooterChar"/>
    <w:uiPriority w:val="99"/>
    <w:unhideWhenUsed/>
    <w:rsid w:val="00D36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CC1"/>
  </w:style>
  <w:style w:type="paragraph" w:styleId="BalloonText">
    <w:name w:val="Balloon Text"/>
    <w:basedOn w:val="Normal"/>
    <w:link w:val="BalloonTextChar"/>
    <w:uiPriority w:val="99"/>
    <w:semiHidden/>
    <w:unhideWhenUsed/>
    <w:rsid w:val="00D36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C1"/>
    <w:rPr>
      <w:rFonts w:ascii="Tahoma" w:hAnsi="Tahoma" w:cs="Tahoma"/>
      <w:sz w:val="16"/>
      <w:szCs w:val="16"/>
    </w:rPr>
  </w:style>
  <w:style w:type="paragraph" w:styleId="NoSpacing">
    <w:name w:val="No Spacing"/>
    <w:uiPriority w:val="1"/>
    <w:qFormat/>
    <w:rsid w:val="005E6EBE"/>
    <w:pPr>
      <w:spacing w:after="0" w:line="240" w:lineRule="auto"/>
    </w:pPr>
  </w:style>
  <w:style w:type="character" w:styleId="Hyperlink">
    <w:name w:val="Hyperlink"/>
    <w:basedOn w:val="DefaultParagraphFont"/>
    <w:uiPriority w:val="99"/>
    <w:semiHidden/>
    <w:unhideWhenUsed/>
    <w:rsid w:val="00D51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_PageContent$rptBigIdeas$ctl10$lnkBigIdea','')" TargetMode="External"/><Relationship Id="rId13" Type="http://schemas.openxmlformats.org/officeDocument/2006/relationships/hyperlink" Target="javascript:__doPostBack('ctl00$_PageContent$rptBigIdeas$ctl10$lnkBigIdea','')" TargetMode="External"/><Relationship Id="rId18" Type="http://schemas.openxmlformats.org/officeDocument/2006/relationships/hyperlink" Target="javascript:__doPostBack('ctl00$_PageContent$rptBigIdeas$ctl10$lnkBigIdea','')" TargetMode="External"/><Relationship Id="rId26" Type="http://schemas.openxmlformats.org/officeDocument/2006/relationships/hyperlink" Target="javascript:__doPostBack('ctl00$_PageContent$rptBigIdeas$ctl10$lnkBigIdea','')" TargetMode="External"/><Relationship Id="rId39" Type="http://schemas.openxmlformats.org/officeDocument/2006/relationships/hyperlink" Target="javascript:__doPostBack('ctl00$_PageContent$rptBigIdeas$ctl12$lnkBigIdea','')" TargetMode="External"/><Relationship Id="rId3" Type="http://schemas.openxmlformats.org/officeDocument/2006/relationships/styles" Target="styles.xml"/><Relationship Id="rId21" Type="http://schemas.openxmlformats.org/officeDocument/2006/relationships/hyperlink" Target="javascript:__doPostBack('ctl00$_PageContent$rptBigIdeas$ctl10$lnkBigIdea','')" TargetMode="External"/><Relationship Id="rId34" Type="http://schemas.openxmlformats.org/officeDocument/2006/relationships/hyperlink" Target="javascript:__doPostBack('ctl00$_PageContent$rptBigIdeas$ctl12$lnkBigIdea','')" TargetMode="External"/><Relationship Id="rId42" Type="http://schemas.openxmlformats.org/officeDocument/2006/relationships/hyperlink" Target="javascript:__doPostBack('ctl00$_PageContent$rptBigIdeas$ctl07$lnkBigIde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__doPostBack('ctl00$_PageContent$rptBigIdeas$ctl10$lnkBigIdea','')" TargetMode="External"/><Relationship Id="rId17" Type="http://schemas.openxmlformats.org/officeDocument/2006/relationships/hyperlink" Target="javascript:__doPostBack('ctl00$_PageContent$rptBigIdeas$ctl10$lnkBigIdea','')" TargetMode="External"/><Relationship Id="rId25" Type="http://schemas.openxmlformats.org/officeDocument/2006/relationships/hyperlink" Target="javascript:__doPostBack('ctl00$_PageContent$rptBigIdeas$ctl10$lnkBigIdea','')" TargetMode="External"/><Relationship Id="rId33" Type="http://schemas.openxmlformats.org/officeDocument/2006/relationships/hyperlink" Target="javascript:__doPostBack('ctl00$_PageContent$rptBigIdeas$ctl07$lnkBigIdea','')" TargetMode="External"/><Relationship Id="rId38" Type="http://schemas.openxmlformats.org/officeDocument/2006/relationships/hyperlink" Target="javascript:__doPostBack('ctl00$_PageContent$rptBigIdeas$ctl12$lnkBigIde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__doPostBack('ctl00$_PageContent$rptBigIdeas$ctl10$lnkBigIdea','')" TargetMode="External"/><Relationship Id="rId20" Type="http://schemas.openxmlformats.org/officeDocument/2006/relationships/hyperlink" Target="javascript:__doPostBack('ctl00$_PageContent$rptBigIdeas$ctl10$lnkBigIdea','')" TargetMode="External"/><Relationship Id="rId29" Type="http://schemas.openxmlformats.org/officeDocument/2006/relationships/hyperlink" Target="javascript:__doPostBack('ctl00$_PageContent$rptBigIdeas$ctl07$lnkBigIdea','')" TargetMode="External"/><Relationship Id="rId41" Type="http://schemas.openxmlformats.org/officeDocument/2006/relationships/hyperlink" Target="javascript:__doPostBack('ctl00$_PageContent$rptBigIdeas$ctl07$lnkBigIde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_PageContent$rptBigIdeas$ctl10$lnkBigIdea','')" TargetMode="External"/><Relationship Id="rId24" Type="http://schemas.openxmlformats.org/officeDocument/2006/relationships/hyperlink" Target="javascript:__doPostBack('ctl00$_PageContent$rptBigIdeas$ctl10$lnkBigIdea','')" TargetMode="External"/><Relationship Id="rId32" Type="http://schemas.openxmlformats.org/officeDocument/2006/relationships/hyperlink" Target="javascript:__doPostBack('ctl00$_PageContent$rptBigIdeas$ctl07$lnkBigIdea','')" TargetMode="External"/><Relationship Id="rId37" Type="http://schemas.openxmlformats.org/officeDocument/2006/relationships/hyperlink" Target="javascript:__doPostBack('ctl00$_PageContent$rptBigIdeas$ctl12$lnkBigIdea','')" TargetMode="External"/><Relationship Id="rId40" Type="http://schemas.openxmlformats.org/officeDocument/2006/relationships/hyperlink" Target="javascript:__doPostBack('ctl00$_PageContent$rptBigIdeas$ctl07$lnkBigIdea','')"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avascript:__doPostBack('ctl00$_PageContent$rptBigIdeas$ctl10$lnkBigIdea','')" TargetMode="External"/><Relationship Id="rId23" Type="http://schemas.openxmlformats.org/officeDocument/2006/relationships/hyperlink" Target="javascript:__doPostBack('ctl00$_PageContent$rptBigIdeas$ctl10$lnkBigIdea','')" TargetMode="External"/><Relationship Id="rId28" Type="http://schemas.openxmlformats.org/officeDocument/2006/relationships/hyperlink" Target="javascript:__doPostBack('ctl00$_PageContent$rptBigIdeas$ctl07$lnkBigIdea','')" TargetMode="External"/><Relationship Id="rId36" Type="http://schemas.openxmlformats.org/officeDocument/2006/relationships/hyperlink" Target="javascript:__doPostBack('ctl00$_PageContent$rptBigIdeas$ctl12$lnkBigIdea','')" TargetMode="External"/><Relationship Id="rId10" Type="http://schemas.openxmlformats.org/officeDocument/2006/relationships/hyperlink" Target="javascript:__doPostBack('ctl00$_PageContent$rptBigIdeas$ctl10$lnkBigIdea','')" TargetMode="External"/><Relationship Id="rId19" Type="http://schemas.openxmlformats.org/officeDocument/2006/relationships/hyperlink" Target="javascript:__doPostBack('ctl00$_PageContent$rptBigIdeas$ctl10$lnkBigIdea','')" TargetMode="External"/><Relationship Id="rId31" Type="http://schemas.openxmlformats.org/officeDocument/2006/relationships/hyperlink" Target="javascript:__doPostBack('ctl00$_PageContent$rptBigIdeas$ctl07$lnkBigIdea','')" TargetMode="External"/><Relationship Id="rId44" Type="http://schemas.openxmlformats.org/officeDocument/2006/relationships/hyperlink" Target="javascript:__doPostBack('ctl00$_PageContent$rptBigIdeas$ctl07$lnkBigIdea','')" TargetMode="External"/><Relationship Id="rId4" Type="http://schemas.openxmlformats.org/officeDocument/2006/relationships/settings" Target="settings.xml"/><Relationship Id="rId9" Type="http://schemas.openxmlformats.org/officeDocument/2006/relationships/hyperlink" Target="javascript:__doPostBack('ctl00$_PageContent$rptBigIdeas$ctl10$lnkBigIdea','')" TargetMode="External"/><Relationship Id="rId14" Type="http://schemas.openxmlformats.org/officeDocument/2006/relationships/hyperlink" Target="javascript:__doPostBack('ctl00$_PageContent$rptBigIdeas$ctl10$lnkBigIdea','')" TargetMode="External"/><Relationship Id="rId22" Type="http://schemas.openxmlformats.org/officeDocument/2006/relationships/hyperlink" Target="javascript:__doPostBack('ctl00$_PageContent$rptBigIdeas$ctl10$lnkBigIdea','')" TargetMode="External"/><Relationship Id="rId27" Type="http://schemas.openxmlformats.org/officeDocument/2006/relationships/hyperlink" Target="javascript:__doPostBack('ctl00$_PageContent$rptBigIdeas$ctl10$lnkBigIdea','')" TargetMode="External"/><Relationship Id="rId30" Type="http://schemas.openxmlformats.org/officeDocument/2006/relationships/hyperlink" Target="javascript:__doPostBack('ctl00$_PageContent$rptBigIdeas$ctl07$lnkBigIdea','')" TargetMode="External"/><Relationship Id="rId35" Type="http://schemas.openxmlformats.org/officeDocument/2006/relationships/hyperlink" Target="javascript:__doPostBack('ctl00$_PageContent$rptBigIdeas$ctl12$lnkBigIdea','')" TargetMode="External"/><Relationship Id="rId43" Type="http://schemas.openxmlformats.org/officeDocument/2006/relationships/hyperlink" Target="javascript:__doPostBack('ctl00$_PageContent$rptBigIdeas$ctl07$lnkBigI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01B9-FF5D-4400-8A89-739DC4C3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11375</Words>
  <Characters>64842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Carlynton School District</Company>
  <LinksUpToDate>false</LinksUpToDate>
  <CharactersWithSpaces>76065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Mantich</dc:creator>
  <cp:keywords/>
  <dc:description/>
  <cp:lastModifiedBy>Mantich, Edward</cp:lastModifiedBy>
  <cp:revision>2</cp:revision>
  <dcterms:created xsi:type="dcterms:W3CDTF">2017-08-30T12:37:00Z</dcterms:created>
  <dcterms:modified xsi:type="dcterms:W3CDTF">2017-08-30T12:37:00Z</dcterms:modified>
</cp:coreProperties>
</file>